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изменению вида разрешенного использования земельного участка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F701D" w:rsidRDefault="00CF701D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AEF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F701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F701D">
        <w:rPr>
          <w:rFonts w:ascii="Times New Roman" w:hAnsi="Times New Roman" w:cs="Times New Roman"/>
          <w:sz w:val="28"/>
          <w:szCs w:val="28"/>
          <w:lang w:eastAsia="ru-RU"/>
        </w:rPr>
        <w:t>Зеленчукский район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ст-ца</w:t>
      </w:r>
      <w:proofErr w:type="spell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Зеленчукская,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031A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3031A8">
        <w:rPr>
          <w:rFonts w:ascii="Times New Roman" w:hAnsi="Times New Roman" w:cs="Times New Roman"/>
          <w:b/>
          <w:sz w:val="28"/>
          <w:szCs w:val="28"/>
          <w:lang w:eastAsia="ru-RU"/>
        </w:rPr>
        <w:t>агарина</w:t>
      </w:r>
      <w:proofErr w:type="spellEnd"/>
      <w:r w:rsidR="00303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153 и </w:t>
      </w:r>
      <w:proofErr w:type="spellStart"/>
      <w:r w:rsidR="003031A8">
        <w:rPr>
          <w:rFonts w:ascii="Times New Roman" w:hAnsi="Times New Roman" w:cs="Times New Roman"/>
          <w:b/>
          <w:sz w:val="28"/>
          <w:szCs w:val="28"/>
          <w:lang w:eastAsia="ru-RU"/>
        </w:rPr>
        <w:t>ул.Гагарина</w:t>
      </w:r>
      <w:proofErr w:type="spellEnd"/>
      <w:r w:rsidR="003031A8">
        <w:rPr>
          <w:rFonts w:ascii="Times New Roman" w:hAnsi="Times New Roman" w:cs="Times New Roman"/>
          <w:b/>
          <w:sz w:val="28"/>
          <w:szCs w:val="28"/>
          <w:lang w:eastAsia="ru-RU"/>
        </w:rPr>
        <w:t>, 155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с «</w:t>
      </w:r>
      <w:r w:rsidR="00B75D7C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» на «</w:t>
      </w:r>
      <w:r w:rsidR="0077553E">
        <w:rPr>
          <w:rFonts w:ascii="Times New Roman" w:hAnsi="Times New Roman" w:cs="Times New Roman"/>
          <w:sz w:val="28"/>
          <w:szCs w:val="28"/>
          <w:lang w:eastAsia="ru-RU"/>
        </w:rPr>
        <w:t>личное подсобное хозяйство</w:t>
      </w:r>
      <w:r w:rsidR="006803C8">
        <w:rPr>
          <w:rFonts w:ascii="Times New Roman" w:hAnsi="Times New Roman" w:cs="Times New Roman"/>
          <w:sz w:val="28"/>
          <w:szCs w:val="28"/>
          <w:lang w:eastAsia="ru-RU"/>
        </w:rPr>
        <w:t>, размещение и эксплуатация магазина».</w:t>
      </w:r>
    </w:p>
    <w:p w:rsidR="006803C8" w:rsidRPr="00412AEF" w:rsidRDefault="006803C8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Pr="00FE2FD0" w:rsidRDefault="006803C8" w:rsidP="006803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2F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31A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.07.2014                                                                     </w:t>
      </w:r>
      <w:proofErr w:type="spellStart"/>
      <w:r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A27A6C" w:rsidRPr="00FE2FD0" w:rsidRDefault="00A27A6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3B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3031A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19DE">
        <w:rPr>
          <w:rFonts w:ascii="Times New Roman" w:hAnsi="Times New Roman" w:cs="Times New Roman"/>
          <w:sz w:val="28"/>
          <w:szCs w:val="28"/>
          <w:lang w:eastAsia="ru-RU"/>
        </w:rPr>
        <w:t>Шидакова</w:t>
      </w:r>
      <w:proofErr w:type="spellEnd"/>
      <w:r w:rsidR="007F19DE">
        <w:rPr>
          <w:rFonts w:ascii="Times New Roman" w:hAnsi="Times New Roman" w:cs="Times New Roman"/>
          <w:sz w:val="28"/>
          <w:szCs w:val="28"/>
          <w:lang w:eastAsia="ru-RU"/>
        </w:rPr>
        <w:t xml:space="preserve"> Ш.Ю. и </w:t>
      </w:r>
      <w:proofErr w:type="spellStart"/>
      <w:r w:rsidR="007F19DE">
        <w:rPr>
          <w:rFonts w:ascii="Times New Roman" w:hAnsi="Times New Roman" w:cs="Times New Roman"/>
          <w:sz w:val="28"/>
          <w:szCs w:val="28"/>
          <w:lang w:eastAsia="ru-RU"/>
        </w:rPr>
        <w:t>Шидакова</w:t>
      </w:r>
      <w:proofErr w:type="spellEnd"/>
      <w:r w:rsidR="007F19DE">
        <w:rPr>
          <w:rFonts w:ascii="Times New Roman" w:hAnsi="Times New Roman" w:cs="Times New Roman"/>
          <w:sz w:val="28"/>
          <w:szCs w:val="28"/>
          <w:lang w:eastAsia="ru-RU"/>
        </w:rPr>
        <w:t xml:space="preserve"> К.Ш.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об изменении вида разрешенного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 w:rsidR="007F19DE">
        <w:rPr>
          <w:rFonts w:ascii="Times New Roman" w:hAnsi="Times New Roman" w:cs="Times New Roman"/>
          <w:sz w:val="28"/>
          <w:szCs w:val="28"/>
          <w:lang w:eastAsia="ru-RU"/>
        </w:rPr>
        <w:t>961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3F2188">
        <w:rPr>
          <w:rFonts w:ascii="Times New Roman" w:hAnsi="Times New Roman" w:cs="Times New Roman"/>
          <w:sz w:val="28"/>
          <w:szCs w:val="28"/>
          <w:lang w:eastAsia="ru-RU"/>
        </w:rPr>
        <w:t>176:49</w:t>
      </w:r>
      <w:r w:rsidR="007A73B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11A5" w:rsidRDefault="003F2188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«Бизнес-почта»</w:t>
            </w:r>
          </w:p>
          <w:p w:rsidR="00EF482A" w:rsidRPr="00232136" w:rsidRDefault="004847E5" w:rsidP="00257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25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(59</w:t>
            </w:r>
            <w:r w:rsidR="0025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25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257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57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.07.2014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3D427A" w:rsidRPr="003D427A" w:rsidRDefault="003D427A" w:rsidP="00673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Зеленчукский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73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="00673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153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67318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11421B" w:rsidRDefault="0011421B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B175D" w:rsidRDefault="0011421B" w:rsidP="00673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673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эксплуатации магазина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00F" w:rsidRDefault="0092700F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1A5" w:rsidRDefault="008C11A5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1A5" w:rsidRDefault="008C11A5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00F" w:rsidRDefault="0092700F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9F8" w:rsidRDefault="002269F8" w:rsidP="002269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 изменении вида разрешенного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2062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с кадастровым номером  09:06:0040169:6.</w:t>
      </w:r>
    </w:p>
    <w:p w:rsidR="002269F8" w:rsidRDefault="002269F8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C11A5" w:rsidRPr="00232136" w:rsidTr="00B86AAD"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8C11A5" w:rsidRPr="00232136" w:rsidTr="00B86AAD"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«Бизнес-почта»</w:t>
            </w:r>
          </w:p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</w:tc>
      </w:tr>
      <w:tr w:rsidR="008C11A5" w:rsidRPr="00232136" w:rsidTr="00B86AAD"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8C11A5" w:rsidRPr="00232136" w:rsidTr="00B86AAD"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8C11A5" w:rsidRPr="00232136" w:rsidTr="00B86AAD"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 поселения по состоянию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8C11A5" w:rsidRPr="003D427A" w:rsidTr="00B86AAD">
        <w:tc>
          <w:tcPr>
            <w:tcW w:w="4927" w:type="dxa"/>
          </w:tcPr>
          <w:p w:rsidR="008C11A5" w:rsidRPr="00232136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8C11A5" w:rsidRPr="003D427A" w:rsidRDefault="008C11A5" w:rsidP="008C1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Зеленчукский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1A5" w:rsidRPr="003D427A" w:rsidTr="00B86AAD"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8C11A5" w:rsidRPr="003D427A" w:rsidRDefault="002269F8" w:rsidP="00226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2062</w:t>
            </w:r>
            <w:r w:rsidR="008C1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1A5" w:rsidTr="00B86AAD"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8C11A5" w:rsidTr="00B86AAD"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условно-разрешенный вид использования</w:t>
            </w:r>
          </w:p>
        </w:tc>
        <w:tc>
          <w:tcPr>
            <w:tcW w:w="4927" w:type="dxa"/>
          </w:tcPr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8C11A5" w:rsidRDefault="008C11A5" w:rsidP="00B86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размещения  и эксплуатации магазина</w:t>
            </w:r>
          </w:p>
        </w:tc>
      </w:tr>
    </w:tbl>
    <w:p w:rsidR="0092700F" w:rsidRDefault="0092700F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обсуждения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proofErr w:type="spellStart"/>
      <w:r w:rsidR="0044784A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="004478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18D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67318D">
        <w:rPr>
          <w:rFonts w:ascii="Times New Roman" w:hAnsi="Times New Roman" w:cs="Times New Roman"/>
          <w:sz w:val="28"/>
          <w:szCs w:val="28"/>
          <w:lang w:eastAsia="ru-RU"/>
        </w:rPr>
        <w:t>идаков</w:t>
      </w:r>
      <w:r w:rsidR="00232D76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67318D">
        <w:rPr>
          <w:rFonts w:ascii="Times New Roman" w:hAnsi="Times New Roman" w:cs="Times New Roman"/>
          <w:sz w:val="28"/>
          <w:szCs w:val="28"/>
          <w:lang w:eastAsia="ru-RU"/>
        </w:rPr>
        <w:t xml:space="preserve"> Ш.Ю.</w:t>
      </w:r>
      <w:r w:rsidR="007A73B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A73B2">
        <w:rPr>
          <w:rFonts w:ascii="Times New Roman" w:hAnsi="Times New Roman" w:cs="Times New Roman"/>
          <w:sz w:val="28"/>
          <w:szCs w:val="28"/>
          <w:lang w:eastAsia="ru-RU"/>
        </w:rPr>
        <w:t>Шидаковым</w:t>
      </w:r>
      <w:proofErr w:type="spellEnd"/>
      <w:r w:rsidR="007A73B2">
        <w:rPr>
          <w:rFonts w:ascii="Times New Roman" w:hAnsi="Times New Roman" w:cs="Times New Roman"/>
          <w:sz w:val="28"/>
          <w:szCs w:val="28"/>
          <w:lang w:eastAsia="ru-RU"/>
        </w:rPr>
        <w:t xml:space="preserve"> К.Ш.</w:t>
      </w:r>
    </w:p>
    <w:p w:rsidR="00977328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был предложен следующий проект резолюции-заключения публичных слушаний: </w:t>
      </w:r>
    </w:p>
    <w:p w:rsidR="00977328" w:rsidRDefault="00E25CA3" w:rsidP="009773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«Согласовать </w:t>
      </w:r>
      <w:proofErr w:type="spellStart"/>
      <w:r w:rsidR="00C67D09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="00C67D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2D76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232D76">
        <w:rPr>
          <w:rFonts w:ascii="Times New Roman" w:hAnsi="Times New Roman" w:cs="Times New Roman"/>
          <w:sz w:val="28"/>
          <w:szCs w:val="28"/>
          <w:lang w:eastAsia="ru-RU"/>
        </w:rPr>
        <w:t>идакову</w:t>
      </w:r>
      <w:proofErr w:type="spellEnd"/>
      <w:r w:rsidR="00232D76">
        <w:rPr>
          <w:rFonts w:ascii="Times New Roman" w:hAnsi="Times New Roman" w:cs="Times New Roman"/>
          <w:sz w:val="28"/>
          <w:szCs w:val="28"/>
          <w:lang w:eastAsia="ru-RU"/>
        </w:rPr>
        <w:t xml:space="preserve"> Ш.Ю.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вида разрешенного </w:t>
      </w:r>
    </w:p>
    <w:p w:rsidR="008F6CA2" w:rsidRDefault="00E25CA3" w:rsidP="009773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232D76">
        <w:rPr>
          <w:rFonts w:ascii="Times New Roman" w:hAnsi="Times New Roman" w:cs="Times New Roman"/>
          <w:sz w:val="28"/>
          <w:szCs w:val="28"/>
          <w:lang w:eastAsia="ru-RU"/>
        </w:rPr>
        <w:t>176:49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BE5B4A">
        <w:rPr>
          <w:rFonts w:ascii="Times New Roman" w:hAnsi="Times New Roman" w:cs="Times New Roman"/>
          <w:sz w:val="28"/>
          <w:szCs w:val="28"/>
          <w:lang w:eastAsia="ru-RU"/>
        </w:rPr>
        <w:t>961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BE5B4A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09-АА </w:t>
      </w:r>
    </w:p>
    <w:p w:rsidR="00C070AC" w:rsidRDefault="00F20BDD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E5B4A">
        <w:rPr>
          <w:rFonts w:ascii="Times New Roman" w:hAnsi="Times New Roman" w:cs="Times New Roman"/>
          <w:sz w:val="28"/>
          <w:szCs w:val="28"/>
          <w:lang w:eastAsia="ru-RU"/>
        </w:rPr>
        <w:t>374268 от 03.11.2011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5B4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E5B4A">
        <w:rPr>
          <w:rFonts w:ascii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="00BE5B4A">
        <w:rPr>
          <w:rFonts w:ascii="Times New Roman" w:hAnsi="Times New Roman" w:cs="Times New Roman"/>
          <w:sz w:val="28"/>
          <w:szCs w:val="28"/>
          <w:lang w:eastAsia="ru-RU"/>
        </w:rPr>
        <w:t>, 153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с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>» на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личное подсобное хозяйство</w:t>
      </w:r>
      <w:r w:rsidR="003355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 и эксплуатация магазина»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7328" w:rsidRDefault="00977328" w:rsidP="009773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«Согласовать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идакову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Ш.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вида разрешенного </w:t>
      </w:r>
    </w:p>
    <w:p w:rsidR="00977328" w:rsidRDefault="00977328" w:rsidP="009773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09:06:00401</w:t>
      </w:r>
      <w:r w:rsidR="001C604E">
        <w:rPr>
          <w:rFonts w:ascii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C604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1C604E">
        <w:rPr>
          <w:rFonts w:ascii="Times New Roman" w:hAnsi="Times New Roman" w:cs="Times New Roman"/>
          <w:sz w:val="28"/>
          <w:szCs w:val="28"/>
          <w:lang w:eastAsia="ru-RU"/>
        </w:rPr>
        <w:t>2062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принадлежащего ему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09-АА </w:t>
      </w:r>
    </w:p>
    <w:p w:rsidR="00977328" w:rsidRDefault="00977328" w:rsidP="009773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C604E">
        <w:rPr>
          <w:rFonts w:ascii="Times New Roman" w:hAnsi="Times New Roman" w:cs="Times New Roman"/>
          <w:sz w:val="28"/>
          <w:szCs w:val="28"/>
          <w:lang w:eastAsia="ru-RU"/>
        </w:rPr>
        <w:t>239585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C604E">
        <w:rPr>
          <w:rFonts w:ascii="Times New Roman" w:hAnsi="Times New Roman" w:cs="Times New Roman"/>
          <w:sz w:val="28"/>
          <w:szCs w:val="28"/>
          <w:lang w:eastAsia="ru-RU"/>
        </w:rPr>
        <w:t>26.05.2009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г.), 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Зеленчукский район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15</w:t>
      </w:r>
      <w:r w:rsidR="001C604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с «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» 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личное подсобное хозяйство и  размещение и эксплуатация магазина».</w:t>
      </w:r>
    </w:p>
    <w:p w:rsidR="00977328" w:rsidRDefault="00977328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Резолюция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ринята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единог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ласно.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212A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 одобрение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Default="00DA7D38" w:rsidP="00006C5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изменить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разрешенный вид использования земельного участка с кадастровым номером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</w:t>
            </w:r>
            <w:r w:rsidR="00423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23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  общей площадью </w:t>
            </w:r>
            <w:r w:rsidR="00423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по адресу: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 район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3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423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агарина,153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личного подсобного хозяйства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r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«личное подсобное хозяйство и  </w:t>
            </w:r>
            <w:r w:rsidR="003355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размещение</w:t>
            </w:r>
            <w:r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эксплуатация магазина»</w:t>
            </w:r>
          </w:p>
        </w:tc>
      </w:tr>
      <w:tr w:rsidR="00423257" w:rsidTr="00A80EF0">
        <w:tc>
          <w:tcPr>
            <w:tcW w:w="3227" w:type="dxa"/>
          </w:tcPr>
          <w:p w:rsidR="00423257" w:rsidRPr="00412AEF" w:rsidRDefault="00423257" w:rsidP="00212A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</w:tcPr>
          <w:p w:rsidR="00423257" w:rsidRPr="000325F6" w:rsidRDefault="00423257" w:rsidP="00006C5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32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изменить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разрешенный вид использования земельного участка с кадастровым номером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09:06:00401</w:t>
            </w:r>
            <w:r w:rsidR="00A04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04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  общей площадью </w:t>
            </w:r>
            <w:r w:rsidR="00A04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по адресу: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 район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агарина,15</w:t>
            </w:r>
            <w:r w:rsidR="00A04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личного подсобного хозяйства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r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«личное подсобное хозяйство 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размещение</w:t>
            </w:r>
            <w:r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эксплуатация магазина»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67F" w:rsidRDefault="00FD667F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организационно-правового отдела</w:t>
      </w:r>
    </w:p>
    <w:p w:rsidR="00C87B31" w:rsidRDefault="00C87B31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97EB9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EB9"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EB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А.А.Акбаев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 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87F"/>
    <w:multiLevelType w:val="hybridMultilevel"/>
    <w:tmpl w:val="200E2AD2"/>
    <w:lvl w:ilvl="0" w:tplc="DB8049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8282C"/>
    <w:multiLevelType w:val="hybridMultilevel"/>
    <w:tmpl w:val="200E2AD2"/>
    <w:lvl w:ilvl="0" w:tplc="DB8049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7713"/>
    <w:multiLevelType w:val="hybridMultilevel"/>
    <w:tmpl w:val="F682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06C51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604E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69F8"/>
    <w:rsid w:val="00227147"/>
    <w:rsid w:val="002272B6"/>
    <w:rsid w:val="00227889"/>
    <w:rsid w:val="00227F94"/>
    <w:rsid w:val="00231231"/>
    <w:rsid w:val="00231C18"/>
    <w:rsid w:val="00232136"/>
    <w:rsid w:val="00232D76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574B5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31A8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5586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188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57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318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A73B2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9DE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6044"/>
    <w:rsid w:val="00837E31"/>
    <w:rsid w:val="00841778"/>
    <w:rsid w:val="008426A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1A5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2700F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77328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143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5B4A"/>
    <w:rsid w:val="00BE69A0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52A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9</cp:revision>
  <cp:lastPrinted>2014-07-31T12:48:00Z</cp:lastPrinted>
  <dcterms:created xsi:type="dcterms:W3CDTF">2014-07-30T09:40:00Z</dcterms:created>
  <dcterms:modified xsi:type="dcterms:W3CDTF">2014-07-31T12:49:00Z</dcterms:modified>
</cp:coreProperties>
</file>