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E" w:rsidRDefault="00821882" w:rsidP="00821882">
      <w:pPr>
        <w:tabs>
          <w:tab w:val="left" w:pos="7095"/>
        </w:tabs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</w:r>
    </w:p>
    <w:p w:rsidR="00821882" w:rsidRDefault="00821882" w:rsidP="00F4326E">
      <w:pPr>
        <w:jc w:val="both"/>
        <w:rPr>
          <w:rFonts w:ascii="Times New Roman" w:hAnsi="Times New Roman"/>
          <w:sz w:val="28"/>
          <w:lang w:eastAsia="ru-RU"/>
        </w:rPr>
      </w:pPr>
    </w:p>
    <w:p w:rsidR="00821882" w:rsidRPr="00F4326E" w:rsidRDefault="00821882" w:rsidP="00F4326E">
      <w:pPr>
        <w:jc w:val="both"/>
        <w:rPr>
          <w:rFonts w:ascii="Times New Roman" w:hAnsi="Times New Roman"/>
          <w:sz w:val="28"/>
          <w:lang w:eastAsia="ru-RU"/>
        </w:rPr>
      </w:pP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РОССИЙСКАЯ  ФЕДЕРАЦИЯ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КАРАЧАЕВО-ЧЕРКЕССКАЯ  РЕСПУБЛИКА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ЗЕЛЕНЧУКСКИЙ МУНИЦИПАЛЬНЫЙ РАЙОН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СОВЕТ ЗЕЛЕНЧУКСКОГО СЕЛЬСКОГО ПОСЕЛЕНИЯ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color w:val="000000"/>
          <w:kern w:val="1"/>
        </w:rPr>
      </w:pP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F4326E">
        <w:rPr>
          <w:rFonts w:ascii="Times New Roman" w:hAnsi="Times New Roman"/>
          <w:b/>
          <w:color w:val="000000"/>
          <w:lang w:eastAsia="ru-RU"/>
        </w:rPr>
        <w:t xml:space="preserve">   РЕШЕНИЕ</w:t>
      </w: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4326E" w:rsidRPr="00821882" w:rsidRDefault="00B92DCB" w:rsidP="00F4326E">
      <w:pPr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25.11.</w:t>
      </w:r>
      <w:r w:rsidR="00821882" w:rsidRPr="00821882">
        <w:rPr>
          <w:rFonts w:ascii="Times New Roman" w:hAnsi="Times New Roman"/>
          <w:color w:val="000000"/>
          <w:sz w:val="28"/>
          <w:szCs w:val="28"/>
          <w:lang w:eastAsia="ru-RU"/>
        </w:rPr>
        <w:t>2019</w:t>
      </w:r>
      <w:r w:rsidR="00F4326E" w:rsidRPr="008218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6179D9" w:rsidRPr="008218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F4326E" w:rsidRPr="008218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="00821882" w:rsidRPr="00821882">
        <w:rPr>
          <w:rFonts w:ascii="Times New Roman" w:hAnsi="Times New Roman"/>
          <w:color w:val="000000"/>
          <w:sz w:val="28"/>
          <w:szCs w:val="28"/>
          <w:lang w:eastAsia="ru-RU"/>
        </w:rPr>
        <w:t>ст-ца</w:t>
      </w:r>
      <w:proofErr w:type="spellEnd"/>
      <w:r w:rsidR="00F4326E" w:rsidRPr="008218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Зеленчукская                              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140</w:t>
      </w:r>
    </w:p>
    <w:p w:rsidR="00F4326E" w:rsidRPr="00821882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C860FA" w:rsidRPr="00C860FA" w:rsidRDefault="00C860FA" w:rsidP="00203BF7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C860FA">
        <w:rPr>
          <w:b/>
          <w:sz w:val="28"/>
          <w:szCs w:val="28"/>
        </w:rPr>
        <w:t>О внесении  изменения в Решение  Совета Зеленчукского сельского поселения от 25.10.2016 № 50 «</w:t>
      </w:r>
      <w:r w:rsidRPr="00C860FA">
        <w:rPr>
          <w:b/>
          <w:bCs/>
          <w:sz w:val="28"/>
          <w:szCs w:val="28"/>
        </w:rPr>
        <w:t>Об установлении земельного налога на территории Зеленчукского сельского поселения»</w:t>
      </w:r>
    </w:p>
    <w:p w:rsidR="00C860FA" w:rsidRPr="00C860FA" w:rsidRDefault="00C860FA" w:rsidP="00203BF7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C860FA" w:rsidRDefault="00C860FA" w:rsidP="00203BF7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203BF7" w:rsidRPr="00073B40" w:rsidRDefault="00C860FA" w:rsidP="00203BF7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03BF7" w:rsidRPr="00073B40">
        <w:rPr>
          <w:sz w:val="28"/>
          <w:szCs w:val="28"/>
        </w:rPr>
        <w:t xml:space="preserve">В соответствии </w:t>
      </w:r>
      <w:r w:rsidR="00702342">
        <w:rPr>
          <w:sz w:val="28"/>
          <w:szCs w:val="28"/>
        </w:rPr>
        <w:t>с</w:t>
      </w:r>
      <w:r w:rsidR="00881F80">
        <w:rPr>
          <w:sz w:val="28"/>
          <w:szCs w:val="28"/>
        </w:rPr>
        <w:t xml:space="preserve"> главой 31 Налогового кодекса российской Федерации,</w:t>
      </w:r>
      <w:r w:rsidR="00702342">
        <w:rPr>
          <w:sz w:val="28"/>
          <w:szCs w:val="28"/>
        </w:rPr>
        <w:t xml:space="preserve"> Федеральным законом от </w:t>
      </w:r>
      <w:r w:rsidR="00881F80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846868">
        <w:rPr>
          <w:sz w:val="28"/>
          <w:szCs w:val="28"/>
        </w:rPr>
        <w:t xml:space="preserve"> и </w:t>
      </w:r>
      <w:r w:rsidR="00881F80">
        <w:rPr>
          <w:sz w:val="28"/>
          <w:szCs w:val="28"/>
        </w:rPr>
        <w:t xml:space="preserve"> Уставом Зеленчукского сельского поселения, в цел</w:t>
      </w:r>
      <w:r w:rsidR="00846868">
        <w:rPr>
          <w:sz w:val="28"/>
          <w:szCs w:val="28"/>
        </w:rPr>
        <w:t>ях приведения в соответствие с Ф</w:t>
      </w:r>
      <w:r w:rsidR="00881F80">
        <w:rPr>
          <w:sz w:val="28"/>
          <w:szCs w:val="28"/>
        </w:rPr>
        <w:t>едеральным</w:t>
      </w:r>
      <w:r w:rsidR="00846868">
        <w:rPr>
          <w:sz w:val="28"/>
          <w:szCs w:val="28"/>
        </w:rPr>
        <w:t xml:space="preserve"> законом от 29.09.2019 № 325-ФЗ «О внесении изменений в части первую и вторую Налогового кодекса российской Федерации»</w:t>
      </w:r>
      <w:r>
        <w:rPr>
          <w:sz w:val="28"/>
          <w:szCs w:val="28"/>
        </w:rPr>
        <w:t>, Совет  Зеленчукского сельского поселения</w:t>
      </w:r>
    </w:p>
    <w:p w:rsidR="00203BF7" w:rsidRDefault="00203BF7" w:rsidP="00203BF7">
      <w:pPr>
        <w:pStyle w:val="ConsPlusNormal"/>
        <w:jc w:val="both"/>
        <w:rPr>
          <w:sz w:val="28"/>
          <w:szCs w:val="28"/>
        </w:rPr>
      </w:pPr>
    </w:p>
    <w:p w:rsidR="00203BF7" w:rsidRPr="00203BF7" w:rsidRDefault="00203BF7" w:rsidP="00203BF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03BF7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203BF7" w:rsidRPr="00203BF7" w:rsidRDefault="00203BF7" w:rsidP="00203BF7">
      <w:pPr>
        <w:pStyle w:val="ConsPlusNormal"/>
        <w:rPr>
          <w:sz w:val="28"/>
          <w:szCs w:val="28"/>
        </w:rPr>
      </w:pPr>
    </w:p>
    <w:p w:rsidR="00846868" w:rsidRDefault="00203BF7" w:rsidP="001E5153">
      <w:pPr>
        <w:pStyle w:val="ConsPlusNormal"/>
        <w:ind w:firstLine="540"/>
        <w:jc w:val="both"/>
        <w:rPr>
          <w:bCs/>
          <w:sz w:val="28"/>
          <w:szCs w:val="28"/>
        </w:rPr>
      </w:pPr>
      <w:r w:rsidRPr="00073B40">
        <w:rPr>
          <w:sz w:val="28"/>
          <w:szCs w:val="28"/>
        </w:rPr>
        <w:t>1</w:t>
      </w:r>
      <w:r w:rsidR="001E5153">
        <w:rPr>
          <w:sz w:val="28"/>
          <w:szCs w:val="28"/>
        </w:rPr>
        <w:t xml:space="preserve">.Внести </w:t>
      </w:r>
      <w:r w:rsidR="00846868">
        <w:rPr>
          <w:sz w:val="28"/>
          <w:szCs w:val="28"/>
        </w:rPr>
        <w:t>в р</w:t>
      </w:r>
      <w:r w:rsidR="001E5153">
        <w:rPr>
          <w:sz w:val="28"/>
          <w:szCs w:val="28"/>
        </w:rPr>
        <w:t>ешение  Совета Зеленчукского сельского поселения от 25.10.2016 № 50 «</w:t>
      </w:r>
      <w:r w:rsidR="001E5153" w:rsidRPr="00073B40">
        <w:rPr>
          <w:bCs/>
          <w:sz w:val="28"/>
          <w:szCs w:val="28"/>
        </w:rPr>
        <w:t>Об установлении земельного налога</w:t>
      </w:r>
      <w:r w:rsidR="001E5153">
        <w:rPr>
          <w:bCs/>
          <w:sz w:val="28"/>
          <w:szCs w:val="28"/>
        </w:rPr>
        <w:t xml:space="preserve"> на территории Зеленчукского сельского поселения»</w:t>
      </w:r>
      <w:r w:rsidR="007F0A22" w:rsidRPr="007F0A22">
        <w:rPr>
          <w:sz w:val="28"/>
          <w:szCs w:val="28"/>
        </w:rPr>
        <w:t xml:space="preserve"> </w:t>
      </w:r>
      <w:r w:rsidR="007F0A22">
        <w:rPr>
          <w:sz w:val="28"/>
          <w:szCs w:val="28"/>
        </w:rPr>
        <w:t>(в редакции решения Зеленчукского сельского поселения от 27.12.2016 №59, 27.01.2017 №61,28.08.2017 № 76)</w:t>
      </w:r>
      <w:r w:rsidR="001E5153">
        <w:rPr>
          <w:bCs/>
          <w:sz w:val="28"/>
          <w:szCs w:val="28"/>
        </w:rPr>
        <w:t>,</w:t>
      </w:r>
      <w:r w:rsidR="00846868">
        <w:rPr>
          <w:bCs/>
          <w:sz w:val="28"/>
          <w:szCs w:val="28"/>
        </w:rPr>
        <w:t xml:space="preserve"> следующие изменения:</w:t>
      </w:r>
    </w:p>
    <w:p w:rsidR="001E5153" w:rsidRDefault="001E5153" w:rsidP="001E5153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46868">
        <w:rPr>
          <w:bCs/>
          <w:sz w:val="28"/>
          <w:szCs w:val="28"/>
        </w:rPr>
        <w:t xml:space="preserve">1) пункт 2 решения изложить </w:t>
      </w:r>
      <w:r>
        <w:rPr>
          <w:bCs/>
          <w:sz w:val="28"/>
          <w:szCs w:val="28"/>
        </w:rPr>
        <w:t xml:space="preserve"> в следующей редакции:</w:t>
      </w:r>
    </w:p>
    <w:p w:rsidR="001E5153" w:rsidRPr="00073B40" w:rsidRDefault="00C860FA" w:rsidP="001E5153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 w:rsidR="001E5153">
        <w:rPr>
          <w:bCs/>
          <w:sz w:val="28"/>
          <w:szCs w:val="28"/>
        </w:rPr>
        <w:t>2.</w:t>
      </w:r>
      <w:r w:rsidR="001E5153" w:rsidRPr="001E5153">
        <w:rPr>
          <w:sz w:val="28"/>
          <w:szCs w:val="28"/>
        </w:rPr>
        <w:t xml:space="preserve"> </w:t>
      </w:r>
      <w:r w:rsidR="001E5153" w:rsidRPr="00073B40">
        <w:rPr>
          <w:sz w:val="28"/>
          <w:szCs w:val="28"/>
        </w:rPr>
        <w:t>Установить</w:t>
      </w:r>
      <w:r w:rsidR="001E5153">
        <w:rPr>
          <w:sz w:val="28"/>
          <w:szCs w:val="28"/>
        </w:rPr>
        <w:t xml:space="preserve"> </w:t>
      </w:r>
      <w:r w:rsidR="001E5153" w:rsidRPr="00073B40">
        <w:rPr>
          <w:sz w:val="28"/>
          <w:szCs w:val="28"/>
        </w:rPr>
        <w:t>налоговые ставки  в зависимости от разрешенного использования земельных участков в следующих размерах:</w:t>
      </w:r>
    </w:p>
    <w:p w:rsidR="001E5153" w:rsidRDefault="001E5153" w:rsidP="001E5153">
      <w:pPr>
        <w:pStyle w:val="ConsPlusNormal"/>
        <w:ind w:firstLine="540"/>
        <w:jc w:val="both"/>
        <w:rPr>
          <w:sz w:val="26"/>
          <w:szCs w:val="26"/>
        </w:rPr>
      </w:pPr>
    </w:p>
    <w:p w:rsidR="001E5153" w:rsidRPr="0066557D" w:rsidRDefault="001E5153" w:rsidP="001E5153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200"/>
        <w:gridCol w:w="1440"/>
      </w:tblGrid>
      <w:tr w:rsidR="00B907F6" w:rsidRPr="0066557D" w:rsidTr="00B907F6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6" w:rsidRPr="00B907F6" w:rsidRDefault="00B907F6" w:rsidP="00AD1C81">
            <w:pPr>
              <w:jc w:val="center"/>
              <w:rPr>
                <w:sz w:val="26"/>
                <w:szCs w:val="26"/>
              </w:rPr>
            </w:pPr>
            <w:r w:rsidRPr="00B907F6">
              <w:rPr>
                <w:sz w:val="26"/>
                <w:szCs w:val="26"/>
              </w:rPr>
              <w:t xml:space="preserve">№   </w:t>
            </w:r>
            <w:proofErr w:type="gramStart"/>
            <w:r w:rsidRPr="00B907F6">
              <w:rPr>
                <w:sz w:val="26"/>
                <w:szCs w:val="26"/>
              </w:rPr>
              <w:t>п</w:t>
            </w:r>
            <w:proofErr w:type="gramEnd"/>
            <w:r w:rsidRPr="00B907F6">
              <w:rPr>
                <w:sz w:val="26"/>
                <w:szCs w:val="26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Pr="00B907F6" w:rsidRDefault="00B907F6" w:rsidP="00B907F6">
            <w:pPr>
              <w:jc w:val="both"/>
              <w:rPr>
                <w:rFonts w:ascii="Times New Roman" w:hAnsi="Times New Roman"/>
              </w:rPr>
            </w:pPr>
            <w:r w:rsidRPr="00B907F6">
              <w:rPr>
                <w:rFonts w:ascii="Times New Roman" w:hAnsi="Times New Roman"/>
              </w:rPr>
              <w:t xml:space="preserve">Наименование видов разрешенного использования земельных участков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Pr="00B907F6" w:rsidRDefault="00B907F6" w:rsidP="00AD1C81">
            <w:pPr>
              <w:jc w:val="center"/>
              <w:rPr>
                <w:sz w:val="26"/>
                <w:szCs w:val="26"/>
              </w:rPr>
            </w:pPr>
            <w:r w:rsidRPr="00B907F6">
              <w:rPr>
                <w:sz w:val="26"/>
                <w:szCs w:val="26"/>
              </w:rPr>
              <w:t>Ставка, %</w:t>
            </w:r>
          </w:p>
        </w:tc>
      </w:tr>
      <w:tr w:rsidR="00B907F6" w:rsidRPr="0066557D" w:rsidTr="00B907F6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6" w:rsidRPr="00B907F6" w:rsidRDefault="00B907F6" w:rsidP="00AD1C81">
            <w:pPr>
              <w:jc w:val="center"/>
              <w:rPr>
                <w:sz w:val="26"/>
                <w:szCs w:val="26"/>
              </w:rPr>
            </w:pPr>
            <w:r w:rsidRPr="00B907F6">
              <w:rPr>
                <w:sz w:val="26"/>
                <w:szCs w:val="26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Pr="00B907F6" w:rsidRDefault="00B907F6" w:rsidP="00B907F6">
            <w:pPr>
              <w:jc w:val="center"/>
              <w:rPr>
                <w:rFonts w:ascii="Times New Roman" w:hAnsi="Times New Roman"/>
              </w:rPr>
            </w:pPr>
            <w:r w:rsidRPr="00B907F6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Pr="00B907F6" w:rsidRDefault="00B907F6" w:rsidP="00AD1C81">
            <w:pPr>
              <w:jc w:val="center"/>
              <w:rPr>
                <w:sz w:val="26"/>
                <w:szCs w:val="26"/>
              </w:rPr>
            </w:pPr>
            <w:r w:rsidRPr="00B907F6">
              <w:rPr>
                <w:sz w:val="26"/>
                <w:szCs w:val="26"/>
              </w:rPr>
              <w:t>3</w:t>
            </w:r>
          </w:p>
        </w:tc>
      </w:tr>
      <w:tr w:rsidR="00B907F6" w:rsidRPr="0066557D" w:rsidTr="00B907F6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6" w:rsidRPr="0066557D" w:rsidRDefault="00B907F6" w:rsidP="00AD1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Pr="007B2AE5" w:rsidRDefault="00B907F6" w:rsidP="00AD1C81">
            <w:pPr>
              <w:jc w:val="both"/>
              <w:rPr>
                <w:rFonts w:ascii="Times New Roman" w:hAnsi="Times New Roman"/>
              </w:rPr>
            </w:pPr>
            <w:r w:rsidRPr="007B2AE5">
              <w:rPr>
                <w:rFonts w:ascii="Times New Roman" w:hAnsi="Times New Roman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  <w:r>
              <w:rPr>
                <w:rFonts w:ascii="Times New Roman" w:hAnsi="Times New Roman"/>
              </w:rPr>
              <w:t>; для ведения личного подсобного хозяйства</w:t>
            </w:r>
          </w:p>
          <w:p w:rsidR="00B907F6" w:rsidRPr="007B2AE5" w:rsidRDefault="00B907F6" w:rsidP="00AD1C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Pr="0066557D" w:rsidRDefault="00B907F6" w:rsidP="00AD1C81">
            <w:pPr>
              <w:jc w:val="center"/>
              <w:rPr>
                <w:sz w:val="26"/>
                <w:szCs w:val="26"/>
              </w:rPr>
            </w:pPr>
            <w:r w:rsidRPr="0018753A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</w:p>
        </w:tc>
      </w:tr>
      <w:tr w:rsidR="00B907F6" w:rsidRPr="0066557D" w:rsidTr="00B907F6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6" w:rsidRPr="0066557D" w:rsidRDefault="00B907F6" w:rsidP="00AD1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Pr="007B2AE5" w:rsidRDefault="00B907F6" w:rsidP="00AD1C81">
            <w:pPr>
              <w:jc w:val="both"/>
              <w:rPr>
                <w:rFonts w:ascii="Times New Roman" w:hAnsi="Times New Roman"/>
              </w:rPr>
            </w:pPr>
            <w:r w:rsidRPr="007B2AE5">
              <w:rPr>
                <w:rFonts w:ascii="Times New Roman" w:hAnsi="Times New Roman"/>
              </w:rPr>
              <w:t>Земельные участки, предназначенные для дачного строительства, садоводства и огородничества</w:t>
            </w:r>
          </w:p>
          <w:p w:rsidR="00B907F6" w:rsidRPr="007B2AE5" w:rsidRDefault="00B907F6" w:rsidP="00AD1C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Pr="0066557D" w:rsidRDefault="00B907F6" w:rsidP="00AD1C81">
            <w:pPr>
              <w:jc w:val="center"/>
              <w:rPr>
                <w:sz w:val="26"/>
                <w:szCs w:val="26"/>
              </w:rPr>
            </w:pPr>
            <w:r w:rsidRPr="003F273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</w:p>
        </w:tc>
      </w:tr>
      <w:tr w:rsidR="00B907F6" w:rsidRPr="0066557D" w:rsidTr="00B907F6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6" w:rsidRPr="0066557D" w:rsidRDefault="00B907F6" w:rsidP="00AD1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Pr="006034B1" w:rsidRDefault="00B907F6" w:rsidP="00AD1C81">
            <w:pPr>
              <w:jc w:val="both"/>
              <w:rPr>
                <w:rFonts w:ascii="Times New Roman" w:hAnsi="Times New Roman"/>
              </w:rPr>
            </w:pPr>
            <w:r w:rsidRPr="006034B1">
              <w:rPr>
                <w:rFonts w:ascii="Times New Roman" w:hAnsi="Times New Roman"/>
              </w:rPr>
              <w:t>Земельные участки, предназначенные для сельскохозяйственного использования</w:t>
            </w:r>
          </w:p>
          <w:p w:rsidR="00B907F6" w:rsidRPr="006034B1" w:rsidRDefault="00B907F6" w:rsidP="00AD1C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Pr="0066557D" w:rsidRDefault="00B907F6" w:rsidP="00AD1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B907F6" w:rsidRPr="0066557D" w:rsidTr="00B907F6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6" w:rsidRDefault="00B907F6" w:rsidP="00AD1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Pr="006034B1" w:rsidRDefault="00B907F6" w:rsidP="00AD1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Default="00B907F6" w:rsidP="00AD1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B907F6" w:rsidRPr="0066557D" w:rsidTr="00B907F6">
        <w:trPr>
          <w:trHeight w:val="6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F6" w:rsidRDefault="00B907F6" w:rsidP="00AD1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Pr="007B2AE5" w:rsidRDefault="00B907F6" w:rsidP="00AD1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земельные участки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7F6" w:rsidRDefault="00B907F6" w:rsidP="00AD1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1E5153" w:rsidRPr="00073B40" w:rsidRDefault="001E5153" w:rsidP="001E5153">
      <w:pPr>
        <w:pStyle w:val="ConsPlusNormal"/>
        <w:jc w:val="both"/>
        <w:rPr>
          <w:bCs/>
          <w:sz w:val="28"/>
          <w:szCs w:val="28"/>
        </w:rPr>
      </w:pPr>
    </w:p>
    <w:p w:rsidR="00203BF7" w:rsidRPr="007F0A22" w:rsidRDefault="007F0A22" w:rsidP="00203BF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27B1" w:rsidRPr="007F0A22">
        <w:rPr>
          <w:sz w:val="28"/>
          <w:szCs w:val="28"/>
        </w:rPr>
        <w:t>2)</w:t>
      </w:r>
      <w:r w:rsidR="00B00F11">
        <w:rPr>
          <w:sz w:val="28"/>
          <w:szCs w:val="28"/>
        </w:rPr>
        <w:t xml:space="preserve"> в </w:t>
      </w:r>
      <w:r w:rsidR="000727B1" w:rsidRPr="007F0A22">
        <w:rPr>
          <w:sz w:val="28"/>
          <w:szCs w:val="28"/>
        </w:rPr>
        <w:t xml:space="preserve"> пункт 3 решения </w:t>
      </w:r>
      <w:r w:rsidR="00B00F11">
        <w:rPr>
          <w:sz w:val="28"/>
          <w:szCs w:val="28"/>
        </w:rPr>
        <w:t>слова: «</w:t>
      </w:r>
      <w:r w:rsidR="00B00F11" w:rsidRPr="00073B40">
        <w:rPr>
          <w:sz w:val="28"/>
          <w:szCs w:val="28"/>
        </w:rPr>
        <w:t>не позднее последнего числа месяца, следующего за истекшим отчетным периодом, а сумма налога, подлежащая уплате в бюджет по итогам налогового периода, вносится не позднее 15 февраля года, следующего за истекшим налоговым периодом</w:t>
      </w:r>
      <w:r w:rsidR="00B00F11">
        <w:rPr>
          <w:sz w:val="28"/>
          <w:szCs w:val="28"/>
        </w:rPr>
        <w:t>» признать утратившими силу.</w:t>
      </w:r>
    </w:p>
    <w:p w:rsidR="007F0A22" w:rsidRPr="007F0A22" w:rsidRDefault="00203BF7" w:rsidP="007F0A2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F0A22">
        <w:rPr>
          <w:rFonts w:ascii="Times New Roman" w:hAnsi="Times New Roman"/>
          <w:sz w:val="28"/>
          <w:szCs w:val="28"/>
        </w:rPr>
        <w:t xml:space="preserve"> </w:t>
      </w:r>
      <w:r w:rsidR="007F0A22" w:rsidRPr="007F0A22">
        <w:rPr>
          <w:rFonts w:ascii="Times New Roman" w:hAnsi="Times New Roman"/>
          <w:sz w:val="28"/>
          <w:szCs w:val="28"/>
        </w:rPr>
        <w:t>3) пункт 5 решения признать утратившим силу.</w:t>
      </w:r>
    </w:p>
    <w:p w:rsidR="00C24CE5" w:rsidRPr="007F0A22" w:rsidRDefault="00203BF7" w:rsidP="001E5153">
      <w:pPr>
        <w:pStyle w:val="ConsPlusNormal"/>
        <w:jc w:val="both"/>
        <w:rPr>
          <w:sz w:val="28"/>
          <w:szCs w:val="28"/>
        </w:rPr>
      </w:pPr>
      <w:r w:rsidRPr="007F0A22">
        <w:rPr>
          <w:sz w:val="28"/>
          <w:szCs w:val="28"/>
        </w:rPr>
        <w:t xml:space="preserve">  </w:t>
      </w:r>
    </w:p>
    <w:p w:rsidR="007F0A22" w:rsidRPr="00EC31BE" w:rsidRDefault="007F0A22" w:rsidP="007F0A22">
      <w:pPr>
        <w:pStyle w:val="ConsPlusNormal"/>
        <w:ind w:firstLine="705"/>
        <w:jc w:val="both"/>
        <w:rPr>
          <w:sz w:val="28"/>
          <w:szCs w:val="28"/>
        </w:rPr>
      </w:pPr>
      <w:r>
        <w:rPr>
          <w:sz w:val="28"/>
        </w:rPr>
        <w:t>2. Настоящее  решение    вступает  в  силу  с 1 января 2020 года,  но не ранее чем по истечении одного месяца со  дня  его  официального  опубликования</w:t>
      </w:r>
      <w:r>
        <w:rPr>
          <w:sz w:val="28"/>
          <w:szCs w:val="28"/>
        </w:rPr>
        <w:t>, за исключением подпункта 2 пункта 1 настоящего решения, вступающего в силу с 01.01.2021 года.</w:t>
      </w:r>
    </w:p>
    <w:p w:rsidR="007F0A22" w:rsidRDefault="007F0A22" w:rsidP="007F0A22">
      <w:pPr>
        <w:pStyle w:val="ConsPlusNormal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03C1">
        <w:rPr>
          <w:sz w:val="28"/>
          <w:szCs w:val="28"/>
        </w:rPr>
        <w:t>Настоящее решение подлежит опубликованию в газете</w:t>
      </w:r>
      <w:r>
        <w:rPr>
          <w:sz w:val="28"/>
          <w:szCs w:val="28"/>
        </w:rPr>
        <w:t xml:space="preserve"> «Пресса-09».</w:t>
      </w:r>
    </w:p>
    <w:p w:rsidR="007F0A22" w:rsidRDefault="007F0A22" w:rsidP="007F0A22">
      <w:pPr>
        <w:pStyle w:val="ConsPlusNormal"/>
        <w:ind w:left="1068"/>
        <w:jc w:val="both"/>
        <w:rPr>
          <w:sz w:val="28"/>
          <w:szCs w:val="28"/>
        </w:rPr>
      </w:pPr>
    </w:p>
    <w:p w:rsidR="007F0A22" w:rsidRDefault="007F0A22" w:rsidP="007F0A22">
      <w:pPr>
        <w:jc w:val="both"/>
        <w:rPr>
          <w:sz w:val="28"/>
        </w:rPr>
      </w:pPr>
    </w:p>
    <w:p w:rsidR="00F4326E" w:rsidRPr="004649BA" w:rsidRDefault="00F4326E" w:rsidP="007B71D8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Глава Зеленчукского</w:t>
      </w:r>
    </w:p>
    <w:p w:rsidR="004E10EE" w:rsidRPr="004649BA" w:rsidRDefault="00F4326E" w:rsidP="007B71D8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с</w:t>
      </w:r>
      <w:r w:rsidR="004649BA">
        <w:rPr>
          <w:rFonts w:ascii="Times New Roman" w:hAnsi="Times New Roman"/>
          <w:sz w:val="28"/>
          <w:szCs w:val="28"/>
        </w:rPr>
        <w:t>ел</w:t>
      </w:r>
      <w:r w:rsidRPr="004649BA">
        <w:rPr>
          <w:rFonts w:ascii="Times New Roman" w:hAnsi="Times New Roman"/>
          <w:sz w:val="28"/>
          <w:szCs w:val="28"/>
        </w:rPr>
        <w:t xml:space="preserve">ьского </w:t>
      </w:r>
      <w:r w:rsidR="004E10EE" w:rsidRPr="004649BA">
        <w:rPr>
          <w:rFonts w:ascii="Times New Roman" w:hAnsi="Times New Roman"/>
          <w:sz w:val="28"/>
          <w:szCs w:val="28"/>
        </w:rPr>
        <w:t>поселения</w:t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Pr="004649B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649BA">
        <w:rPr>
          <w:rFonts w:ascii="Times New Roman" w:hAnsi="Times New Roman"/>
          <w:sz w:val="28"/>
          <w:szCs w:val="28"/>
        </w:rPr>
        <w:t>В.В.Иванов</w:t>
      </w:r>
      <w:proofErr w:type="spellEnd"/>
      <w:r w:rsidRPr="004649BA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4E10EE" w:rsidRPr="004649BA" w:rsidSect="003A79A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DF0"/>
    <w:multiLevelType w:val="hybridMultilevel"/>
    <w:tmpl w:val="6FF0BB02"/>
    <w:lvl w:ilvl="0" w:tplc="1F1865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5"/>
    <w:rsid w:val="00024E2F"/>
    <w:rsid w:val="00045424"/>
    <w:rsid w:val="000700D8"/>
    <w:rsid w:val="000727B1"/>
    <w:rsid w:val="00095F8A"/>
    <w:rsid w:val="000A6E2C"/>
    <w:rsid w:val="00135F16"/>
    <w:rsid w:val="0018753A"/>
    <w:rsid w:val="001C2945"/>
    <w:rsid w:val="001E162E"/>
    <w:rsid w:val="001E2B77"/>
    <w:rsid w:val="001E5153"/>
    <w:rsid w:val="00203BF7"/>
    <w:rsid w:val="002740A9"/>
    <w:rsid w:val="002A6A3C"/>
    <w:rsid w:val="002A7010"/>
    <w:rsid w:val="002D535C"/>
    <w:rsid w:val="002F27DD"/>
    <w:rsid w:val="00301985"/>
    <w:rsid w:val="0031326B"/>
    <w:rsid w:val="003411BD"/>
    <w:rsid w:val="003427CE"/>
    <w:rsid w:val="003677CB"/>
    <w:rsid w:val="003A79A0"/>
    <w:rsid w:val="003B2A19"/>
    <w:rsid w:val="003B4482"/>
    <w:rsid w:val="003C3507"/>
    <w:rsid w:val="003F273B"/>
    <w:rsid w:val="0043143D"/>
    <w:rsid w:val="004649BA"/>
    <w:rsid w:val="0049593B"/>
    <w:rsid w:val="004A36AF"/>
    <w:rsid w:val="004A4677"/>
    <w:rsid w:val="004E10EE"/>
    <w:rsid w:val="004E74DD"/>
    <w:rsid w:val="004F2715"/>
    <w:rsid w:val="005001B1"/>
    <w:rsid w:val="005059AF"/>
    <w:rsid w:val="005311B0"/>
    <w:rsid w:val="005373A0"/>
    <w:rsid w:val="00567063"/>
    <w:rsid w:val="005A7A43"/>
    <w:rsid w:val="005F6801"/>
    <w:rsid w:val="006034B1"/>
    <w:rsid w:val="00606AB9"/>
    <w:rsid w:val="006156F5"/>
    <w:rsid w:val="006179D9"/>
    <w:rsid w:val="006242C1"/>
    <w:rsid w:val="00624E04"/>
    <w:rsid w:val="00673550"/>
    <w:rsid w:val="00684821"/>
    <w:rsid w:val="006A4805"/>
    <w:rsid w:val="006B60B9"/>
    <w:rsid w:val="006B6299"/>
    <w:rsid w:val="006E5A6C"/>
    <w:rsid w:val="006F454B"/>
    <w:rsid w:val="00702342"/>
    <w:rsid w:val="00703F53"/>
    <w:rsid w:val="00710151"/>
    <w:rsid w:val="00712FF6"/>
    <w:rsid w:val="00775BE5"/>
    <w:rsid w:val="007A6DFC"/>
    <w:rsid w:val="007B2AE5"/>
    <w:rsid w:val="007B71D8"/>
    <w:rsid w:val="007F0A22"/>
    <w:rsid w:val="007F0FE1"/>
    <w:rsid w:val="00810591"/>
    <w:rsid w:val="00821882"/>
    <w:rsid w:val="008467F1"/>
    <w:rsid w:val="00846868"/>
    <w:rsid w:val="00881F80"/>
    <w:rsid w:val="00897BB6"/>
    <w:rsid w:val="009738DF"/>
    <w:rsid w:val="00977EFC"/>
    <w:rsid w:val="009909F6"/>
    <w:rsid w:val="00A124C0"/>
    <w:rsid w:val="00A35924"/>
    <w:rsid w:val="00B00F11"/>
    <w:rsid w:val="00B10A71"/>
    <w:rsid w:val="00B25543"/>
    <w:rsid w:val="00B370B1"/>
    <w:rsid w:val="00B62964"/>
    <w:rsid w:val="00B907F6"/>
    <w:rsid w:val="00B91D9A"/>
    <w:rsid w:val="00B92DCB"/>
    <w:rsid w:val="00BC50E6"/>
    <w:rsid w:val="00BE7A51"/>
    <w:rsid w:val="00C17780"/>
    <w:rsid w:val="00C24CE5"/>
    <w:rsid w:val="00C37155"/>
    <w:rsid w:val="00C63A3A"/>
    <w:rsid w:val="00C732C1"/>
    <w:rsid w:val="00C75405"/>
    <w:rsid w:val="00C860FA"/>
    <w:rsid w:val="00CC2899"/>
    <w:rsid w:val="00CD48CD"/>
    <w:rsid w:val="00D02609"/>
    <w:rsid w:val="00D24E82"/>
    <w:rsid w:val="00D54FC6"/>
    <w:rsid w:val="00D64DB8"/>
    <w:rsid w:val="00D91ECD"/>
    <w:rsid w:val="00DD542B"/>
    <w:rsid w:val="00DD5FD7"/>
    <w:rsid w:val="00DE2632"/>
    <w:rsid w:val="00E05871"/>
    <w:rsid w:val="00E27DC0"/>
    <w:rsid w:val="00E62C7E"/>
    <w:rsid w:val="00E85E8A"/>
    <w:rsid w:val="00EA36F9"/>
    <w:rsid w:val="00F05ACE"/>
    <w:rsid w:val="00F2223E"/>
    <w:rsid w:val="00F37D83"/>
    <w:rsid w:val="00F4326E"/>
    <w:rsid w:val="00F6659D"/>
    <w:rsid w:val="00F76D4A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3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3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3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3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73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5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5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5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5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55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55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5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550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67355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3550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735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6735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7355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673550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67355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73550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99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7355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7355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7355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673550"/>
    <w:rPr>
      <w:i/>
      <w:color w:val="5A5A5A"/>
    </w:rPr>
  </w:style>
  <w:style w:type="character" w:styleId="af0">
    <w:name w:val="Intense Emphasis"/>
    <w:basedOn w:val="a0"/>
    <w:uiPriority w:val="99"/>
    <w:qFormat/>
    <w:rsid w:val="0067355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67355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67355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67355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6735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5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54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03BF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3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3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3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3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73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5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5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5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5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55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55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5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550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67355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3550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735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6735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7355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673550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67355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73550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99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7355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7355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7355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673550"/>
    <w:rPr>
      <w:i/>
      <w:color w:val="5A5A5A"/>
    </w:rPr>
  </w:style>
  <w:style w:type="character" w:styleId="af0">
    <w:name w:val="Intense Emphasis"/>
    <w:basedOn w:val="a0"/>
    <w:uiPriority w:val="99"/>
    <w:qFormat/>
    <w:rsid w:val="0067355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67355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67355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67355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6735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5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54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03BF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C2CB-D787-4E8E-814C-05DAD117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Ансар</dc:creator>
  <cp:lastModifiedBy>SPGLBuh</cp:lastModifiedBy>
  <cp:revision>5</cp:revision>
  <cp:lastPrinted>2019-11-21T06:47:00Z</cp:lastPrinted>
  <dcterms:created xsi:type="dcterms:W3CDTF">2019-11-18T06:28:00Z</dcterms:created>
  <dcterms:modified xsi:type="dcterms:W3CDTF">2019-11-25T12:36:00Z</dcterms:modified>
</cp:coreProperties>
</file>