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5A" w:rsidRDefault="0045715A" w:rsidP="0045715A">
      <w:pPr>
        <w:tabs>
          <w:tab w:val="left" w:pos="3280"/>
        </w:tabs>
        <w:ind w:right="-360"/>
        <w:jc w:val="right"/>
        <w:rPr>
          <w:b/>
          <w:sz w:val="22"/>
          <w:szCs w:val="22"/>
        </w:rPr>
      </w:pPr>
      <w:bookmarkStart w:id="0" w:name="_GoBack"/>
      <w:bookmarkEnd w:id="0"/>
    </w:p>
    <w:p w:rsidR="0045715A" w:rsidRPr="00942E4D" w:rsidRDefault="0045715A" w:rsidP="0045715A">
      <w:pPr>
        <w:tabs>
          <w:tab w:val="left" w:pos="3280"/>
        </w:tabs>
        <w:ind w:right="-360"/>
        <w:jc w:val="right"/>
        <w:rPr>
          <w:b/>
        </w:rPr>
      </w:pPr>
    </w:p>
    <w:p w:rsidR="0045715A" w:rsidRPr="00942E4D" w:rsidRDefault="0045715A" w:rsidP="0045715A">
      <w:pPr>
        <w:tabs>
          <w:tab w:val="left" w:pos="3280"/>
        </w:tabs>
        <w:jc w:val="right"/>
        <w:rPr>
          <w:b/>
        </w:rPr>
      </w:pPr>
      <w:r w:rsidRPr="00942E4D">
        <w:rPr>
          <w:b/>
        </w:rPr>
        <w:t>Приложение№4</w:t>
      </w:r>
    </w:p>
    <w:p w:rsidR="0045715A" w:rsidRPr="00942E4D" w:rsidRDefault="0045715A" w:rsidP="0045715A">
      <w:pPr>
        <w:tabs>
          <w:tab w:val="left" w:pos="3280"/>
        </w:tabs>
        <w:jc w:val="right"/>
        <w:rPr>
          <w:b/>
        </w:rPr>
      </w:pPr>
      <w:r w:rsidRPr="00942E4D">
        <w:rPr>
          <w:b/>
        </w:rPr>
        <w:t>к решению Совета Зеленчукского сельского поселения</w:t>
      </w:r>
    </w:p>
    <w:p w:rsidR="0045715A" w:rsidRPr="00942E4D" w:rsidRDefault="0045715A" w:rsidP="0045715A">
      <w:pPr>
        <w:tabs>
          <w:tab w:val="left" w:pos="3280"/>
        </w:tabs>
        <w:jc w:val="right"/>
        <w:rPr>
          <w:b/>
        </w:rPr>
      </w:pPr>
      <w:r w:rsidRPr="00942E4D">
        <w:rPr>
          <w:b/>
        </w:rPr>
        <w:t xml:space="preserve">      от </w:t>
      </w:r>
      <w:r w:rsidR="00A835CC">
        <w:rPr>
          <w:b/>
        </w:rPr>
        <w:t>25.11.</w:t>
      </w:r>
      <w:r w:rsidR="00D9565E">
        <w:rPr>
          <w:b/>
        </w:rPr>
        <w:t>201</w:t>
      </w:r>
      <w:r w:rsidR="00860750">
        <w:rPr>
          <w:b/>
        </w:rPr>
        <w:t>9</w:t>
      </w:r>
      <w:r w:rsidR="00A65337">
        <w:rPr>
          <w:b/>
        </w:rPr>
        <w:t xml:space="preserve"> </w:t>
      </w:r>
      <w:r w:rsidRPr="00942E4D">
        <w:rPr>
          <w:b/>
        </w:rPr>
        <w:t>года</w:t>
      </w:r>
      <w:r w:rsidR="001705AB" w:rsidRPr="00942E4D">
        <w:rPr>
          <w:b/>
        </w:rPr>
        <w:t xml:space="preserve"> № </w:t>
      </w:r>
      <w:r w:rsidR="00A835CC">
        <w:rPr>
          <w:b/>
        </w:rPr>
        <w:t>136</w:t>
      </w:r>
    </w:p>
    <w:p w:rsidR="001F0016" w:rsidRPr="0035718B" w:rsidRDefault="001F0016" w:rsidP="001F0016">
      <w:pPr>
        <w:tabs>
          <w:tab w:val="left" w:pos="3280"/>
        </w:tabs>
        <w:jc w:val="right"/>
        <w:rPr>
          <w:b/>
          <w:sz w:val="22"/>
          <w:szCs w:val="22"/>
        </w:rPr>
      </w:pPr>
      <w:r w:rsidRPr="0035718B">
        <w:rPr>
          <w:b/>
          <w:sz w:val="22"/>
          <w:szCs w:val="22"/>
        </w:rPr>
        <w:t>«О бюджет</w:t>
      </w:r>
      <w:r w:rsidR="00B11955">
        <w:rPr>
          <w:b/>
          <w:sz w:val="22"/>
          <w:szCs w:val="22"/>
        </w:rPr>
        <w:t>е</w:t>
      </w:r>
      <w:r w:rsidRPr="0035718B">
        <w:rPr>
          <w:b/>
          <w:sz w:val="22"/>
          <w:szCs w:val="22"/>
        </w:rPr>
        <w:t xml:space="preserve"> Зеленчукского поселения</w:t>
      </w:r>
    </w:p>
    <w:p w:rsidR="001F0016" w:rsidRPr="0035718B" w:rsidRDefault="001F0016" w:rsidP="001F0016">
      <w:pPr>
        <w:tabs>
          <w:tab w:val="left" w:pos="3280"/>
        </w:tabs>
        <w:jc w:val="right"/>
        <w:rPr>
          <w:b/>
          <w:sz w:val="22"/>
          <w:szCs w:val="22"/>
        </w:rPr>
      </w:pPr>
      <w:r w:rsidRPr="0035718B">
        <w:rPr>
          <w:b/>
          <w:sz w:val="22"/>
          <w:szCs w:val="22"/>
        </w:rPr>
        <w:t xml:space="preserve"> на 20</w:t>
      </w:r>
      <w:r w:rsidR="00860750">
        <w:rPr>
          <w:b/>
          <w:sz w:val="22"/>
          <w:szCs w:val="22"/>
        </w:rPr>
        <w:t>20</w:t>
      </w:r>
      <w:r w:rsidR="00D9565E">
        <w:rPr>
          <w:b/>
          <w:sz w:val="22"/>
          <w:szCs w:val="22"/>
        </w:rPr>
        <w:t xml:space="preserve"> </w:t>
      </w:r>
      <w:proofErr w:type="gramStart"/>
      <w:r w:rsidR="00D9565E">
        <w:rPr>
          <w:b/>
          <w:sz w:val="22"/>
          <w:szCs w:val="22"/>
        </w:rPr>
        <w:t>год  и</w:t>
      </w:r>
      <w:proofErr w:type="gramEnd"/>
      <w:r w:rsidR="00D9565E">
        <w:rPr>
          <w:b/>
          <w:sz w:val="22"/>
          <w:szCs w:val="22"/>
        </w:rPr>
        <w:t xml:space="preserve"> плановый период 202</w:t>
      </w:r>
      <w:r w:rsidR="00860750">
        <w:rPr>
          <w:b/>
          <w:sz w:val="22"/>
          <w:szCs w:val="22"/>
        </w:rPr>
        <w:t>1</w:t>
      </w:r>
      <w:r w:rsidRPr="0035718B">
        <w:rPr>
          <w:b/>
          <w:sz w:val="22"/>
          <w:szCs w:val="22"/>
        </w:rPr>
        <w:t xml:space="preserve"> и 202</w:t>
      </w:r>
      <w:r w:rsidR="00860750">
        <w:rPr>
          <w:b/>
          <w:sz w:val="22"/>
          <w:szCs w:val="22"/>
        </w:rPr>
        <w:t>2</w:t>
      </w:r>
      <w:r w:rsidRPr="0035718B">
        <w:rPr>
          <w:b/>
          <w:sz w:val="22"/>
          <w:szCs w:val="22"/>
        </w:rPr>
        <w:t xml:space="preserve"> годы»</w:t>
      </w:r>
    </w:p>
    <w:p w:rsidR="001F0016" w:rsidRPr="0035718B" w:rsidRDefault="001F0016" w:rsidP="001F0016">
      <w:pPr>
        <w:rPr>
          <w:sz w:val="22"/>
          <w:szCs w:val="22"/>
        </w:rPr>
      </w:pPr>
    </w:p>
    <w:p w:rsidR="001F0016" w:rsidRDefault="00045643" w:rsidP="00045643">
      <w:pPr>
        <w:jc w:val="center"/>
        <w:rPr>
          <w:b/>
        </w:rPr>
      </w:pPr>
      <w:r w:rsidRPr="00942E4D">
        <w:rPr>
          <w:b/>
        </w:rPr>
        <w:t xml:space="preserve">Функциональная классификация расходов бюджета </w:t>
      </w:r>
      <w:r w:rsidR="001F0016">
        <w:rPr>
          <w:b/>
        </w:rPr>
        <w:t xml:space="preserve"> </w:t>
      </w:r>
    </w:p>
    <w:p w:rsidR="00045643" w:rsidRPr="00942E4D" w:rsidRDefault="001F0016" w:rsidP="00045643">
      <w:pPr>
        <w:jc w:val="center"/>
        <w:rPr>
          <w:b/>
        </w:rPr>
      </w:pPr>
      <w:r>
        <w:rPr>
          <w:b/>
        </w:rPr>
        <w:t xml:space="preserve">на </w:t>
      </w:r>
      <w:r w:rsidR="00045643" w:rsidRPr="00942E4D">
        <w:rPr>
          <w:b/>
        </w:rPr>
        <w:t>20</w:t>
      </w:r>
      <w:r w:rsidR="00860750">
        <w:rPr>
          <w:b/>
        </w:rPr>
        <w:t>20</w:t>
      </w:r>
      <w:r w:rsidR="0098011E" w:rsidRPr="00942E4D">
        <w:rPr>
          <w:b/>
        </w:rPr>
        <w:t xml:space="preserve"> </w:t>
      </w:r>
      <w:r w:rsidR="00045643" w:rsidRPr="00942E4D">
        <w:rPr>
          <w:b/>
        </w:rPr>
        <w:t>года</w:t>
      </w:r>
      <w:r w:rsidRPr="001F0016">
        <w:rPr>
          <w:b/>
          <w:sz w:val="22"/>
          <w:szCs w:val="22"/>
        </w:rPr>
        <w:t xml:space="preserve"> </w:t>
      </w:r>
      <w:r w:rsidR="00D9565E">
        <w:rPr>
          <w:b/>
          <w:sz w:val="22"/>
          <w:szCs w:val="22"/>
        </w:rPr>
        <w:t>и плановый период 202</w:t>
      </w:r>
      <w:r w:rsidR="00860750">
        <w:rPr>
          <w:b/>
          <w:sz w:val="22"/>
          <w:szCs w:val="22"/>
        </w:rPr>
        <w:t>1</w:t>
      </w:r>
      <w:r w:rsidRPr="0035718B">
        <w:rPr>
          <w:b/>
          <w:sz w:val="22"/>
          <w:szCs w:val="22"/>
        </w:rPr>
        <w:t xml:space="preserve"> и 202</w:t>
      </w:r>
      <w:r w:rsidR="00860750">
        <w:rPr>
          <w:b/>
          <w:sz w:val="22"/>
          <w:szCs w:val="22"/>
        </w:rPr>
        <w:t>2</w:t>
      </w:r>
      <w:r w:rsidRPr="0035718B">
        <w:rPr>
          <w:b/>
          <w:sz w:val="22"/>
          <w:szCs w:val="22"/>
        </w:rPr>
        <w:t xml:space="preserve"> годы</w:t>
      </w:r>
    </w:p>
    <w:p w:rsidR="00045643" w:rsidRPr="00942E4D" w:rsidRDefault="00045643" w:rsidP="00F2352E">
      <w:pPr>
        <w:jc w:val="center"/>
        <w:rPr>
          <w:b/>
        </w:rPr>
      </w:pPr>
      <w:r w:rsidRPr="00942E4D">
        <w:rPr>
          <w:b/>
        </w:rPr>
        <w:t>Зеленчукского сельского поселения</w:t>
      </w:r>
    </w:p>
    <w:p w:rsidR="00045643" w:rsidRPr="00942E4D" w:rsidRDefault="00045643" w:rsidP="00045643">
      <w:pPr>
        <w:tabs>
          <w:tab w:val="left" w:pos="8145"/>
        </w:tabs>
        <w:rPr>
          <w:b/>
        </w:rPr>
      </w:pPr>
      <w:r w:rsidRPr="00942E4D">
        <w:rPr>
          <w:b/>
        </w:rPr>
        <w:tab/>
        <w:t>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5116"/>
        <w:gridCol w:w="1247"/>
        <w:gridCol w:w="1056"/>
        <w:gridCol w:w="1056"/>
      </w:tblGrid>
      <w:tr w:rsidR="00F2352E" w:rsidRPr="00942E4D" w:rsidTr="001F0016">
        <w:trPr>
          <w:trHeight w:val="334"/>
        </w:trPr>
        <w:tc>
          <w:tcPr>
            <w:tcW w:w="870" w:type="dxa"/>
            <w:shd w:val="clear" w:color="auto" w:fill="auto"/>
          </w:tcPr>
          <w:p w:rsidR="00F2352E" w:rsidRPr="00942E4D" w:rsidRDefault="00F2352E" w:rsidP="00045643">
            <w:pPr>
              <w:rPr>
                <w:b/>
              </w:rPr>
            </w:pPr>
            <w:r w:rsidRPr="00942E4D">
              <w:rPr>
                <w:b/>
              </w:rPr>
              <w:t>КОД</w:t>
            </w:r>
          </w:p>
        </w:tc>
        <w:tc>
          <w:tcPr>
            <w:tcW w:w="5325" w:type="dxa"/>
            <w:shd w:val="clear" w:color="auto" w:fill="auto"/>
          </w:tcPr>
          <w:p w:rsidR="00F2352E" w:rsidRPr="00942E4D" w:rsidRDefault="00F2352E" w:rsidP="00045643">
            <w:pPr>
              <w:rPr>
                <w:b/>
              </w:rPr>
            </w:pPr>
            <w:r w:rsidRPr="00942E4D">
              <w:rPr>
                <w:b/>
              </w:rPr>
              <w:t>Наименование разделов и подразделов</w:t>
            </w:r>
          </w:p>
        </w:tc>
        <w:tc>
          <w:tcPr>
            <w:tcW w:w="1264" w:type="dxa"/>
            <w:shd w:val="clear" w:color="auto" w:fill="auto"/>
          </w:tcPr>
          <w:p w:rsidR="00F2352E" w:rsidRDefault="00F2352E" w:rsidP="00045643">
            <w:pPr>
              <w:rPr>
                <w:b/>
              </w:rPr>
            </w:pPr>
            <w:r w:rsidRPr="00942E4D">
              <w:rPr>
                <w:b/>
              </w:rPr>
              <w:t>Сумма</w:t>
            </w:r>
          </w:p>
          <w:p w:rsidR="00F2352E" w:rsidRPr="00942E4D" w:rsidRDefault="00860750" w:rsidP="00045643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56" w:type="dxa"/>
            <w:shd w:val="clear" w:color="auto" w:fill="auto"/>
          </w:tcPr>
          <w:p w:rsidR="00F2352E" w:rsidRPr="00942E4D" w:rsidRDefault="00F2352E" w:rsidP="00F2352E">
            <w:pPr>
              <w:rPr>
                <w:b/>
              </w:rPr>
            </w:pPr>
            <w:r>
              <w:rPr>
                <w:b/>
              </w:rPr>
              <w:t>20</w:t>
            </w:r>
            <w:r w:rsidR="001D7D25">
              <w:rPr>
                <w:b/>
              </w:rPr>
              <w:t>2</w:t>
            </w:r>
            <w:r w:rsidR="00860750">
              <w:rPr>
                <w:b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F2352E" w:rsidRPr="00942E4D" w:rsidRDefault="00F2352E" w:rsidP="00F2352E">
            <w:pPr>
              <w:rPr>
                <w:b/>
              </w:rPr>
            </w:pPr>
            <w:r>
              <w:rPr>
                <w:b/>
              </w:rPr>
              <w:t>202</w:t>
            </w:r>
            <w:r w:rsidR="00860750">
              <w:rPr>
                <w:b/>
              </w:rPr>
              <w:t>2</w:t>
            </w:r>
          </w:p>
        </w:tc>
      </w:tr>
      <w:tr w:rsidR="0061361B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61361B" w:rsidRPr="00942E4D" w:rsidRDefault="0061361B" w:rsidP="00045643">
            <w:pPr>
              <w:rPr>
                <w:b/>
              </w:rPr>
            </w:pPr>
            <w:r w:rsidRPr="00942E4D">
              <w:rPr>
                <w:b/>
              </w:rPr>
              <w:t>0100</w:t>
            </w:r>
          </w:p>
        </w:tc>
        <w:tc>
          <w:tcPr>
            <w:tcW w:w="5325" w:type="dxa"/>
            <w:shd w:val="clear" w:color="auto" w:fill="auto"/>
          </w:tcPr>
          <w:p w:rsidR="0061361B" w:rsidRPr="00942E4D" w:rsidRDefault="0061361B" w:rsidP="00045643">
            <w:pPr>
              <w:rPr>
                <w:b/>
              </w:rPr>
            </w:pPr>
            <w:r w:rsidRPr="00942E4D">
              <w:rPr>
                <w:b/>
              </w:rPr>
              <w:t>Общегосударственные вопросы в том числе:</w:t>
            </w:r>
          </w:p>
        </w:tc>
        <w:tc>
          <w:tcPr>
            <w:tcW w:w="1264" w:type="dxa"/>
            <w:shd w:val="clear" w:color="auto" w:fill="auto"/>
          </w:tcPr>
          <w:p w:rsidR="0061361B" w:rsidRPr="00942E4D" w:rsidRDefault="00860750" w:rsidP="00A341ED">
            <w:pPr>
              <w:rPr>
                <w:b/>
              </w:rPr>
            </w:pPr>
            <w:r>
              <w:rPr>
                <w:b/>
              </w:rPr>
              <w:t>11 </w:t>
            </w:r>
            <w:r w:rsidR="00A341ED">
              <w:rPr>
                <w:b/>
              </w:rPr>
              <w:t>232</w:t>
            </w:r>
            <w:r>
              <w:rPr>
                <w:b/>
              </w:rPr>
              <w:t>,9</w:t>
            </w:r>
          </w:p>
        </w:tc>
        <w:tc>
          <w:tcPr>
            <w:tcW w:w="1056" w:type="dxa"/>
            <w:shd w:val="clear" w:color="auto" w:fill="auto"/>
          </w:tcPr>
          <w:p w:rsidR="0061361B" w:rsidRPr="00942E4D" w:rsidRDefault="00860750" w:rsidP="0061361B">
            <w:pPr>
              <w:rPr>
                <w:b/>
              </w:rPr>
            </w:pPr>
            <w:r>
              <w:rPr>
                <w:b/>
              </w:rPr>
              <w:t>10 232,9</w:t>
            </w:r>
          </w:p>
        </w:tc>
        <w:tc>
          <w:tcPr>
            <w:tcW w:w="1056" w:type="dxa"/>
            <w:shd w:val="clear" w:color="auto" w:fill="auto"/>
          </w:tcPr>
          <w:p w:rsidR="0061361B" w:rsidRPr="00942E4D" w:rsidRDefault="00860750" w:rsidP="0061361B">
            <w:pPr>
              <w:rPr>
                <w:b/>
              </w:rPr>
            </w:pPr>
            <w:r>
              <w:rPr>
                <w:b/>
              </w:rPr>
              <w:t>10 232,9</w:t>
            </w:r>
          </w:p>
        </w:tc>
      </w:tr>
      <w:tr w:rsidR="00860750" w:rsidRPr="00942E4D" w:rsidTr="001F0016">
        <w:trPr>
          <w:trHeight w:val="330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0104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Функционирование местной администрации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75334F">
            <w:pPr>
              <w:jc w:val="center"/>
            </w:pPr>
            <w:r>
              <w:t>9 342,9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9 342,9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9 342,9</w:t>
            </w:r>
          </w:p>
        </w:tc>
      </w:tr>
      <w:tr w:rsidR="00860750" w:rsidRPr="00942E4D" w:rsidTr="001F0016">
        <w:trPr>
          <w:trHeight w:val="303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0111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Резервный фонд администрации сельского поселения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4B5241">
            <w:pPr>
              <w:jc w:val="center"/>
            </w:pPr>
            <w:r>
              <w:t>300,0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300,0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300,0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0103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Общегосударственные расходы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4B5241">
            <w:pPr>
              <w:tabs>
                <w:tab w:val="left" w:pos="900"/>
              </w:tabs>
              <w:jc w:val="center"/>
            </w:pPr>
            <w:r>
              <w:t>590,0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tabs>
                <w:tab w:val="left" w:pos="900"/>
              </w:tabs>
              <w:jc w:val="center"/>
            </w:pPr>
            <w:r>
              <w:t>590,0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tabs>
                <w:tab w:val="left" w:pos="900"/>
              </w:tabs>
              <w:jc w:val="center"/>
            </w:pPr>
            <w:r>
              <w:t>590,0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>
              <w:t>0107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>
              <w:t>Проведение выборов</w:t>
            </w:r>
          </w:p>
        </w:tc>
        <w:tc>
          <w:tcPr>
            <w:tcW w:w="1264" w:type="dxa"/>
            <w:shd w:val="clear" w:color="auto" w:fill="auto"/>
          </w:tcPr>
          <w:p w:rsidR="00860750" w:rsidRDefault="00860750" w:rsidP="004B5241">
            <w:pPr>
              <w:tabs>
                <w:tab w:val="left" w:pos="900"/>
              </w:tabs>
              <w:jc w:val="center"/>
            </w:pPr>
            <w:r>
              <w:t>1 000,0</w:t>
            </w:r>
          </w:p>
        </w:tc>
        <w:tc>
          <w:tcPr>
            <w:tcW w:w="1056" w:type="dxa"/>
            <w:shd w:val="clear" w:color="auto" w:fill="auto"/>
          </w:tcPr>
          <w:p w:rsidR="00860750" w:rsidRDefault="00860750" w:rsidP="00A341ED">
            <w:pPr>
              <w:tabs>
                <w:tab w:val="left" w:pos="900"/>
              </w:tabs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860750" w:rsidRDefault="00860750" w:rsidP="00A341ED">
            <w:pPr>
              <w:tabs>
                <w:tab w:val="left" w:pos="900"/>
              </w:tabs>
              <w:jc w:val="center"/>
            </w:pPr>
          </w:p>
        </w:tc>
      </w:tr>
      <w:tr w:rsidR="00860750" w:rsidRPr="00942E4D" w:rsidTr="0061361B">
        <w:trPr>
          <w:trHeight w:val="110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0300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65C12">
            <w:pPr>
              <w:rPr>
                <w:b/>
                <w:bCs/>
                <w:color w:val="000000"/>
              </w:rPr>
            </w:pPr>
            <w:r w:rsidRPr="0075334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60750" w:rsidRPr="0075334F" w:rsidRDefault="00860750" w:rsidP="00045643">
            <w:pPr>
              <w:rPr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860750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0309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Мероприятия по борьбе с терроризмом, профилактика  правонарушений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4B5241">
            <w:pPr>
              <w:jc w:val="center"/>
            </w:pPr>
            <w:r>
              <w:t>204,0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204,0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204,0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0310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Обеспечение мер пожарной безопасности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4B5241">
            <w:pPr>
              <w:jc w:val="center"/>
            </w:pPr>
            <w:r>
              <w:t>10,0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10,0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10,0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0400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pPr>
              <w:rPr>
                <w:b/>
              </w:rPr>
            </w:pPr>
            <w:r w:rsidRPr="0075334F">
              <w:rPr>
                <w:b/>
              </w:rPr>
              <w:t>Национальная экономика в том числе: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1D7D25">
            <w:pPr>
              <w:rPr>
                <w:b/>
              </w:rPr>
            </w:pPr>
            <w:r>
              <w:rPr>
                <w:b/>
              </w:rPr>
              <w:t>1 740,8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rPr>
                <w:b/>
              </w:rPr>
            </w:pPr>
            <w:r>
              <w:rPr>
                <w:b/>
              </w:rPr>
              <w:t>1 740,8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rPr>
                <w:b/>
              </w:rPr>
            </w:pPr>
            <w:r>
              <w:rPr>
                <w:b/>
              </w:rPr>
              <w:t>1 740,8</w:t>
            </w:r>
          </w:p>
        </w:tc>
      </w:tr>
      <w:tr w:rsidR="00860750" w:rsidRPr="00942E4D" w:rsidTr="001F0016">
        <w:trPr>
          <w:trHeight w:val="240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0401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Занятость населения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4B5241">
            <w:pPr>
              <w:jc w:val="center"/>
            </w:pPr>
            <w:r>
              <w:t>60,0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60,0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60,0</w:t>
            </w:r>
          </w:p>
        </w:tc>
      </w:tr>
      <w:tr w:rsidR="00860750" w:rsidRPr="00942E4D" w:rsidTr="001F0016">
        <w:trPr>
          <w:trHeight w:val="450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0412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1B3527">
            <w:pPr>
              <w:rPr>
                <w:b/>
                <w:bCs/>
                <w:color w:val="000000"/>
              </w:rPr>
            </w:pPr>
            <w:r w:rsidRPr="0075334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  <w:p w:rsidR="00860750" w:rsidRPr="0075334F" w:rsidRDefault="00860750" w:rsidP="004B5241"/>
        </w:tc>
        <w:tc>
          <w:tcPr>
            <w:tcW w:w="1264" w:type="dxa"/>
            <w:shd w:val="clear" w:color="auto" w:fill="auto"/>
          </w:tcPr>
          <w:p w:rsidR="00860750" w:rsidRPr="0075334F" w:rsidRDefault="00860750" w:rsidP="001D7D25">
            <w:pPr>
              <w:jc w:val="center"/>
            </w:pPr>
            <w:r>
              <w:t>1680,8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1680,8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jc w:val="center"/>
            </w:pPr>
            <w:r>
              <w:t>1680,8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0500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pPr>
              <w:rPr>
                <w:b/>
              </w:rPr>
            </w:pPr>
            <w:r w:rsidRPr="0075334F">
              <w:rPr>
                <w:b/>
              </w:rPr>
              <w:t>Жилищно-коммунальное хозяйство в том числе: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0635A4" w:rsidP="00236408">
            <w:pPr>
              <w:rPr>
                <w:b/>
              </w:rPr>
            </w:pPr>
            <w:r>
              <w:rPr>
                <w:b/>
              </w:rPr>
              <w:t>14 041,4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0635A4" w:rsidP="00A341ED">
            <w:pPr>
              <w:rPr>
                <w:b/>
              </w:rPr>
            </w:pPr>
            <w:r>
              <w:rPr>
                <w:b/>
              </w:rPr>
              <w:t>15 011,4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0635A4" w:rsidP="000635A4">
            <w:pPr>
              <w:rPr>
                <w:b/>
              </w:rPr>
            </w:pPr>
            <w:r>
              <w:rPr>
                <w:b/>
              </w:rPr>
              <w:t>15 011</w:t>
            </w:r>
            <w:r w:rsidR="00A341E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860750" w:rsidRPr="00942E4D" w:rsidTr="001F0016">
        <w:trPr>
          <w:trHeight w:val="377"/>
        </w:trPr>
        <w:tc>
          <w:tcPr>
            <w:tcW w:w="870" w:type="dxa"/>
            <w:shd w:val="clear" w:color="auto" w:fill="auto"/>
          </w:tcPr>
          <w:p w:rsidR="00860750" w:rsidRPr="00942E4D" w:rsidRDefault="00860750" w:rsidP="008C2966">
            <w:r w:rsidRPr="00942E4D">
              <w:t>0501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Жилищное хозяйство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D21415">
            <w:r>
              <w:t>10,0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r>
              <w:t>10,0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r>
              <w:t>10,0</w:t>
            </w:r>
          </w:p>
        </w:tc>
      </w:tr>
      <w:tr w:rsidR="00860750" w:rsidRPr="00942E4D" w:rsidTr="001F0016">
        <w:trPr>
          <w:trHeight w:val="377"/>
        </w:trPr>
        <w:tc>
          <w:tcPr>
            <w:tcW w:w="870" w:type="dxa"/>
            <w:shd w:val="clear" w:color="auto" w:fill="auto"/>
          </w:tcPr>
          <w:p w:rsidR="00860750" w:rsidRPr="00942E4D" w:rsidRDefault="00860750" w:rsidP="008C2966">
            <w:r w:rsidRPr="00942E4D">
              <w:t>0502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Коммунальное хозяйство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444C62">
            <w:r>
              <w:t>720,0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r>
              <w:t>720,0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r>
              <w:t>720,0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0503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Благоустройство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0635A4" w:rsidP="00236408">
            <w:r>
              <w:t>13 311,4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0635A4" w:rsidP="00A341ED">
            <w:r>
              <w:t>14 281,4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0635A4" w:rsidP="00A341ED">
            <w:r>
              <w:t>14281,4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0800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pPr>
              <w:rPr>
                <w:b/>
              </w:rPr>
            </w:pPr>
            <w:r w:rsidRPr="0075334F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9C2EEF">
            <w:pPr>
              <w:rPr>
                <w:b/>
              </w:rPr>
            </w:pPr>
            <w:r>
              <w:rPr>
                <w:b/>
              </w:rPr>
              <w:t>1 775,6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rPr>
                <w:b/>
              </w:rPr>
            </w:pPr>
            <w:r>
              <w:rPr>
                <w:b/>
              </w:rPr>
              <w:t>1 775,6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rPr>
                <w:b/>
              </w:rPr>
            </w:pPr>
            <w:r>
              <w:rPr>
                <w:b/>
              </w:rPr>
              <w:t>1 775,6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0801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r w:rsidRPr="0075334F">
              <w:t>Культура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045643">
            <w:r>
              <w:t>1 775,6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r>
              <w:t>1 775,6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r>
              <w:t>1 775,6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1000</w:t>
            </w:r>
          </w:p>
        </w:tc>
        <w:tc>
          <w:tcPr>
            <w:tcW w:w="5325" w:type="dxa"/>
            <w:shd w:val="clear" w:color="auto" w:fill="auto"/>
          </w:tcPr>
          <w:p w:rsidR="00860750" w:rsidRPr="0075334F" w:rsidRDefault="00860750" w:rsidP="00045643">
            <w:pPr>
              <w:rPr>
                <w:b/>
              </w:rPr>
            </w:pPr>
            <w:r w:rsidRPr="0075334F">
              <w:rPr>
                <w:b/>
              </w:rPr>
              <w:t>Социальная политика, в том числе</w:t>
            </w:r>
          </w:p>
        </w:tc>
        <w:tc>
          <w:tcPr>
            <w:tcW w:w="1264" w:type="dxa"/>
            <w:shd w:val="clear" w:color="auto" w:fill="auto"/>
          </w:tcPr>
          <w:p w:rsidR="00860750" w:rsidRPr="0075334F" w:rsidRDefault="00860750" w:rsidP="00045643">
            <w:pPr>
              <w:rPr>
                <w:b/>
              </w:rPr>
            </w:pPr>
            <w:r>
              <w:rPr>
                <w:b/>
              </w:rPr>
              <w:t>1 473,0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rPr>
                <w:b/>
              </w:rPr>
            </w:pPr>
            <w:r>
              <w:rPr>
                <w:b/>
              </w:rPr>
              <w:t>1 473,0</w:t>
            </w:r>
          </w:p>
        </w:tc>
        <w:tc>
          <w:tcPr>
            <w:tcW w:w="1056" w:type="dxa"/>
            <w:shd w:val="clear" w:color="auto" w:fill="auto"/>
          </w:tcPr>
          <w:p w:rsidR="00860750" w:rsidRPr="0075334F" w:rsidRDefault="00860750" w:rsidP="00A341ED">
            <w:pPr>
              <w:rPr>
                <w:b/>
              </w:rPr>
            </w:pPr>
            <w:r>
              <w:rPr>
                <w:b/>
              </w:rPr>
              <w:t>1 473,0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1001</w:t>
            </w:r>
          </w:p>
        </w:tc>
        <w:tc>
          <w:tcPr>
            <w:tcW w:w="5325" w:type="dxa"/>
            <w:shd w:val="clear" w:color="auto" w:fill="auto"/>
          </w:tcPr>
          <w:p w:rsidR="00860750" w:rsidRPr="00942E4D" w:rsidRDefault="00860750" w:rsidP="00045643">
            <w:r w:rsidRPr="00942E4D">
              <w:t>Пенсионное обеспечение</w:t>
            </w:r>
          </w:p>
        </w:tc>
        <w:tc>
          <w:tcPr>
            <w:tcW w:w="1264" w:type="dxa"/>
            <w:shd w:val="clear" w:color="auto" w:fill="auto"/>
          </w:tcPr>
          <w:p w:rsidR="00860750" w:rsidRPr="00942E4D" w:rsidRDefault="00860750" w:rsidP="00045643">
            <w:r>
              <w:t>823,0</w:t>
            </w:r>
          </w:p>
        </w:tc>
        <w:tc>
          <w:tcPr>
            <w:tcW w:w="1056" w:type="dxa"/>
            <w:shd w:val="clear" w:color="auto" w:fill="auto"/>
          </w:tcPr>
          <w:p w:rsidR="00860750" w:rsidRPr="00942E4D" w:rsidRDefault="00860750" w:rsidP="00A341ED">
            <w:r>
              <w:t>823,0</w:t>
            </w:r>
          </w:p>
        </w:tc>
        <w:tc>
          <w:tcPr>
            <w:tcW w:w="1056" w:type="dxa"/>
            <w:shd w:val="clear" w:color="auto" w:fill="auto"/>
          </w:tcPr>
          <w:p w:rsidR="00860750" w:rsidRPr="00942E4D" w:rsidRDefault="00860750" w:rsidP="00A341ED">
            <w:r>
              <w:t>823,0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r w:rsidRPr="00942E4D">
              <w:t>1101</w:t>
            </w:r>
          </w:p>
        </w:tc>
        <w:tc>
          <w:tcPr>
            <w:tcW w:w="5325" w:type="dxa"/>
            <w:shd w:val="clear" w:color="auto" w:fill="auto"/>
          </w:tcPr>
          <w:p w:rsidR="00860750" w:rsidRPr="00942E4D" w:rsidRDefault="00860750" w:rsidP="00045643">
            <w:r w:rsidRPr="00942E4D">
              <w:t>ФК и Спорт</w:t>
            </w:r>
          </w:p>
        </w:tc>
        <w:tc>
          <w:tcPr>
            <w:tcW w:w="1264" w:type="dxa"/>
            <w:shd w:val="clear" w:color="auto" w:fill="auto"/>
          </w:tcPr>
          <w:p w:rsidR="00860750" w:rsidRPr="00942E4D" w:rsidRDefault="00860750" w:rsidP="00045643">
            <w:r>
              <w:t>650</w:t>
            </w:r>
          </w:p>
        </w:tc>
        <w:tc>
          <w:tcPr>
            <w:tcW w:w="1056" w:type="dxa"/>
            <w:shd w:val="clear" w:color="auto" w:fill="auto"/>
          </w:tcPr>
          <w:p w:rsidR="00860750" w:rsidRPr="00942E4D" w:rsidRDefault="00860750" w:rsidP="00A341ED">
            <w:r>
              <w:t>650</w:t>
            </w:r>
          </w:p>
        </w:tc>
        <w:tc>
          <w:tcPr>
            <w:tcW w:w="1056" w:type="dxa"/>
            <w:shd w:val="clear" w:color="auto" w:fill="auto"/>
          </w:tcPr>
          <w:p w:rsidR="00860750" w:rsidRPr="00942E4D" w:rsidRDefault="00860750" w:rsidP="00A341ED">
            <w:r>
              <w:t>650</w:t>
            </w:r>
          </w:p>
        </w:tc>
      </w:tr>
      <w:tr w:rsidR="00860750" w:rsidRPr="00942E4D" w:rsidTr="001F0016">
        <w:trPr>
          <w:trHeight w:val="274"/>
        </w:trPr>
        <w:tc>
          <w:tcPr>
            <w:tcW w:w="870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1403</w:t>
            </w:r>
          </w:p>
        </w:tc>
        <w:tc>
          <w:tcPr>
            <w:tcW w:w="5325" w:type="dxa"/>
            <w:shd w:val="clear" w:color="auto" w:fill="auto"/>
          </w:tcPr>
          <w:p w:rsidR="00860750" w:rsidRPr="00942E4D" w:rsidRDefault="00860750" w:rsidP="00045643">
            <w:pPr>
              <w:rPr>
                <w:b/>
              </w:rPr>
            </w:pPr>
            <w:r w:rsidRPr="00942E4D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shd w:val="clear" w:color="auto" w:fill="auto"/>
          </w:tcPr>
          <w:p w:rsidR="00860750" w:rsidRPr="00942E4D" w:rsidRDefault="000635A4" w:rsidP="000635A4">
            <w:pPr>
              <w:rPr>
                <w:b/>
              </w:rPr>
            </w:pPr>
            <w:r>
              <w:rPr>
                <w:b/>
              </w:rPr>
              <w:t>878</w:t>
            </w:r>
            <w:r w:rsidR="0086075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860750" w:rsidRPr="00942E4D" w:rsidRDefault="000635A4" w:rsidP="00A341ED">
            <w:pPr>
              <w:rPr>
                <w:b/>
              </w:rPr>
            </w:pPr>
            <w:r>
              <w:rPr>
                <w:b/>
              </w:rPr>
              <w:t>878,9</w:t>
            </w:r>
          </w:p>
        </w:tc>
        <w:tc>
          <w:tcPr>
            <w:tcW w:w="1056" w:type="dxa"/>
            <w:shd w:val="clear" w:color="auto" w:fill="auto"/>
          </w:tcPr>
          <w:p w:rsidR="00860750" w:rsidRPr="00942E4D" w:rsidRDefault="000635A4" w:rsidP="00A341ED">
            <w:pPr>
              <w:rPr>
                <w:b/>
              </w:rPr>
            </w:pPr>
            <w:r>
              <w:rPr>
                <w:b/>
              </w:rPr>
              <w:t>878,9</w:t>
            </w:r>
          </w:p>
        </w:tc>
      </w:tr>
      <w:tr w:rsidR="0061361B" w:rsidRPr="00942E4D" w:rsidTr="001F0016">
        <w:trPr>
          <w:trHeight w:val="289"/>
        </w:trPr>
        <w:tc>
          <w:tcPr>
            <w:tcW w:w="870" w:type="dxa"/>
            <w:shd w:val="clear" w:color="auto" w:fill="auto"/>
          </w:tcPr>
          <w:p w:rsidR="0061361B" w:rsidRPr="00942E4D" w:rsidRDefault="0061361B" w:rsidP="00045643">
            <w:pPr>
              <w:rPr>
                <w:b/>
              </w:rPr>
            </w:pPr>
            <w:r w:rsidRPr="00942E4D">
              <w:rPr>
                <w:b/>
              </w:rPr>
              <w:t>Итого</w:t>
            </w:r>
          </w:p>
        </w:tc>
        <w:tc>
          <w:tcPr>
            <w:tcW w:w="5325" w:type="dxa"/>
            <w:shd w:val="clear" w:color="auto" w:fill="auto"/>
          </w:tcPr>
          <w:p w:rsidR="0061361B" w:rsidRPr="00942E4D" w:rsidRDefault="0061361B" w:rsidP="00045643">
            <w:pPr>
              <w:rPr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:rsidR="0061361B" w:rsidRPr="00942E4D" w:rsidRDefault="00A341ED" w:rsidP="00B11955">
            <w:pPr>
              <w:rPr>
                <w:b/>
              </w:rPr>
            </w:pPr>
            <w:r>
              <w:rPr>
                <w:b/>
              </w:rPr>
              <w:t>31 356,6</w:t>
            </w:r>
          </w:p>
        </w:tc>
        <w:tc>
          <w:tcPr>
            <w:tcW w:w="1056" w:type="dxa"/>
            <w:shd w:val="clear" w:color="auto" w:fill="auto"/>
          </w:tcPr>
          <w:p w:rsidR="0061361B" w:rsidRPr="00942E4D" w:rsidRDefault="00A341ED" w:rsidP="00B11955">
            <w:pPr>
              <w:rPr>
                <w:b/>
              </w:rPr>
            </w:pPr>
            <w:r>
              <w:rPr>
                <w:b/>
              </w:rPr>
              <w:t>31 326,6</w:t>
            </w:r>
          </w:p>
        </w:tc>
        <w:tc>
          <w:tcPr>
            <w:tcW w:w="1056" w:type="dxa"/>
            <w:shd w:val="clear" w:color="auto" w:fill="auto"/>
          </w:tcPr>
          <w:p w:rsidR="0061361B" w:rsidRPr="00942E4D" w:rsidRDefault="00A341ED" w:rsidP="00B11955">
            <w:pPr>
              <w:rPr>
                <w:b/>
              </w:rPr>
            </w:pPr>
            <w:r>
              <w:rPr>
                <w:b/>
              </w:rPr>
              <w:t>31 326,6</w:t>
            </w:r>
          </w:p>
        </w:tc>
      </w:tr>
    </w:tbl>
    <w:p w:rsidR="008907D6" w:rsidRPr="00942E4D" w:rsidRDefault="008907D6" w:rsidP="00045643"/>
    <w:p w:rsidR="008907D6" w:rsidRPr="00942E4D" w:rsidRDefault="008907D6" w:rsidP="00045643"/>
    <w:p w:rsidR="008907D6" w:rsidRPr="001F0016" w:rsidRDefault="00A90033" w:rsidP="00045643">
      <w:r w:rsidRPr="001F0016">
        <w:t>Глава</w:t>
      </w:r>
      <w:r w:rsidR="00E9505C" w:rsidRPr="001F0016">
        <w:t xml:space="preserve"> Зеленчукского </w:t>
      </w:r>
    </w:p>
    <w:p w:rsidR="00E9505C" w:rsidRPr="001F0016" w:rsidRDefault="00E9505C" w:rsidP="00045643">
      <w:r w:rsidRPr="001F0016">
        <w:t xml:space="preserve">сельского поселения </w:t>
      </w:r>
      <w:r w:rsidRPr="001F0016">
        <w:tab/>
      </w:r>
      <w:r w:rsidRPr="001F0016">
        <w:tab/>
      </w:r>
      <w:r w:rsidRPr="001F0016">
        <w:tab/>
      </w:r>
      <w:r w:rsidRPr="001F0016">
        <w:tab/>
      </w:r>
      <w:r w:rsidRPr="001F0016">
        <w:tab/>
      </w:r>
      <w:r w:rsidRPr="001F0016">
        <w:tab/>
      </w:r>
      <w:r w:rsidRPr="001F0016">
        <w:tab/>
      </w:r>
      <w:r w:rsidRPr="001F0016">
        <w:tab/>
      </w:r>
      <w:r w:rsidR="00BA6400" w:rsidRPr="001F0016">
        <w:t>В.В. Иванов</w:t>
      </w:r>
      <w:r w:rsidR="00A90033" w:rsidRPr="001F0016">
        <w:t xml:space="preserve"> </w:t>
      </w:r>
    </w:p>
    <w:sectPr w:rsidR="00E9505C" w:rsidRPr="001F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43"/>
    <w:rsid w:val="00045643"/>
    <w:rsid w:val="0005591C"/>
    <w:rsid w:val="00062098"/>
    <w:rsid w:val="000635A4"/>
    <w:rsid w:val="00065C12"/>
    <w:rsid w:val="00071EC7"/>
    <w:rsid w:val="000A3FF3"/>
    <w:rsid w:val="000B2FEA"/>
    <w:rsid w:val="001038A0"/>
    <w:rsid w:val="0011084E"/>
    <w:rsid w:val="00157D76"/>
    <w:rsid w:val="00165BF3"/>
    <w:rsid w:val="001705AB"/>
    <w:rsid w:val="001B3156"/>
    <w:rsid w:val="001B3527"/>
    <w:rsid w:val="001D55A4"/>
    <w:rsid w:val="001D7D25"/>
    <w:rsid w:val="001F0016"/>
    <w:rsid w:val="001F1A1A"/>
    <w:rsid w:val="002079C8"/>
    <w:rsid w:val="00236408"/>
    <w:rsid w:val="00266003"/>
    <w:rsid w:val="00271EE6"/>
    <w:rsid w:val="002808BE"/>
    <w:rsid w:val="002903D2"/>
    <w:rsid w:val="002A6BCD"/>
    <w:rsid w:val="003B3035"/>
    <w:rsid w:val="003D78D7"/>
    <w:rsid w:val="004145DA"/>
    <w:rsid w:val="00415A1B"/>
    <w:rsid w:val="00423A89"/>
    <w:rsid w:val="00444C62"/>
    <w:rsid w:val="0045715A"/>
    <w:rsid w:val="004B5241"/>
    <w:rsid w:val="00502A4D"/>
    <w:rsid w:val="00534334"/>
    <w:rsid w:val="00582E5D"/>
    <w:rsid w:val="0061361B"/>
    <w:rsid w:val="00671123"/>
    <w:rsid w:val="00716AB3"/>
    <w:rsid w:val="00746891"/>
    <w:rsid w:val="0075334F"/>
    <w:rsid w:val="00786B13"/>
    <w:rsid w:val="007F1AF9"/>
    <w:rsid w:val="00854D64"/>
    <w:rsid w:val="00860750"/>
    <w:rsid w:val="0087569C"/>
    <w:rsid w:val="008907D6"/>
    <w:rsid w:val="00891606"/>
    <w:rsid w:val="008C2966"/>
    <w:rsid w:val="008D5C69"/>
    <w:rsid w:val="008F6E3B"/>
    <w:rsid w:val="00901E29"/>
    <w:rsid w:val="0093189B"/>
    <w:rsid w:val="00942E4D"/>
    <w:rsid w:val="0098011E"/>
    <w:rsid w:val="009A3BD4"/>
    <w:rsid w:val="009C2EEF"/>
    <w:rsid w:val="00A17DA8"/>
    <w:rsid w:val="00A341ED"/>
    <w:rsid w:val="00A65337"/>
    <w:rsid w:val="00A82009"/>
    <w:rsid w:val="00A835CC"/>
    <w:rsid w:val="00A90033"/>
    <w:rsid w:val="00AF7439"/>
    <w:rsid w:val="00B05E9B"/>
    <w:rsid w:val="00B11955"/>
    <w:rsid w:val="00B32113"/>
    <w:rsid w:val="00B3540A"/>
    <w:rsid w:val="00B459D7"/>
    <w:rsid w:val="00B576E1"/>
    <w:rsid w:val="00BA6400"/>
    <w:rsid w:val="00BC679F"/>
    <w:rsid w:val="00BE0C33"/>
    <w:rsid w:val="00BF710E"/>
    <w:rsid w:val="00C33967"/>
    <w:rsid w:val="00C80C46"/>
    <w:rsid w:val="00CF3A17"/>
    <w:rsid w:val="00D012C1"/>
    <w:rsid w:val="00D21415"/>
    <w:rsid w:val="00D637BE"/>
    <w:rsid w:val="00D77A7D"/>
    <w:rsid w:val="00D9565E"/>
    <w:rsid w:val="00E04E01"/>
    <w:rsid w:val="00E944AF"/>
    <w:rsid w:val="00E9505C"/>
    <w:rsid w:val="00EB1368"/>
    <w:rsid w:val="00EB6D11"/>
    <w:rsid w:val="00EF5C52"/>
    <w:rsid w:val="00F0757E"/>
    <w:rsid w:val="00F20C67"/>
    <w:rsid w:val="00F2352E"/>
    <w:rsid w:val="00F5476D"/>
    <w:rsid w:val="00F570B7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0D11-3167-48B3-9CBF-3A05457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F74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Организация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Customer</dc:creator>
  <cp:keywords/>
  <cp:lastModifiedBy>Бэла Гукемухова</cp:lastModifiedBy>
  <cp:revision>2</cp:revision>
  <cp:lastPrinted>2019-11-14T11:00:00Z</cp:lastPrinted>
  <dcterms:created xsi:type="dcterms:W3CDTF">2019-12-02T08:57:00Z</dcterms:created>
  <dcterms:modified xsi:type="dcterms:W3CDTF">2019-12-02T08:57:00Z</dcterms:modified>
</cp:coreProperties>
</file>