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9" w:rsidRPr="00343483" w:rsidRDefault="003637D9" w:rsidP="00392B26">
      <w:pPr>
        <w:pStyle w:val="a3"/>
        <w:rPr>
          <w:b w:val="0"/>
          <w:bCs w:val="0"/>
        </w:rPr>
      </w:pPr>
      <w:r w:rsidRPr="00343483">
        <w:rPr>
          <w:b w:val="0"/>
          <w:bCs w:val="0"/>
        </w:rPr>
        <w:t>РОССИЙСКАЯ ФЕДЕРАЦИЯ</w:t>
      </w:r>
    </w:p>
    <w:p w:rsidR="003637D9" w:rsidRPr="00343483" w:rsidRDefault="003637D9" w:rsidP="00392B26">
      <w:pPr>
        <w:pStyle w:val="a3"/>
        <w:rPr>
          <w:b w:val="0"/>
          <w:bCs w:val="0"/>
        </w:rPr>
      </w:pPr>
      <w:r w:rsidRPr="00343483">
        <w:rPr>
          <w:b w:val="0"/>
          <w:bCs w:val="0"/>
        </w:rPr>
        <w:t>КАРАЧАЕВО-ЧЕРКЕССКАЯ РЕСПУБЛИКА</w:t>
      </w:r>
    </w:p>
    <w:p w:rsidR="003637D9" w:rsidRPr="00343483" w:rsidRDefault="003637D9" w:rsidP="00392B26">
      <w:pPr>
        <w:pStyle w:val="a3"/>
        <w:rPr>
          <w:b w:val="0"/>
          <w:bCs w:val="0"/>
        </w:rPr>
      </w:pPr>
      <w:r w:rsidRPr="00343483">
        <w:rPr>
          <w:b w:val="0"/>
          <w:bCs w:val="0"/>
        </w:rPr>
        <w:t>ЗЕЛЕНЧУКСКИЙ МУНИЦИПАЛЬНЫЙ РАЙОН</w:t>
      </w:r>
    </w:p>
    <w:p w:rsidR="003637D9" w:rsidRDefault="003637D9" w:rsidP="00392B26">
      <w:pPr>
        <w:pStyle w:val="a3"/>
        <w:rPr>
          <w:b w:val="0"/>
        </w:rPr>
      </w:pPr>
      <w:r w:rsidRPr="00343483">
        <w:rPr>
          <w:b w:val="0"/>
        </w:rPr>
        <w:t xml:space="preserve">АДМИНИСТРАЦИИ </w:t>
      </w:r>
      <w:r w:rsidR="00BE33E7" w:rsidRPr="00343483">
        <w:rPr>
          <w:b w:val="0"/>
        </w:rPr>
        <w:t xml:space="preserve">ЗЕЛЕНЧУКСКОГО </w:t>
      </w:r>
      <w:r w:rsidRPr="00343483">
        <w:rPr>
          <w:b w:val="0"/>
        </w:rPr>
        <w:t>СЕЛЬСКОГО ПОСЕЛЕНИЯ</w:t>
      </w:r>
    </w:p>
    <w:p w:rsidR="00D35B3B" w:rsidRDefault="00D35B3B" w:rsidP="00392B26">
      <w:pPr>
        <w:jc w:val="center"/>
        <w:rPr>
          <w:sz w:val="28"/>
          <w:szCs w:val="28"/>
          <w:lang w:eastAsia="en-US"/>
        </w:rPr>
      </w:pPr>
    </w:p>
    <w:p w:rsidR="003637D9" w:rsidRPr="003637D9" w:rsidRDefault="003637D9" w:rsidP="00066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37D9" w:rsidRDefault="003637D9" w:rsidP="003637D9">
      <w:pPr>
        <w:rPr>
          <w:b/>
          <w:bCs/>
          <w:sz w:val="28"/>
          <w:szCs w:val="28"/>
        </w:rPr>
      </w:pPr>
    </w:p>
    <w:p w:rsidR="00066117" w:rsidRPr="00066117" w:rsidRDefault="00A9088E" w:rsidP="000661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11.05.2016 </w:t>
      </w:r>
      <w:r w:rsidR="00066117" w:rsidRPr="00066117">
        <w:rPr>
          <w:sz w:val="26"/>
          <w:szCs w:val="26"/>
        </w:rPr>
        <w:t xml:space="preserve">                               </w:t>
      </w:r>
      <w:proofErr w:type="spellStart"/>
      <w:r w:rsidR="00066117" w:rsidRPr="00066117">
        <w:rPr>
          <w:sz w:val="26"/>
          <w:szCs w:val="26"/>
        </w:rPr>
        <w:t>ст-ца</w:t>
      </w:r>
      <w:proofErr w:type="spellEnd"/>
      <w:r w:rsidR="00066117" w:rsidRPr="00066117">
        <w:rPr>
          <w:sz w:val="26"/>
          <w:szCs w:val="26"/>
        </w:rPr>
        <w:t xml:space="preserve"> Зеленчукская            </w:t>
      </w:r>
      <w:r w:rsidR="00066117">
        <w:rPr>
          <w:sz w:val="26"/>
          <w:szCs w:val="26"/>
        </w:rPr>
        <w:t xml:space="preserve">                            № 88</w:t>
      </w:r>
    </w:p>
    <w:p w:rsidR="003637D9" w:rsidRPr="003637D9" w:rsidRDefault="003637D9" w:rsidP="003637D9">
      <w:pPr>
        <w:rPr>
          <w:b/>
          <w:bCs/>
          <w:sz w:val="28"/>
          <w:szCs w:val="28"/>
        </w:rPr>
      </w:pPr>
    </w:p>
    <w:p w:rsidR="003637D9" w:rsidRDefault="00066117" w:rsidP="00066117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</w:t>
      </w:r>
      <w:r w:rsidR="00392B26">
        <w:rPr>
          <w:b/>
          <w:sz w:val="28"/>
          <w:szCs w:val="28"/>
        </w:rPr>
        <w:t>О внесении изменений в административный</w:t>
      </w:r>
      <w:r w:rsidR="003637D9" w:rsidRPr="00C54E76">
        <w:rPr>
          <w:b/>
          <w:sz w:val="28"/>
          <w:szCs w:val="28"/>
        </w:rPr>
        <w:t xml:space="preserve"> регламент  </w:t>
      </w:r>
      <w:r w:rsidR="003637D9" w:rsidRPr="00C54E76">
        <w:rPr>
          <w:b/>
          <w:bCs/>
          <w:sz w:val="28"/>
          <w:szCs w:val="28"/>
          <w:lang w:eastAsia="ar-SA"/>
        </w:rPr>
        <w:t xml:space="preserve">предоставления муниципальной услуги администрацией  </w:t>
      </w:r>
      <w:proofErr w:type="spellStart"/>
      <w:r w:rsidR="00BE33E7" w:rsidRPr="00C54E76">
        <w:rPr>
          <w:b/>
          <w:bCs/>
          <w:sz w:val="28"/>
          <w:szCs w:val="28"/>
          <w:lang w:eastAsia="ar-SA"/>
        </w:rPr>
        <w:t>Зеленчукского</w:t>
      </w:r>
      <w:proofErr w:type="spellEnd"/>
      <w:r w:rsidR="003637D9" w:rsidRPr="00C54E76">
        <w:rPr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3637D9" w:rsidRPr="00C54E76">
        <w:rPr>
          <w:b/>
          <w:bCs/>
          <w:sz w:val="28"/>
          <w:szCs w:val="28"/>
          <w:lang w:eastAsia="ar-SA"/>
        </w:rPr>
        <w:t>Зеленчукского</w:t>
      </w:r>
      <w:proofErr w:type="spellEnd"/>
      <w:r w:rsidR="003637D9" w:rsidRPr="00C54E76">
        <w:rPr>
          <w:b/>
          <w:bCs/>
          <w:sz w:val="28"/>
          <w:szCs w:val="28"/>
          <w:lang w:eastAsia="ar-SA"/>
        </w:rPr>
        <w:t xml:space="preserve"> муниципального района Карачаево-Черкесской Республики  «Выдача копий архивных документов </w:t>
      </w:r>
      <w:r w:rsidR="003637D9" w:rsidRPr="00C54E76">
        <w:rPr>
          <w:b/>
          <w:color w:val="000000"/>
          <w:sz w:val="28"/>
          <w:szCs w:val="28"/>
          <w:lang w:eastAsia="ar-SA"/>
        </w:rPr>
        <w:t xml:space="preserve">хранящихся в архиве администрации </w:t>
      </w:r>
      <w:proofErr w:type="spellStart"/>
      <w:r w:rsidR="00BE33E7" w:rsidRPr="00C54E76">
        <w:rPr>
          <w:b/>
          <w:bCs/>
          <w:sz w:val="28"/>
          <w:szCs w:val="28"/>
          <w:lang w:eastAsia="ar-SA"/>
        </w:rPr>
        <w:t>Зеленчукского</w:t>
      </w:r>
      <w:proofErr w:type="spellEnd"/>
      <w:r w:rsidR="003637D9" w:rsidRPr="00C54E76">
        <w:rPr>
          <w:b/>
          <w:color w:val="000000"/>
          <w:sz w:val="28"/>
          <w:szCs w:val="28"/>
          <w:lang w:eastAsia="ar-SA"/>
        </w:rPr>
        <w:t xml:space="preserve"> сельского поселения</w:t>
      </w:r>
      <w:r w:rsidR="003637D9" w:rsidRPr="00C54E76">
        <w:rPr>
          <w:b/>
          <w:bCs/>
          <w:sz w:val="28"/>
          <w:szCs w:val="28"/>
          <w:lang w:eastAsia="ar-SA"/>
        </w:rPr>
        <w:t>»</w:t>
      </w:r>
    </w:p>
    <w:p w:rsidR="00A9088E" w:rsidRPr="00C54E76" w:rsidRDefault="00A9088E" w:rsidP="0006611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92B26" w:rsidRPr="00392B26" w:rsidRDefault="00066117" w:rsidP="00066117">
      <w:pPr>
        <w:widowControl w:val="0"/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</w:t>
      </w:r>
      <w:r w:rsidR="00392B26" w:rsidRPr="00392B26">
        <w:rPr>
          <w:kern w:val="1"/>
          <w:sz w:val="28"/>
          <w:szCs w:val="28"/>
        </w:rPr>
        <w:t xml:space="preserve">В целях реализации положений Федерального закона от 01.12.2014 </w:t>
      </w:r>
      <w:r w:rsidR="00392B26" w:rsidRPr="00392B26">
        <w:rPr>
          <w:kern w:val="1"/>
          <w:sz w:val="28"/>
          <w:szCs w:val="28"/>
        </w:rPr>
        <w:br/>
        <w:t>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3B402A">
        <w:rPr>
          <w:kern w:val="1"/>
          <w:sz w:val="28"/>
          <w:szCs w:val="28"/>
        </w:rPr>
        <w:t>,</w:t>
      </w:r>
    </w:p>
    <w:p w:rsidR="003637D9" w:rsidRDefault="003637D9" w:rsidP="003637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7D9" w:rsidRDefault="003637D9" w:rsidP="00C54E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E7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66117" w:rsidRDefault="00066117" w:rsidP="00C54E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7D9" w:rsidRDefault="00392B26" w:rsidP="00392B26">
      <w:pPr>
        <w:pStyle w:val="a5"/>
        <w:suppressAutoHyphens/>
        <w:ind w:left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1. Внести в</w:t>
      </w:r>
      <w:r w:rsidR="003637D9">
        <w:rPr>
          <w:sz w:val="28"/>
          <w:szCs w:val="28"/>
        </w:rPr>
        <w:t xml:space="preserve"> административный регламент </w:t>
      </w:r>
      <w:r w:rsidR="003637D9">
        <w:rPr>
          <w:bCs/>
          <w:sz w:val="28"/>
          <w:szCs w:val="28"/>
          <w:lang w:eastAsia="ar-SA"/>
        </w:rPr>
        <w:t xml:space="preserve">предоставления муниципальной услуги администрацией  </w:t>
      </w:r>
      <w:proofErr w:type="spellStart"/>
      <w:r w:rsidR="00BE33E7">
        <w:rPr>
          <w:bCs/>
          <w:sz w:val="28"/>
          <w:szCs w:val="28"/>
          <w:lang w:eastAsia="ar-SA"/>
        </w:rPr>
        <w:t>Зеленчукского</w:t>
      </w:r>
      <w:proofErr w:type="spellEnd"/>
      <w:r w:rsidR="003637D9"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3637D9">
        <w:rPr>
          <w:bCs/>
          <w:sz w:val="28"/>
          <w:szCs w:val="28"/>
          <w:lang w:eastAsia="ar-SA"/>
        </w:rPr>
        <w:t>Зеленчукского</w:t>
      </w:r>
      <w:proofErr w:type="spellEnd"/>
      <w:r w:rsidR="003637D9">
        <w:rPr>
          <w:bCs/>
          <w:sz w:val="28"/>
          <w:szCs w:val="28"/>
          <w:lang w:eastAsia="ar-SA"/>
        </w:rPr>
        <w:t xml:space="preserve"> муниципального района Карачаево-Черкесской Республики  «Выдача копий архивных документов </w:t>
      </w:r>
      <w:r w:rsidR="003637D9">
        <w:rPr>
          <w:color w:val="000000"/>
          <w:sz w:val="28"/>
          <w:szCs w:val="28"/>
          <w:lang w:eastAsia="ar-SA"/>
        </w:rPr>
        <w:t xml:space="preserve">хранящихся в архиве администрации </w:t>
      </w:r>
      <w:proofErr w:type="spellStart"/>
      <w:r w:rsidR="00BE33E7">
        <w:rPr>
          <w:bCs/>
          <w:sz w:val="28"/>
          <w:szCs w:val="28"/>
          <w:lang w:eastAsia="ar-SA"/>
        </w:rPr>
        <w:t>Зеленчукского</w:t>
      </w:r>
      <w:proofErr w:type="spellEnd"/>
      <w:r w:rsidR="003637D9">
        <w:rPr>
          <w:color w:val="000000"/>
          <w:sz w:val="28"/>
          <w:szCs w:val="28"/>
          <w:lang w:eastAsia="ar-SA"/>
        </w:rPr>
        <w:t xml:space="preserve"> сельского поселения</w:t>
      </w:r>
      <w:r w:rsidR="003637D9">
        <w:rPr>
          <w:bCs/>
          <w:sz w:val="28"/>
          <w:szCs w:val="28"/>
          <w:lang w:eastAsia="ar-SA"/>
        </w:rPr>
        <w:t>»</w:t>
      </w:r>
      <w:r w:rsidR="003B402A">
        <w:rPr>
          <w:bCs/>
          <w:sz w:val="28"/>
          <w:szCs w:val="28"/>
          <w:lang w:eastAsia="ar-SA"/>
        </w:rPr>
        <w:t xml:space="preserve">, </w:t>
      </w:r>
      <w:r w:rsidR="003B402A">
        <w:rPr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3B402A">
        <w:rPr>
          <w:bCs/>
          <w:sz w:val="28"/>
          <w:szCs w:val="28"/>
        </w:rPr>
        <w:t>Зеленчукского</w:t>
      </w:r>
      <w:proofErr w:type="spellEnd"/>
      <w:r w:rsidR="003B402A">
        <w:rPr>
          <w:bCs/>
          <w:sz w:val="28"/>
          <w:szCs w:val="28"/>
        </w:rPr>
        <w:t xml:space="preserve"> сельского поселения от 01.08.2014 № 158,</w:t>
      </w:r>
      <w:r w:rsidR="003B402A" w:rsidRPr="003B402A">
        <w:rPr>
          <w:sz w:val="28"/>
          <w:szCs w:val="28"/>
        </w:rPr>
        <w:t xml:space="preserve"> </w:t>
      </w:r>
      <w:r w:rsidR="003B402A">
        <w:rPr>
          <w:sz w:val="28"/>
          <w:szCs w:val="28"/>
        </w:rPr>
        <w:t>следующие изменения</w:t>
      </w:r>
      <w:r>
        <w:rPr>
          <w:bCs/>
          <w:kern w:val="2"/>
          <w:sz w:val="28"/>
          <w:szCs w:val="28"/>
          <w:lang w:eastAsia="ar-SA"/>
        </w:rPr>
        <w:t>:</w:t>
      </w:r>
    </w:p>
    <w:p w:rsidR="00392B26" w:rsidRDefault="00392B26" w:rsidP="00392B26">
      <w:pPr>
        <w:pStyle w:val="a5"/>
        <w:shd w:val="clear" w:color="auto" w:fill="FFFFFF"/>
        <w:ind w:left="567" w:right="-6" w:hanging="28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 пункт 2.7 настоящего административного регламента дополнить абзацем следующего содержания: </w:t>
      </w:r>
    </w:p>
    <w:p w:rsidR="00392B26" w:rsidRDefault="00392B26" w:rsidP="00392B26">
      <w:pPr>
        <w:pStyle w:val="a5"/>
        <w:shd w:val="clear" w:color="auto" w:fill="FFFFFF"/>
        <w:ind w:left="567" w:right="-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« -  Федеральным законом от 01.12.2014 г. № 419-ФЗ «</w:t>
      </w:r>
      <w:r w:rsidRPr="00565EA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>
        <w:rPr>
          <w:color w:val="000000"/>
          <w:spacing w:val="2"/>
          <w:sz w:val="28"/>
          <w:szCs w:val="28"/>
        </w:rPr>
        <w:t>»;</w:t>
      </w:r>
    </w:p>
    <w:p w:rsidR="00392B26" w:rsidRDefault="00392B26" w:rsidP="00392B26">
      <w:pPr>
        <w:pStyle w:val="a5"/>
        <w:shd w:val="clear" w:color="auto" w:fill="FFFFFF"/>
        <w:ind w:left="567" w:right="-6" w:hanging="28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пункта 2.16 настоящего административного регламента, дополнить предложением: </w:t>
      </w:r>
    </w:p>
    <w:p w:rsidR="00392B26" w:rsidRPr="007066B2" w:rsidRDefault="00392B26" w:rsidP="00392B26">
      <w:pPr>
        <w:pStyle w:val="a5"/>
        <w:shd w:val="clear" w:color="auto" w:fill="FFFFFF"/>
        <w:ind w:left="567" w:right="-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392B26" w:rsidRPr="00240EF7" w:rsidRDefault="00392B26" w:rsidP="00392B26">
      <w:pPr>
        <w:pStyle w:val="a6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240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0EF7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92B26" w:rsidRPr="00240EF7" w:rsidRDefault="00392B26" w:rsidP="00392B26">
      <w:pPr>
        <w:shd w:val="clear" w:color="auto" w:fill="FFFFFF"/>
        <w:tabs>
          <w:tab w:val="left" w:pos="709"/>
        </w:tabs>
        <w:ind w:right="-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 Настоящее п</w:t>
      </w:r>
      <w:r w:rsidRPr="00240EF7">
        <w:rPr>
          <w:color w:val="000000"/>
          <w:spacing w:val="6"/>
          <w:sz w:val="28"/>
          <w:szCs w:val="28"/>
        </w:rPr>
        <w:t>остановление вступает в силу со дня его</w:t>
      </w:r>
      <w:r>
        <w:rPr>
          <w:color w:val="000000"/>
          <w:spacing w:val="6"/>
          <w:sz w:val="28"/>
          <w:szCs w:val="28"/>
        </w:rPr>
        <w:t xml:space="preserve"> подписания и подлежит официальн</w:t>
      </w:r>
      <w:r w:rsidRPr="00240EF7"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му</w:t>
      </w:r>
      <w:r w:rsidRPr="00240EF7">
        <w:rPr>
          <w:color w:val="000000"/>
          <w:spacing w:val="6"/>
          <w:sz w:val="28"/>
          <w:szCs w:val="28"/>
        </w:rPr>
        <w:t xml:space="preserve"> опубликовани</w:t>
      </w:r>
      <w:r>
        <w:rPr>
          <w:color w:val="000000"/>
          <w:spacing w:val="6"/>
          <w:sz w:val="28"/>
          <w:szCs w:val="28"/>
        </w:rPr>
        <w:t>ю</w:t>
      </w:r>
      <w:r w:rsidRPr="00240EF7">
        <w:rPr>
          <w:color w:val="000000"/>
          <w:spacing w:val="6"/>
          <w:sz w:val="28"/>
          <w:szCs w:val="28"/>
        </w:rPr>
        <w:t xml:space="preserve"> (обнародовани</w:t>
      </w:r>
      <w:r>
        <w:rPr>
          <w:color w:val="000000"/>
          <w:spacing w:val="6"/>
          <w:sz w:val="28"/>
          <w:szCs w:val="28"/>
        </w:rPr>
        <w:t>ю</w:t>
      </w:r>
      <w:r w:rsidRPr="00240EF7">
        <w:rPr>
          <w:color w:val="000000"/>
          <w:spacing w:val="6"/>
          <w:sz w:val="28"/>
          <w:szCs w:val="28"/>
        </w:rPr>
        <w:t>)</w:t>
      </w:r>
      <w:r>
        <w:rPr>
          <w:color w:val="000000"/>
          <w:spacing w:val="6"/>
          <w:sz w:val="28"/>
          <w:szCs w:val="28"/>
        </w:rPr>
        <w:t xml:space="preserve"> в установленном порядке</w:t>
      </w:r>
      <w:r w:rsidRPr="00240EF7">
        <w:rPr>
          <w:color w:val="000000"/>
          <w:spacing w:val="6"/>
          <w:sz w:val="28"/>
          <w:szCs w:val="28"/>
        </w:rPr>
        <w:t>.</w:t>
      </w:r>
    </w:p>
    <w:p w:rsidR="00392B26" w:rsidRDefault="00392B26" w:rsidP="00392B26">
      <w:pPr>
        <w:shd w:val="clear" w:color="auto" w:fill="FFFFFF"/>
        <w:tabs>
          <w:tab w:val="left" w:pos="1181"/>
        </w:tabs>
        <w:ind w:right="-6"/>
        <w:jc w:val="center"/>
        <w:rPr>
          <w:color w:val="000000"/>
          <w:spacing w:val="6"/>
          <w:sz w:val="28"/>
          <w:szCs w:val="28"/>
        </w:rPr>
      </w:pPr>
    </w:p>
    <w:p w:rsidR="00392B26" w:rsidRDefault="00392B26" w:rsidP="00392B26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392B26" w:rsidRPr="00240EF7" w:rsidRDefault="00392B26" w:rsidP="00392B26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Pr="00240EF7">
        <w:rPr>
          <w:color w:val="000000"/>
          <w:spacing w:val="3"/>
          <w:sz w:val="28"/>
          <w:szCs w:val="28"/>
        </w:rPr>
        <w:t>администрации</w:t>
      </w:r>
    </w:p>
    <w:p w:rsidR="00392B26" w:rsidRPr="00A9088E" w:rsidRDefault="00392B26" w:rsidP="00A9088E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  <w:proofErr w:type="spellStart"/>
      <w:r w:rsidRPr="00240EF7">
        <w:rPr>
          <w:color w:val="000000"/>
          <w:spacing w:val="3"/>
          <w:sz w:val="28"/>
          <w:szCs w:val="28"/>
        </w:rPr>
        <w:t>Зеленчукского</w:t>
      </w:r>
      <w:proofErr w:type="spellEnd"/>
      <w:r w:rsidRPr="00240EF7">
        <w:rPr>
          <w:color w:val="000000"/>
          <w:spacing w:val="3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О.В.Хомякова</w:t>
      </w:r>
      <w:bookmarkStart w:id="0" w:name="_GoBack"/>
      <w:bookmarkEnd w:id="0"/>
      <w:proofErr w:type="spellEnd"/>
    </w:p>
    <w:sectPr w:rsidR="00392B26" w:rsidRPr="00A9088E" w:rsidSect="003637D9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438CEB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789" w:hanging="108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0A374F4"/>
    <w:multiLevelType w:val="hybridMultilevel"/>
    <w:tmpl w:val="5F942DAA"/>
    <w:lvl w:ilvl="0" w:tplc="5A3C3E46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85EB9"/>
    <w:multiLevelType w:val="hybridMultilevel"/>
    <w:tmpl w:val="3886FCD6"/>
    <w:lvl w:ilvl="0" w:tplc="726A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D4A5F"/>
    <w:multiLevelType w:val="hybridMultilevel"/>
    <w:tmpl w:val="07243404"/>
    <w:lvl w:ilvl="0" w:tplc="8A7AE056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C2C3538"/>
    <w:multiLevelType w:val="hybridMultilevel"/>
    <w:tmpl w:val="9A58CA00"/>
    <w:lvl w:ilvl="0" w:tplc="944A4E7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CA63B9"/>
    <w:multiLevelType w:val="hybridMultilevel"/>
    <w:tmpl w:val="694C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7D9"/>
    <w:rsid w:val="00066117"/>
    <w:rsid w:val="0013311A"/>
    <w:rsid w:val="00154181"/>
    <w:rsid w:val="001C7DE0"/>
    <w:rsid w:val="002973C0"/>
    <w:rsid w:val="003132F9"/>
    <w:rsid w:val="00343483"/>
    <w:rsid w:val="003637D9"/>
    <w:rsid w:val="00365AA9"/>
    <w:rsid w:val="00392B26"/>
    <w:rsid w:val="003B402A"/>
    <w:rsid w:val="003B5DED"/>
    <w:rsid w:val="00407FB2"/>
    <w:rsid w:val="00522126"/>
    <w:rsid w:val="00541F96"/>
    <w:rsid w:val="00597DB5"/>
    <w:rsid w:val="005B7361"/>
    <w:rsid w:val="006633C5"/>
    <w:rsid w:val="006D3463"/>
    <w:rsid w:val="006F288E"/>
    <w:rsid w:val="006F4D22"/>
    <w:rsid w:val="00706919"/>
    <w:rsid w:val="00753BB0"/>
    <w:rsid w:val="00756654"/>
    <w:rsid w:val="007D320D"/>
    <w:rsid w:val="007F1BCB"/>
    <w:rsid w:val="008A255B"/>
    <w:rsid w:val="008B3604"/>
    <w:rsid w:val="008E72F7"/>
    <w:rsid w:val="009B349E"/>
    <w:rsid w:val="009B61C4"/>
    <w:rsid w:val="00A153AD"/>
    <w:rsid w:val="00A82DA0"/>
    <w:rsid w:val="00A9088E"/>
    <w:rsid w:val="00AD730D"/>
    <w:rsid w:val="00B85692"/>
    <w:rsid w:val="00BE33E7"/>
    <w:rsid w:val="00BF512D"/>
    <w:rsid w:val="00C21903"/>
    <w:rsid w:val="00C54E76"/>
    <w:rsid w:val="00C83511"/>
    <w:rsid w:val="00CC3FAF"/>
    <w:rsid w:val="00D0285A"/>
    <w:rsid w:val="00D049E6"/>
    <w:rsid w:val="00D14FC1"/>
    <w:rsid w:val="00D35B3B"/>
    <w:rsid w:val="00D64EF8"/>
    <w:rsid w:val="00D65001"/>
    <w:rsid w:val="00D81018"/>
    <w:rsid w:val="00D9764A"/>
    <w:rsid w:val="00E06E68"/>
    <w:rsid w:val="00E55072"/>
    <w:rsid w:val="00F02A74"/>
    <w:rsid w:val="00F47E50"/>
    <w:rsid w:val="00F97437"/>
    <w:rsid w:val="00FD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7D9"/>
    <w:pPr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363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3637D9"/>
    <w:pPr>
      <w:spacing w:after="120" w:line="480" w:lineRule="auto"/>
    </w:pPr>
    <w:rPr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63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37D9"/>
    <w:pPr>
      <w:ind w:left="720"/>
      <w:contextualSpacing/>
    </w:pPr>
  </w:style>
  <w:style w:type="paragraph" w:styleId="a6">
    <w:name w:val="No Spacing"/>
    <w:uiPriority w:val="1"/>
    <w:qFormat/>
    <w:rsid w:val="00363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nhideWhenUsed/>
    <w:rsid w:val="00E550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7D9"/>
    <w:pPr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363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3637D9"/>
    <w:pPr>
      <w:spacing w:after="120" w:line="480" w:lineRule="auto"/>
    </w:pPr>
    <w:rPr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63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37D9"/>
    <w:pPr>
      <w:ind w:left="720"/>
      <w:contextualSpacing/>
    </w:pPr>
  </w:style>
  <w:style w:type="paragraph" w:styleId="a6">
    <w:name w:val="No Spacing"/>
    <w:uiPriority w:val="1"/>
    <w:qFormat/>
    <w:rsid w:val="00363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nhideWhenUsed/>
    <w:rsid w:val="00E550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34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A5D8-93ED-4709-950F-A38F2DAE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4</cp:revision>
  <cp:lastPrinted>2016-05-11T10:52:00Z</cp:lastPrinted>
  <dcterms:created xsi:type="dcterms:W3CDTF">2016-05-11T08:51:00Z</dcterms:created>
  <dcterms:modified xsi:type="dcterms:W3CDTF">2016-05-11T10:52:00Z</dcterms:modified>
</cp:coreProperties>
</file>