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B156EB" w:rsidRDefault="008B6E48" w:rsidP="00202F42">
      <w:pPr>
        <w:ind w:right="121"/>
        <w:jc w:val="center"/>
        <w:rPr>
          <w:sz w:val="26"/>
          <w:szCs w:val="28"/>
        </w:rPr>
      </w:pPr>
      <w:r w:rsidRPr="00B156EB">
        <w:rPr>
          <w:sz w:val="26"/>
          <w:szCs w:val="28"/>
        </w:rPr>
        <w:t>РОССИЙСКАЯ ФЕДЕРАЦИЯ</w:t>
      </w:r>
    </w:p>
    <w:p w:rsidR="00EC379C" w:rsidRPr="00B156EB" w:rsidRDefault="0016020D" w:rsidP="00202F42">
      <w:pPr>
        <w:ind w:right="121"/>
        <w:jc w:val="center"/>
        <w:rPr>
          <w:sz w:val="26"/>
          <w:szCs w:val="28"/>
        </w:rPr>
      </w:pPr>
      <w:r w:rsidRPr="00B156EB">
        <w:rPr>
          <w:sz w:val="26"/>
          <w:szCs w:val="28"/>
        </w:rPr>
        <w:t>КАРАЧАЕВО-ЧЕРКЕССКАЯ РЕСПУБЛИКА</w:t>
      </w:r>
    </w:p>
    <w:p w:rsidR="008B6E48" w:rsidRPr="00B156EB" w:rsidRDefault="0016020D" w:rsidP="00202F42">
      <w:pPr>
        <w:ind w:right="121"/>
        <w:jc w:val="center"/>
        <w:rPr>
          <w:sz w:val="26"/>
          <w:szCs w:val="28"/>
        </w:rPr>
      </w:pPr>
      <w:r w:rsidRPr="00B156EB">
        <w:rPr>
          <w:sz w:val="26"/>
          <w:szCs w:val="28"/>
        </w:rPr>
        <w:t>ЗЕЛЕНЧУКСКИЙ МУНИЦИПАЛЬНЫЙ РАЙОН</w:t>
      </w:r>
    </w:p>
    <w:p w:rsidR="00596B17" w:rsidRPr="00B156EB" w:rsidRDefault="00596B17" w:rsidP="00202F42">
      <w:pPr>
        <w:ind w:right="121"/>
        <w:jc w:val="center"/>
        <w:rPr>
          <w:b/>
          <w:szCs w:val="28"/>
        </w:rPr>
      </w:pPr>
    </w:p>
    <w:p w:rsidR="008B6E48" w:rsidRPr="00B156EB" w:rsidRDefault="0016020D" w:rsidP="008B6E48">
      <w:pPr>
        <w:ind w:right="121"/>
        <w:jc w:val="center"/>
        <w:rPr>
          <w:caps/>
          <w:sz w:val="22"/>
          <w:szCs w:val="20"/>
        </w:rPr>
      </w:pPr>
      <w:r w:rsidRPr="00B156EB">
        <w:rPr>
          <w:szCs w:val="28"/>
        </w:rPr>
        <w:t>АДМИНИСТРАЦИ</w:t>
      </w:r>
      <w:r w:rsidR="001F6935">
        <w:rPr>
          <w:szCs w:val="28"/>
        </w:rPr>
        <w:t>Я</w:t>
      </w:r>
      <w:r w:rsidR="0025424A">
        <w:rPr>
          <w:szCs w:val="28"/>
        </w:rPr>
        <w:t xml:space="preserve"> </w:t>
      </w:r>
      <w:r w:rsidRPr="00B156EB">
        <w:rPr>
          <w:szCs w:val="28"/>
        </w:rPr>
        <w:t>ЗЕЛЕНЧУКСКОГО СЕЛЬСКОГО ПОСЕЛЕНИЯ</w:t>
      </w:r>
    </w:p>
    <w:p w:rsidR="001F6935" w:rsidRDefault="001F6935" w:rsidP="001F6935">
      <w:pPr>
        <w:ind w:right="121"/>
        <w:jc w:val="center"/>
        <w:rPr>
          <w:b/>
          <w:szCs w:val="28"/>
        </w:rPr>
      </w:pPr>
    </w:p>
    <w:p w:rsidR="001F6935" w:rsidRPr="00B156EB" w:rsidRDefault="001F6935" w:rsidP="001F6935">
      <w:pPr>
        <w:ind w:right="121"/>
        <w:jc w:val="center"/>
        <w:rPr>
          <w:b/>
          <w:szCs w:val="28"/>
        </w:rPr>
      </w:pPr>
      <w:r w:rsidRPr="00B156EB">
        <w:rPr>
          <w:b/>
          <w:szCs w:val="28"/>
        </w:rPr>
        <w:t>ПОСТАНОВЛЕНИЕ</w:t>
      </w:r>
    </w:p>
    <w:p w:rsidR="005076D4" w:rsidRDefault="005076D4" w:rsidP="008B6E48">
      <w:pPr>
        <w:ind w:right="121"/>
        <w:jc w:val="center"/>
      </w:pPr>
    </w:p>
    <w:p w:rsidR="0025424A" w:rsidRPr="00B156EB" w:rsidRDefault="0025424A" w:rsidP="008B6E48">
      <w:pPr>
        <w:ind w:right="121"/>
        <w:jc w:val="center"/>
      </w:pPr>
    </w:p>
    <w:p w:rsidR="008B6E48" w:rsidRPr="00B156EB" w:rsidRDefault="00916150" w:rsidP="0016020D">
      <w:pPr>
        <w:ind w:right="121"/>
        <w:jc w:val="center"/>
        <w:rPr>
          <w:u w:val="single"/>
        </w:rPr>
      </w:pPr>
      <w:r>
        <w:t>05</w:t>
      </w:r>
      <w:r w:rsidR="001751AC" w:rsidRPr="00B156EB">
        <w:t>.0</w:t>
      </w:r>
      <w:r>
        <w:t>4</w:t>
      </w:r>
      <w:r w:rsidR="001751AC" w:rsidRPr="00B156EB">
        <w:t>.</w:t>
      </w:r>
      <w:r w:rsidR="00E67166" w:rsidRPr="00B156EB">
        <w:t>20</w:t>
      </w:r>
      <w:r w:rsidR="00EF6869">
        <w:t>1</w:t>
      </w:r>
      <w:r>
        <w:t>7</w:t>
      </w:r>
      <w:r w:rsidR="008B6E48" w:rsidRPr="00B156EB">
        <w:t xml:space="preserve">                            </w:t>
      </w:r>
      <w:proofErr w:type="spellStart"/>
      <w:r w:rsidR="008B6E48" w:rsidRPr="00B156EB">
        <w:t>ст</w:t>
      </w:r>
      <w:r w:rsidR="006E3715" w:rsidRPr="00B156EB">
        <w:t>-ца</w:t>
      </w:r>
      <w:proofErr w:type="spellEnd"/>
      <w:r w:rsidR="008B6E48" w:rsidRPr="00B156EB">
        <w:t xml:space="preserve"> Зеленчукская                           №</w:t>
      </w:r>
      <w:r w:rsidR="0052797C" w:rsidRPr="00B156EB">
        <w:t xml:space="preserve"> </w:t>
      </w:r>
      <w:r w:rsidR="00D47D25">
        <w:t xml:space="preserve"> </w:t>
      </w:r>
      <w:r>
        <w:t>31</w:t>
      </w:r>
      <w:r w:rsidR="001751AC" w:rsidRPr="00B156EB">
        <w:t xml:space="preserve"> </w:t>
      </w:r>
    </w:p>
    <w:p w:rsidR="003F7D49" w:rsidRPr="00B156EB" w:rsidRDefault="003F7D49" w:rsidP="008B6E48">
      <w:pPr>
        <w:tabs>
          <w:tab w:val="left" w:pos="540"/>
        </w:tabs>
        <w:ind w:right="121" w:firstLine="540"/>
      </w:pPr>
    </w:p>
    <w:p w:rsidR="006E3715" w:rsidRPr="00B156EB" w:rsidRDefault="006E3715" w:rsidP="001751AC">
      <w:pPr>
        <w:tabs>
          <w:tab w:val="left" w:pos="540"/>
        </w:tabs>
        <w:ind w:right="121"/>
        <w:rPr>
          <w:b/>
        </w:rPr>
      </w:pPr>
    </w:p>
    <w:p w:rsidR="006E3715" w:rsidRPr="00B156EB" w:rsidRDefault="006E3715" w:rsidP="005503FD">
      <w:pPr>
        <w:tabs>
          <w:tab w:val="left" w:pos="540"/>
        </w:tabs>
        <w:ind w:right="121"/>
        <w:rPr>
          <w:b/>
        </w:rPr>
      </w:pPr>
      <w:r w:rsidRPr="00B156EB">
        <w:rPr>
          <w:b/>
        </w:rPr>
        <w:t xml:space="preserve">    О</w:t>
      </w:r>
      <w:r w:rsidR="005D4E8E" w:rsidRPr="00B156EB">
        <w:rPr>
          <w:b/>
        </w:rPr>
        <w:t xml:space="preserve">б </w:t>
      </w:r>
      <w:r w:rsidR="007F452D" w:rsidRPr="00B156EB">
        <w:rPr>
          <w:b/>
        </w:rPr>
        <w:t>объявлении нерабочим днем</w:t>
      </w:r>
      <w:r w:rsidR="005503FD">
        <w:rPr>
          <w:b/>
        </w:rPr>
        <w:t xml:space="preserve">  Дня </w:t>
      </w:r>
      <w:r w:rsidRPr="00B156EB">
        <w:rPr>
          <w:b/>
        </w:rPr>
        <w:t xml:space="preserve">поминовения усопших </w:t>
      </w:r>
    </w:p>
    <w:p w:rsidR="00596B17" w:rsidRPr="00B156EB" w:rsidRDefault="005503FD" w:rsidP="007443E5">
      <w:pPr>
        <w:rPr>
          <w:b/>
        </w:rPr>
      </w:pPr>
      <w:r>
        <w:rPr>
          <w:b/>
        </w:rPr>
        <w:t xml:space="preserve">(родительский день)  </w:t>
      </w:r>
      <w:r w:rsidR="00EA45FE">
        <w:rPr>
          <w:b/>
        </w:rPr>
        <w:t>2</w:t>
      </w:r>
      <w:r w:rsidR="00916150">
        <w:rPr>
          <w:b/>
        </w:rPr>
        <w:t>4</w:t>
      </w:r>
      <w:r w:rsidR="00EA45FE">
        <w:rPr>
          <w:b/>
        </w:rPr>
        <w:t xml:space="preserve"> </w:t>
      </w:r>
      <w:r w:rsidR="004C0081">
        <w:rPr>
          <w:b/>
        </w:rPr>
        <w:t xml:space="preserve"> </w:t>
      </w:r>
      <w:bookmarkStart w:id="0" w:name="_GoBack"/>
      <w:bookmarkEnd w:id="0"/>
      <w:r w:rsidR="00EA45FE">
        <w:rPr>
          <w:b/>
        </w:rPr>
        <w:t>апреля</w:t>
      </w:r>
      <w:r w:rsidR="0025424A">
        <w:rPr>
          <w:b/>
        </w:rPr>
        <w:t xml:space="preserve"> </w:t>
      </w:r>
      <w:r w:rsidR="007F452D" w:rsidRPr="00B156EB">
        <w:rPr>
          <w:b/>
        </w:rPr>
        <w:t xml:space="preserve"> 20</w:t>
      </w:r>
      <w:r w:rsidR="00561810">
        <w:rPr>
          <w:b/>
        </w:rPr>
        <w:t>1</w:t>
      </w:r>
      <w:r w:rsidR="00916150">
        <w:rPr>
          <w:b/>
        </w:rPr>
        <w:t>7</w:t>
      </w:r>
      <w:r w:rsidR="0025424A">
        <w:rPr>
          <w:b/>
        </w:rPr>
        <w:t xml:space="preserve"> </w:t>
      </w:r>
      <w:r w:rsidR="007F452D" w:rsidRPr="00B156EB">
        <w:rPr>
          <w:b/>
        </w:rPr>
        <w:t xml:space="preserve"> года</w:t>
      </w:r>
      <w:r w:rsidR="007443E5" w:rsidRPr="00B156EB">
        <w:rPr>
          <w:b/>
        </w:rPr>
        <w:t xml:space="preserve"> </w:t>
      </w:r>
      <w:r w:rsidR="002C446C" w:rsidRPr="00B156EB">
        <w:rPr>
          <w:b/>
        </w:rPr>
        <w:t xml:space="preserve"> </w:t>
      </w:r>
    </w:p>
    <w:p w:rsidR="00515A1F" w:rsidRPr="00B156EB" w:rsidRDefault="00515A1F" w:rsidP="007443E5">
      <w:pPr>
        <w:rPr>
          <w:b/>
        </w:rPr>
      </w:pPr>
    </w:p>
    <w:p w:rsidR="006E3715" w:rsidRPr="00B156EB" w:rsidRDefault="00596B17" w:rsidP="007443E5">
      <w:r w:rsidRPr="00B156EB">
        <w:t xml:space="preserve"> </w:t>
      </w:r>
      <w:r w:rsidR="006505CB" w:rsidRPr="00B156EB">
        <w:t xml:space="preserve">    </w:t>
      </w:r>
      <w:r w:rsidR="006E3715" w:rsidRPr="00B156EB">
        <w:t xml:space="preserve"> </w:t>
      </w:r>
    </w:p>
    <w:p w:rsidR="00283F4B" w:rsidRPr="00B156EB" w:rsidRDefault="006E3715" w:rsidP="005923B1">
      <w:pPr>
        <w:jc w:val="both"/>
      </w:pPr>
      <w:r w:rsidRPr="00B156EB">
        <w:t xml:space="preserve"> </w:t>
      </w:r>
      <w:r w:rsidR="00B156EB">
        <w:t xml:space="preserve">       </w:t>
      </w:r>
      <w:r w:rsidRPr="00B156EB">
        <w:t xml:space="preserve">  </w:t>
      </w:r>
      <w:r w:rsidR="006505CB" w:rsidRPr="00B156EB">
        <w:t xml:space="preserve">  </w:t>
      </w:r>
      <w:r w:rsidR="007F452D" w:rsidRPr="00B156EB">
        <w:t xml:space="preserve">Рассмотрев обращения жителей ст.Зеленчукской, </w:t>
      </w:r>
      <w:r w:rsidR="00E0414D">
        <w:t xml:space="preserve"> учи</w:t>
      </w:r>
      <w:r w:rsidR="00F03189">
        <w:t>т</w:t>
      </w:r>
      <w:r w:rsidR="00E0414D">
        <w:t>ывая реально сложившуюся</w:t>
      </w:r>
      <w:r w:rsidR="00F03189">
        <w:t xml:space="preserve"> </w:t>
      </w:r>
      <w:r w:rsidR="00E0414D">
        <w:t>многолетнюю традицию,</w:t>
      </w:r>
      <w:r w:rsidR="0025424A">
        <w:t xml:space="preserve"> </w:t>
      </w:r>
      <w:r w:rsidR="007F452D" w:rsidRPr="00B156EB">
        <w:t xml:space="preserve"> в</w:t>
      </w:r>
      <w:r w:rsidR="006505CB" w:rsidRPr="00B156EB">
        <w:t xml:space="preserve"> связи </w:t>
      </w:r>
      <w:r w:rsidR="007F452D" w:rsidRPr="00B156EB">
        <w:t xml:space="preserve">с </w:t>
      </w:r>
      <w:r w:rsidRPr="00B156EB">
        <w:t>поминовением усопших</w:t>
      </w:r>
      <w:r w:rsidR="00A104B2" w:rsidRPr="00B156EB">
        <w:t>,</w:t>
      </w:r>
      <w:r w:rsidRPr="00B156EB">
        <w:t xml:space="preserve"> руководствуясь ст</w:t>
      </w:r>
      <w:r w:rsidR="005503FD">
        <w:t xml:space="preserve">атьей </w:t>
      </w:r>
      <w:r w:rsidRPr="00B156EB">
        <w:t xml:space="preserve">14 Федерального закона   от 06.10.2003 </w:t>
      </w:r>
      <w:r w:rsidR="00060BBC">
        <w:t xml:space="preserve"> № 131-ФЗ </w:t>
      </w:r>
      <w:r w:rsidR="00BE4866">
        <w:t xml:space="preserve"> «Об общих принципах организации местного самоуправления в Российской Федерации»,</w:t>
      </w:r>
      <w:r w:rsidR="005923B1">
        <w:t xml:space="preserve"> ст</w:t>
      </w:r>
      <w:r w:rsidR="005503FD">
        <w:t xml:space="preserve">атьями </w:t>
      </w:r>
      <w:r w:rsidR="005923B1">
        <w:t>1</w:t>
      </w:r>
      <w:r w:rsidR="00AE382A">
        <w:t>4, 14</w:t>
      </w:r>
      <w:r w:rsidR="005923B1">
        <w:t>-1 закона Карачаево-Черкесской Ре</w:t>
      </w:r>
      <w:r w:rsidR="00060BBC">
        <w:t>спублики № 30-РЗ от 25.10.2004</w:t>
      </w:r>
      <w:r w:rsidR="005923B1">
        <w:t xml:space="preserve">  «О местном самоуправлении в Карачаево-Черкесской Республике»,</w:t>
      </w:r>
    </w:p>
    <w:p w:rsidR="00A104B2" w:rsidRPr="00B156EB" w:rsidRDefault="00A104B2" w:rsidP="005923B1">
      <w:pPr>
        <w:jc w:val="both"/>
      </w:pPr>
    </w:p>
    <w:p w:rsidR="007443E5" w:rsidRPr="00B156EB" w:rsidRDefault="007443E5" w:rsidP="007443E5">
      <w:pPr>
        <w:jc w:val="center"/>
        <w:rPr>
          <w:b/>
          <w:sz w:val="36"/>
        </w:rPr>
      </w:pPr>
      <w:r w:rsidRPr="00B156EB">
        <w:t>ПОСТАНОВЛЯЮ:</w:t>
      </w:r>
    </w:p>
    <w:p w:rsidR="008B6E48" w:rsidRPr="00B156EB" w:rsidRDefault="008B6E48" w:rsidP="00E86E57"/>
    <w:p w:rsidR="007F452D" w:rsidRPr="00B156EB" w:rsidRDefault="006505CB" w:rsidP="005923B1">
      <w:pPr>
        <w:jc w:val="both"/>
      </w:pPr>
      <w:r w:rsidRPr="00B156EB">
        <w:t xml:space="preserve">        </w:t>
      </w:r>
      <w:r w:rsidR="00E0414D">
        <w:t xml:space="preserve">   </w:t>
      </w:r>
      <w:r w:rsidR="00C1742E" w:rsidRPr="00B156EB">
        <w:t xml:space="preserve"> 1.</w:t>
      </w:r>
      <w:r w:rsidR="006E3715" w:rsidRPr="00B156EB">
        <w:t xml:space="preserve"> </w:t>
      </w:r>
      <w:r w:rsidR="00E0414D">
        <w:t xml:space="preserve">  </w:t>
      </w:r>
      <w:r w:rsidR="00F03189">
        <w:t>О</w:t>
      </w:r>
      <w:r w:rsidR="006E3715" w:rsidRPr="00B156EB">
        <w:t xml:space="preserve">бъявить </w:t>
      </w:r>
      <w:r w:rsidR="00316B8E">
        <w:t>2</w:t>
      </w:r>
      <w:r w:rsidR="002E18EE">
        <w:t>4</w:t>
      </w:r>
      <w:r w:rsidR="00316B8E">
        <w:t xml:space="preserve"> апреля</w:t>
      </w:r>
      <w:r w:rsidR="007F452D" w:rsidRPr="00B156EB">
        <w:t xml:space="preserve"> 20</w:t>
      </w:r>
      <w:r w:rsidR="00561810">
        <w:t>1</w:t>
      </w:r>
      <w:r w:rsidR="002E18EE">
        <w:t>7</w:t>
      </w:r>
      <w:r w:rsidR="007F452D" w:rsidRPr="00B156EB">
        <w:t xml:space="preserve"> года (день </w:t>
      </w:r>
      <w:r w:rsidR="006E3715" w:rsidRPr="00B156EB">
        <w:t>поминовения усопших</w:t>
      </w:r>
      <w:r w:rsidR="00D40BD2">
        <w:t xml:space="preserve"> – родительский день</w:t>
      </w:r>
      <w:r w:rsidR="007F452D" w:rsidRPr="00B156EB">
        <w:t xml:space="preserve">) нерабочим </w:t>
      </w:r>
      <w:r w:rsidR="00E0414D">
        <w:t xml:space="preserve"> </w:t>
      </w:r>
      <w:r w:rsidR="007F452D" w:rsidRPr="00B156EB">
        <w:t>днем</w:t>
      </w:r>
      <w:r w:rsidR="00E903B9">
        <w:t xml:space="preserve"> на территории Зеленчукского сельского поселения</w:t>
      </w:r>
      <w:r w:rsidR="007F452D" w:rsidRPr="00B156EB">
        <w:t>.</w:t>
      </w:r>
    </w:p>
    <w:p w:rsidR="006E3715" w:rsidRPr="00B156EB" w:rsidRDefault="007F452D" w:rsidP="005923B1">
      <w:pPr>
        <w:jc w:val="both"/>
      </w:pPr>
      <w:r w:rsidRPr="00B156EB">
        <w:t xml:space="preserve">       </w:t>
      </w:r>
    </w:p>
    <w:p w:rsidR="007F452D" w:rsidRPr="00B156EB" w:rsidRDefault="006E3715" w:rsidP="005923B1">
      <w:pPr>
        <w:jc w:val="both"/>
      </w:pPr>
      <w:r w:rsidRPr="00B156EB">
        <w:t xml:space="preserve">          </w:t>
      </w:r>
      <w:r w:rsidR="00E0414D">
        <w:t xml:space="preserve">   </w:t>
      </w:r>
      <w:r w:rsidR="007F452D" w:rsidRPr="00B156EB">
        <w:t xml:space="preserve">2. </w:t>
      </w:r>
      <w:r w:rsidR="00E903B9">
        <w:t xml:space="preserve"> </w:t>
      </w:r>
      <w:r w:rsidR="007F452D" w:rsidRPr="00B156EB">
        <w:t>Рекомендовать администрациям предприятий, организаций и учреждений различных форм собственности  организовать в этот день работу с учетом реальных возможностей обеспечения занятости рабочих и служащих</w:t>
      </w:r>
    </w:p>
    <w:p w:rsidR="007F452D" w:rsidRPr="00B156EB" w:rsidRDefault="007F452D" w:rsidP="005923B1">
      <w:pPr>
        <w:jc w:val="both"/>
      </w:pPr>
    </w:p>
    <w:p w:rsidR="007F452D" w:rsidRPr="00B156EB" w:rsidRDefault="007F452D" w:rsidP="005923B1">
      <w:pPr>
        <w:jc w:val="both"/>
      </w:pPr>
    </w:p>
    <w:p w:rsidR="007F452D" w:rsidRPr="00B156EB" w:rsidRDefault="007F452D" w:rsidP="008B6E48">
      <w:pPr>
        <w:jc w:val="both"/>
      </w:pPr>
    </w:p>
    <w:p w:rsidR="005923B1" w:rsidRPr="00B156EB" w:rsidRDefault="005923B1" w:rsidP="008B6E48">
      <w:pPr>
        <w:jc w:val="both"/>
      </w:pPr>
    </w:p>
    <w:p w:rsidR="000D3289" w:rsidRPr="00B156EB" w:rsidRDefault="002E18EE" w:rsidP="008B6E48">
      <w:pPr>
        <w:jc w:val="both"/>
        <w:rPr>
          <w:szCs w:val="28"/>
        </w:rPr>
      </w:pPr>
      <w:r>
        <w:rPr>
          <w:szCs w:val="28"/>
        </w:rPr>
        <w:t>Г</w:t>
      </w:r>
      <w:r w:rsidR="00D40BD2">
        <w:rPr>
          <w:szCs w:val="28"/>
        </w:rPr>
        <w:t>лав</w:t>
      </w:r>
      <w:r>
        <w:rPr>
          <w:szCs w:val="28"/>
        </w:rPr>
        <w:t>а</w:t>
      </w:r>
      <w:r w:rsidR="00D40BD2">
        <w:rPr>
          <w:szCs w:val="28"/>
        </w:rPr>
        <w:t xml:space="preserve"> администрации</w:t>
      </w:r>
    </w:p>
    <w:p w:rsidR="002E18EE" w:rsidRDefault="008B6E48" w:rsidP="000D3289">
      <w:pPr>
        <w:jc w:val="both"/>
      </w:pPr>
      <w:r w:rsidRPr="00B156EB">
        <w:t>Зеленчукского</w:t>
      </w:r>
      <w:r w:rsidR="00B156EB">
        <w:t xml:space="preserve"> с</w:t>
      </w:r>
      <w:r w:rsidRPr="00B156EB">
        <w:t>ельского</w:t>
      </w:r>
      <w:r w:rsidR="00B156EB">
        <w:t xml:space="preserve"> п</w:t>
      </w:r>
      <w:r w:rsidRPr="00B156EB">
        <w:t>оселения</w:t>
      </w:r>
      <w:r w:rsidR="000D3289" w:rsidRPr="00B156EB">
        <w:t xml:space="preserve"> </w:t>
      </w:r>
      <w:r w:rsidRPr="00B156EB">
        <w:t xml:space="preserve">        </w:t>
      </w:r>
      <w:r w:rsidR="006A1B6B" w:rsidRPr="00B156EB">
        <w:t xml:space="preserve">                      </w:t>
      </w:r>
      <w:proofErr w:type="spellStart"/>
      <w:r w:rsidR="002E18EE">
        <w:t>О.В.Хомякова</w:t>
      </w:r>
      <w:proofErr w:type="spellEnd"/>
    </w:p>
    <w:p w:rsidR="00604C33" w:rsidRDefault="00604C33"/>
    <w:sectPr w:rsidR="00604C33" w:rsidSect="00ED6678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45E8A"/>
    <w:rsid w:val="00060BBC"/>
    <w:rsid w:val="000615F1"/>
    <w:rsid w:val="00084E45"/>
    <w:rsid w:val="00091437"/>
    <w:rsid w:val="000A48FD"/>
    <w:rsid w:val="000B5E83"/>
    <w:rsid w:val="000C33DA"/>
    <w:rsid w:val="000C48DE"/>
    <w:rsid w:val="000D3289"/>
    <w:rsid w:val="000D5DD7"/>
    <w:rsid w:val="000E110C"/>
    <w:rsid w:val="000F64DE"/>
    <w:rsid w:val="001526D1"/>
    <w:rsid w:val="0016020D"/>
    <w:rsid w:val="001637A0"/>
    <w:rsid w:val="001751AC"/>
    <w:rsid w:val="001C27CA"/>
    <w:rsid w:val="001D1032"/>
    <w:rsid w:val="001F287F"/>
    <w:rsid w:val="001F6935"/>
    <w:rsid w:val="00201F14"/>
    <w:rsid w:val="00202F42"/>
    <w:rsid w:val="0025424A"/>
    <w:rsid w:val="00261CD0"/>
    <w:rsid w:val="00283F4B"/>
    <w:rsid w:val="002C446C"/>
    <w:rsid w:val="002E18EE"/>
    <w:rsid w:val="00316B8E"/>
    <w:rsid w:val="003202F4"/>
    <w:rsid w:val="003D3A7F"/>
    <w:rsid w:val="003E317B"/>
    <w:rsid w:val="003F7D49"/>
    <w:rsid w:val="00433BD3"/>
    <w:rsid w:val="00441D61"/>
    <w:rsid w:val="00483B69"/>
    <w:rsid w:val="004A5A8F"/>
    <w:rsid w:val="004C0081"/>
    <w:rsid w:val="00503DFD"/>
    <w:rsid w:val="00507664"/>
    <w:rsid w:val="005076D4"/>
    <w:rsid w:val="00515A1F"/>
    <w:rsid w:val="005237D7"/>
    <w:rsid w:val="0052797C"/>
    <w:rsid w:val="005327E1"/>
    <w:rsid w:val="005503FD"/>
    <w:rsid w:val="0056060F"/>
    <w:rsid w:val="00561810"/>
    <w:rsid w:val="005718AD"/>
    <w:rsid w:val="00582A35"/>
    <w:rsid w:val="005923B1"/>
    <w:rsid w:val="00596B17"/>
    <w:rsid w:val="005D4E8E"/>
    <w:rsid w:val="005D5006"/>
    <w:rsid w:val="005E2811"/>
    <w:rsid w:val="005E3FA5"/>
    <w:rsid w:val="005E79EF"/>
    <w:rsid w:val="00604C33"/>
    <w:rsid w:val="00627777"/>
    <w:rsid w:val="006401FF"/>
    <w:rsid w:val="00641CF2"/>
    <w:rsid w:val="006431E1"/>
    <w:rsid w:val="006505CB"/>
    <w:rsid w:val="0068500E"/>
    <w:rsid w:val="0069386B"/>
    <w:rsid w:val="006A0032"/>
    <w:rsid w:val="006A1B6B"/>
    <w:rsid w:val="006E3715"/>
    <w:rsid w:val="00726090"/>
    <w:rsid w:val="007334A8"/>
    <w:rsid w:val="007375BD"/>
    <w:rsid w:val="007443E5"/>
    <w:rsid w:val="0075341D"/>
    <w:rsid w:val="007D40D8"/>
    <w:rsid w:val="007F1890"/>
    <w:rsid w:val="007F452D"/>
    <w:rsid w:val="00817BCC"/>
    <w:rsid w:val="00855570"/>
    <w:rsid w:val="00857F3A"/>
    <w:rsid w:val="0087588C"/>
    <w:rsid w:val="008A5A11"/>
    <w:rsid w:val="008B6E48"/>
    <w:rsid w:val="00916150"/>
    <w:rsid w:val="009B18E4"/>
    <w:rsid w:val="009B70C8"/>
    <w:rsid w:val="00A104B2"/>
    <w:rsid w:val="00A942EF"/>
    <w:rsid w:val="00AE382A"/>
    <w:rsid w:val="00AE5300"/>
    <w:rsid w:val="00AF3B61"/>
    <w:rsid w:val="00B01A8F"/>
    <w:rsid w:val="00B046B4"/>
    <w:rsid w:val="00B04A37"/>
    <w:rsid w:val="00B156EB"/>
    <w:rsid w:val="00B44B95"/>
    <w:rsid w:val="00BE4866"/>
    <w:rsid w:val="00C1742E"/>
    <w:rsid w:val="00C65AFD"/>
    <w:rsid w:val="00CB5A53"/>
    <w:rsid w:val="00CC52C6"/>
    <w:rsid w:val="00CD03C5"/>
    <w:rsid w:val="00D40BD2"/>
    <w:rsid w:val="00D47D25"/>
    <w:rsid w:val="00D81EF2"/>
    <w:rsid w:val="00D97BCC"/>
    <w:rsid w:val="00DE0186"/>
    <w:rsid w:val="00E01B58"/>
    <w:rsid w:val="00E0414D"/>
    <w:rsid w:val="00E62E19"/>
    <w:rsid w:val="00E67166"/>
    <w:rsid w:val="00E807F5"/>
    <w:rsid w:val="00E86E57"/>
    <w:rsid w:val="00E903B9"/>
    <w:rsid w:val="00EA45FE"/>
    <w:rsid w:val="00EC379C"/>
    <w:rsid w:val="00ED4AE8"/>
    <w:rsid w:val="00ED6678"/>
    <w:rsid w:val="00EF6869"/>
    <w:rsid w:val="00F03189"/>
    <w:rsid w:val="00F23E72"/>
    <w:rsid w:val="00F470FE"/>
    <w:rsid w:val="00F84BBF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14</cp:revision>
  <cp:lastPrinted>2015-03-30T08:09:00Z</cp:lastPrinted>
  <dcterms:created xsi:type="dcterms:W3CDTF">2014-04-01T04:48:00Z</dcterms:created>
  <dcterms:modified xsi:type="dcterms:W3CDTF">2017-04-05T12:33:00Z</dcterms:modified>
</cp:coreProperties>
</file>