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D18" w:rsidRPr="00CB3BFD" w:rsidRDefault="00C56D18" w:rsidP="000A383C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CB3BF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</w:p>
    <w:p w:rsidR="00C56D18" w:rsidRPr="00CB3BFD" w:rsidRDefault="00C56D18" w:rsidP="004B7601">
      <w:pPr>
        <w:pStyle w:val="a5"/>
        <w:ind w:left="708"/>
        <w:jc w:val="center"/>
        <w:rPr>
          <w:rFonts w:ascii="Times New Roman" w:hAnsi="Times New Roman"/>
          <w:b/>
          <w:sz w:val="28"/>
          <w:szCs w:val="28"/>
        </w:rPr>
      </w:pPr>
      <w:r w:rsidRPr="00CB3BFD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C56D18" w:rsidRPr="00CB3BFD" w:rsidRDefault="00C56D18" w:rsidP="004B760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CB3BFD">
        <w:rPr>
          <w:rFonts w:ascii="Times New Roman" w:hAnsi="Times New Roman"/>
          <w:b/>
          <w:sz w:val="28"/>
          <w:szCs w:val="28"/>
        </w:rPr>
        <w:t>КАРАЧАЕВО-ЧЕРКЕССКАЯ РЕСПУБЛИКА</w:t>
      </w:r>
    </w:p>
    <w:p w:rsidR="00C56D18" w:rsidRDefault="00C56D18" w:rsidP="004B760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CB3BFD">
        <w:rPr>
          <w:rFonts w:ascii="Times New Roman" w:hAnsi="Times New Roman"/>
          <w:b/>
          <w:sz w:val="28"/>
          <w:szCs w:val="28"/>
        </w:rPr>
        <w:t>ЗЕЛЕНЧУКСКИЙ МУНИЦИПАЛЬНЫЙ РАЙОН</w:t>
      </w:r>
    </w:p>
    <w:p w:rsidR="00AB6A49" w:rsidRPr="00CB3BFD" w:rsidRDefault="00AB6A49" w:rsidP="004B760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C56D18" w:rsidRPr="00CB3BFD" w:rsidRDefault="00C56D18" w:rsidP="004B760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CB3BFD">
        <w:rPr>
          <w:rFonts w:ascii="Times New Roman" w:hAnsi="Times New Roman"/>
          <w:b/>
          <w:sz w:val="28"/>
          <w:szCs w:val="28"/>
        </w:rPr>
        <w:t>АДМИНИСТРАЦИЯ ЗЕЛЕНЧУКСКОГО СЕЛЬСКОГО ПОСЕЛЕНИЯ</w:t>
      </w:r>
    </w:p>
    <w:p w:rsidR="00C56D18" w:rsidRPr="00AB6A49" w:rsidRDefault="00C56D18" w:rsidP="004B760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56D18" w:rsidRPr="00CB3BFD" w:rsidRDefault="00C56D18" w:rsidP="004B76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BF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56D18" w:rsidRPr="00CB3BFD" w:rsidRDefault="00C56D18" w:rsidP="004B76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6D18" w:rsidRPr="00CB3BFD" w:rsidRDefault="00AB6A49" w:rsidP="004B76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28.06.</w:t>
      </w:r>
      <w:r w:rsidR="00C56D18" w:rsidRPr="00CB3BFD">
        <w:rPr>
          <w:rFonts w:ascii="Times New Roman" w:hAnsi="Times New Roman" w:cs="Times New Roman"/>
          <w:sz w:val="28"/>
          <w:szCs w:val="28"/>
        </w:rPr>
        <w:t>2016                                      ст-ца  Зеленчукская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111</w:t>
      </w:r>
    </w:p>
    <w:p w:rsidR="00C56D18" w:rsidRPr="00CB3BFD" w:rsidRDefault="00C56D18" w:rsidP="000A383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56D18" w:rsidRPr="00AB6A49" w:rsidRDefault="00C56D18" w:rsidP="000A383C">
      <w:pPr>
        <w:shd w:val="clear" w:color="auto" w:fill="FFFFFF"/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A49">
        <w:rPr>
          <w:rFonts w:ascii="Times New Roman" w:hAnsi="Times New Roman" w:cs="Times New Roman"/>
          <w:b/>
          <w:sz w:val="28"/>
          <w:szCs w:val="28"/>
        </w:rPr>
        <w:t xml:space="preserve">        Об утверждении Положения об инвестиционной деятельности на территории Зеленчукского сельского поселения</w:t>
      </w:r>
    </w:p>
    <w:p w:rsidR="00C56D18" w:rsidRPr="00CB3BFD" w:rsidRDefault="00C56D18" w:rsidP="000A383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56D18" w:rsidRPr="00CB3BFD" w:rsidRDefault="00C56D18" w:rsidP="000A3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CB3BFD">
        <w:rPr>
          <w:rFonts w:ascii="Times New Roman" w:hAnsi="Times New Roman" w:cs="Times New Roman"/>
          <w:sz w:val="28"/>
          <w:szCs w:val="28"/>
        </w:rPr>
        <w:t xml:space="preserve">   </w:t>
      </w:r>
      <w:r w:rsidR="00AB6A49">
        <w:rPr>
          <w:rFonts w:ascii="Times New Roman" w:hAnsi="Times New Roman" w:cs="Times New Roman"/>
          <w:sz w:val="28"/>
          <w:szCs w:val="28"/>
        </w:rPr>
        <w:t xml:space="preserve">   </w:t>
      </w:r>
      <w:r w:rsidRPr="00CB3BFD">
        <w:rPr>
          <w:rFonts w:ascii="Times New Roman" w:hAnsi="Times New Roman" w:cs="Times New Roman"/>
          <w:sz w:val="28"/>
          <w:szCs w:val="28"/>
        </w:rPr>
        <w:t xml:space="preserve">  В соответствии </w:t>
      </w:r>
      <w:r w:rsidR="00E96E7C" w:rsidRPr="00CB3BFD">
        <w:rPr>
          <w:rFonts w:ascii="Times New Roman" w:hAnsi="Times New Roman" w:cs="Times New Roman"/>
          <w:sz w:val="28"/>
          <w:szCs w:val="28"/>
        </w:rPr>
        <w:t xml:space="preserve">с </w:t>
      </w:r>
      <w:r w:rsidRPr="00CB3BFD">
        <w:rPr>
          <w:rFonts w:ascii="Times New Roman" w:hAnsi="Times New Roman" w:cs="Times New Roman"/>
          <w:sz w:val="28"/>
          <w:szCs w:val="28"/>
        </w:rPr>
        <w:t>Федеральным законом от 06.10.2003 №</w:t>
      </w:r>
      <w:r w:rsidR="00675C46">
        <w:rPr>
          <w:rFonts w:ascii="Times New Roman" w:hAnsi="Times New Roman" w:cs="Times New Roman"/>
          <w:sz w:val="28"/>
          <w:szCs w:val="28"/>
        </w:rPr>
        <w:t xml:space="preserve"> </w:t>
      </w:r>
      <w:r w:rsidRPr="00CB3BFD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="003114D6" w:rsidRPr="00CB3BFD">
        <w:rPr>
          <w:rFonts w:ascii="Times New Roman" w:hAnsi="Times New Roman" w:cs="Times New Roman"/>
          <w:sz w:val="28"/>
          <w:szCs w:val="28"/>
        </w:rPr>
        <w:t xml:space="preserve"> Федеральным законом от 25.02.1999 № 39-ФЗ « Об инвестиционной деятельности в Р</w:t>
      </w:r>
      <w:r w:rsidR="00675C46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3114D6" w:rsidRPr="00CB3BFD">
        <w:rPr>
          <w:rFonts w:ascii="Times New Roman" w:hAnsi="Times New Roman" w:cs="Times New Roman"/>
          <w:sz w:val="28"/>
          <w:szCs w:val="28"/>
        </w:rPr>
        <w:t xml:space="preserve">, осуществляемой в форме капитальных вложений», </w:t>
      </w:r>
      <w:r w:rsidRPr="00CB3BFD">
        <w:rPr>
          <w:rFonts w:ascii="Times New Roman" w:hAnsi="Times New Roman" w:cs="Times New Roman"/>
          <w:sz w:val="28"/>
          <w:szCs w:val="28"/>
        </w:rPr>
        <w:t xml:space="preserve"> </w:t>
      </w:r>
      <w:r w:rsidR="00E96E7C" w:rsidRPr="00CB3BF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в целях стимулирования инвестиционной активности и привлечения инвестиций в экономику Зеленчукского сельского поселения </w:t>
      </w:r>
    </w:p>
    <w:p w:rsidR="00E96E7C" w:rsidRPr="00CB3BFD" w:rsidRDefault="00E96E7C" w:rsidP="000A38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D18" w:rsidRPr="00CB3BFD" w:rsidRDefault="00C56D18" w:rsidP="004B7601">
      <w:pPr>
        <w:spacing w:after="0" w:line="240" w:lineRule="auto"/>
        <w:ind w:firstLine="135"/>
        <w:jc w:val="center"/>
        <w:rPr>
          <w:rFonts w:ascii="Times New Roman" w:hAnsi="Times New Roman" w:cs="Times New Roman"/>
          <w:sz w:val="28"/>
          <w:szCs w:val="28"/>
        </w:rPr>
      </w:pPr>
      <w:r w:rsidRPr="00CB3BF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96E7C" w:rsidRPr="00CB3BFD" w:rsidRDefault="00E96E7C" w:rsidP="000A383C">
      <w:pPr>
        <w:spacing w:after="0" w:line="240" w:lineRule="auto"/>
        <w:ind w:firstLine="135"/>
        <w:jc w:val="both"/>
        <w:rPr>
          <w:rFonts w:ascii="Times New Roman" w:hAnsi="Times New Roman" w:cs="Times New Roman"/>
          <w:sz w:val="28"/>
          <w:szCs w:val="28"/>
        </w:rPr>
      </w:pPr>
    </w:p>
    <w:p w:rsidR="00C56D18" w:rsidRPr="00CB3BFD" w:rsidRDefault="00C56D18" w:rsidP="000A383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B3BFD">
        <w:rPr>
          <w:rFonts w:ascii="Times New Roman" w:hAnsi="Times New Roman"/>
          <w:sz w:val="28"/>
          <w:szCs w:val="28"/>
        </w:rPr>
        <w:t xml:space="preserve">     1.</w:t>
      </w:r>
      <w:r w:rsidR="00A920BC">
        <w:rPr>
          <w:rFonts w:ascii="Times New Roman" w:hAnsi="Times New Roman"/>
          <w:sz w:val="28"/>
          <w:szCs w:val="28"/>
        </w:rPr>
        <w:t xml:space="preserve"> </w:t>
      </w:r>
      <w:r w:rsidRPr="00CB3BFD">
        <w:rPr>
          <w:rFonts w:ascii="Times New Roman" w:hAnsi="Times New Roman"/>
          <w:sz w:val="28"/>
          <w:szCs w:val="28"/>
        </w:rPr>
        <w:t xml:space="preserve">Утвердить </w:t>
      </w:r>
      <w:r w:rsidR="00E96E7C" w:rsidRPr="00CB3BFD">
        <w:rPr>
          <w:rFonts w:ascii="Times New Roman" w:hAnsi="Times New Roman"/>
          <w:sz w:val="28"/>
          <w:szCs w:val="28"/>
        </w:rPr>
        <w:t xml:space="preserve">Положение об инвестиционной деятельности на территории Зеленчукского сельского поселения </w:t>
      </w:r>
      <w:r w:rsidR="00A920BC">
        <w:rPr>
          <w:rFonts w:ascii="Times New Roman" w:hAnsi="Times New Roman"/>
          <w:sz w:val="28"/>
          <w:szCs w:val="28"/>
        </w:rPr>
        <w:t>(</w:t>
      </w:r>
      <w:r w:rsidR="00E96E7C" w:rsidRPr="00CB3BFD">
        <w:rPr>
          <w:rFonts w:ascii="Times New Roman" w:hAnsi="Times New Roman"/>
          <w:sz w:val="28"/>
          <w:szCs w:val="28"/>
        </w:rPr>
        <w:t>согласно приложени</w:t>
      </w:r>
      <w:r w:rsidR="00A920BC">
        <w:rPr>
          <w:rFonts w:ascii="Times New Roman" w:hAnsi="Times New Roman"/>
          <w:sz w:val="28"/>
          <w:szCs w:val="28"/>
        </w:rPr>
        <w:t>ю</w:t>
      </w:r>
      <w:r w:rsidR="00E96E7C" w:rsidRPr="00CB3BFD">
        <w:rPr>
          <w:rFonts w:ascii="Times New Roman" w:hAnsi="Times New Roman"/>
          <w:sz w:val="28"/>
          <w:szCs w:val="28"/>
        </w:rPr>
        <w:t xml:space="preserve"> 1</w:t>
      </w:r>
      <w:r w:rsidR="00A920BC">
        <w:rPr>
          <w:rFonts w:ascii="Times New Roman" w:hAnsi="Times New Roman"/>
          <w:sz w:val="28"/>
          <w:szCs w:val="28"/>
        </w:rPr>
        <w:t>)</w:t>
      </w:r>
      <w:r w:rsidR="00E96E7C" w:rsidRPr="00CB3BFD">
        <w:rPr>
          <w:rFonts w:ascii="Times New Roman" w:hAnsi="Times New Roman"/>
          <w:sz w:val="28"/>
          <w:szCs w:val="28"/>
        </w:rPr>
        <w:t>.</w:t>
      </w:r>
    </w:p>
    <w:p w:rsidR="00C56D18" w:rsidRPr="00CB3BFD" w:rsidRDefault="00C56D18" w:rsidP="000A383C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B3BFD">
        <w:rPr>
          <w:rFonts w:ascii="Times New Roman" w:hAnsi="Times New Roman"/>
          <w:sz w:val="28"/>
          <w:szCs w:val="28"/>
        </w:rPr>
        <w:t xml:space="preserve">     2.</w:t>
      </w:r>
      <w:r w:rsidR="00A920BC">
        <w:rPr>
          <w:rFonts w:ascii="Times New Roman" w:hAnsi="Times New Roman"/>
          <w:sz w:val="28"/>
          <w:szCs w:val="28"/>
        </w:rPr>
        <w:t xml:space="preserve"> </w:t>
      </w:r>
      <w:r w:rsidRPr="00CB3BFD">
        <w:rPr>
          <w:rFonts w:ascii="Times New Roman" w:hAnsi="Times New Roman"/>
          <w:sz w:val="28"/>
          <w:szCs w:val="28"/>
        </w:rPr>
        <w:t xml:space="preserve">Опубликовать  настоящее </w:t>
      </w:r>
      <w:r w:rsidR="00A920BC">
        <w:rPr>
          <w:rFonts w:ascii="Times New Roman" w:hAnsi="Times New Roman"/>
          <w:sz w:val="28"/>
          <w:szCs w:val="28"/>
        </w:rPr>
        <w:t>п</w:t>
      </w:r>
      <w:r w:rsidRPr="00CB3BFD">
        <w:rPr>
          <w:rFonts w:ascii="Times New Roman" w:hAnsi="Times New Roman"/>
          <w:sz w:val="28"/>
          <w:szCs w:val="28"/>
        </w:rPr>
        <w:t xml:space="preserve">остановление на </w:t>
      </w:r>
      <w:r w:rsidR="00A920BC">
        <w:rPr>
          <w:rFonts w:ascii="Times New Roman" w:hAnsi="Times New Roman"/>
          <w:sz w:val="28"/>
          <w:szCs w:val="28"/>
        </w:rPr>
        <w:t xml:space="preserve">официальном </w:t>
      </w:r>
      <w:r w:rsidRPr="00CB3BFD">
        <w:rPr>
          <w:rFonts w:ascii="Times New Roman" w:hAnsi="Times New Roman"/>
          <w:sz w:val="28"/>
          <w:szCs w:val="28"/>
        </w:rPr>
        <w:t>сайте администрации Зе</w:t>
      </w:r>
      <w:r w:rsidR="00A920BC">
        <w:rPr>
          <w:rFonts w:ascii="Times New Roman" w:hAnsi="Times New Roman"/>
          <w:sz w:val="28"/>
          <w:szCs w:val="28"/>
        </w:rPr>
        <w:t>ленчукского сельского поселения</w:t>
      </w:r>
      <w:r w:rsidRPr="00CB3BFD">
        <w:rPr>
          <w:rFonts w:ascii="Times New Roman" w:hAnsi="Times New Roman"/>
          <w:sz w:val="28"/>
          <w:szCs w:val="28"/>
        </w:rPr>
        <w:t>.</w:t>
      </w:r>
    </w:p>
    <w:p w:rsidR="00C56D18" w:rsidRPr="00CB3BFD" w:rsidRDefault="00C56D18" w:rsidP="000A383C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B3BFD">
        <w:rPr>
          <w:rFonts w:ascii="Times New Roman" w:hAnsi="Times New Roman"/>
          <w:sz w:val="28"/>
          <w:szCs w:val="28"/>
        </w:rPr>
        <w:t xml:space="preserve">    3.</w:t>
      </w:r>
      <w:r w:rsidR="00A920BC">
        <w:rPr>
          <w:rFonts w:ascii="Times New Roman" w:hAnsi="Times New Roman"/>
          <w:sz w:val="28"/>
          <w:szCs w:val="28"/>
        </w:rPr>
        <w:t xml:space="preserve"> </w:t>
      </w:r>
      <w:r w:rsidRPr="00CB3BFD">
        <w:rPr>
          <w:rFonts w:ascii="Times New Roman" w:hAnsi="Times New Roman"/>
          <w:sz w:val="28"/>
          <w:szCs w:val="28"/>
        </w:rPr>
        <w:t xml:space="preserve">Настоящее </w:t>
      </w:r>
      <w:r w:rsidR="00A920BC">
        <w:rPr>
          <w:rFonts w:ascii="Times New Roman" w:hAnsi="Times New Roman"/>
          <w:sz w:val="28"/>
          <w:szCs w:val="28"/>
        </w:rPr>
        <w:t>п</w:t>
      </w:r>
      <w:r w:rsidRPr="00CB3BFD">
        <w:rPr>
          <w:rFonts w:ascii="Times New Roman" w:hAnsi="Times New Roman"/>
          <w:sz w:val="28"/>
          <w:szCs w:val="28"/>
        </w:rPr>
        <w:t>остановление вступает в силу после его официального опубликования (обнародования).</w:t>
      </w:r>
    </w:p>
    <w:p w:rsidR="00C56D18" w:rsidRPr="00CB3BFD" w:rsidRDefault="00C56D18" w:rsidP="000A383C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B3BFD">
        <w:rPr>
          <w:rFonts w:ascii="Times New Roman" w:hAnsi="Times New Roman"/>
          <w:sz w:val="28"/>
          <w:szCs w:val="28"/>
        </w:rPr>
        <w:t xml:space="preserve">    4.</w:t>
      </w:r>
      <w:r w:rsidR="00A920B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B3BF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B3BFD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A920BC">
        <w:rPr>
          <w:rFonts w:ascii="Times New Roman" w:hAnsi="Times New Roman"/>
          <w:sz w:val="28"/>
          <w:szCs w:val="28"/>
        </w:rPr>
        <w:t>п</w:t>
      </w:r>
      <w:r w:rsidRPr="00CB3BFD">
        <w:rPr>
          <w:rFonts w:ascii="Times New Roman" w:hAnsi="Times New Roman"/>
          <w:sz w:val="28"/>
          <w:szCs w:val="28"/>
        </w:rPr>
        <w:t>остановления оставляю за собой.</w:t>
      </w:r>
    </w:p>
    <w:p w:rsidR="00C56D18" w:rsidRPr="00CB3BFD" w:rsidRDefault="00C56D18" w:rsidP="000A383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56D18" w:rsidRDefault="00C56D18" w:rsidP="000A383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F234F" w:rsidRPr="00CB3BFD" w:rsidRDefault="003F234F" w:rsidP="000A383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96E7C" w:rsidRPr="00CB3BFD" w:rsidRDefault="00E96E7C" w:rsidP="000A383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56D18" w:rsidRPr="00CB3BFD" w:rsidRDefault="00C56D18" w:rsidP="000A383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B3BFD">
        <w:rPr>
          <w:rFonts w:ascii="Times New Roman" w:hAnsi="Times New Roman"/>
          <w:sz w:val="28"/>
          <w:szCs w:val="28"/>
        </w:rPr>
        <w:t>Глава  администрации</w:t>
      </w:r>
    </w:p>
    <w:p w:rsidR="00C56D18" w:rsidRPr="00CB3BFD" w:rsidRDefault="00C56D18" w:rsidP="000A383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B3BFD">
        <w:rPr>
          <w:rFonts w:ascii="Times New Roman" w:hAnsi="Times New Roman"/>
          <w:sz w:val="28"/>
          <w:szCs w:val="28"/>
        </w:rPr>
        <w:t xml:space="preserve">Зеленчукского сельского поселения                                      </w:t>
      </w:r>
      <w:proofErr w:type="spellStart"/>
      <w:r w:rsidRPr="00CB3BFD">
        <w:rPr>
          <w:rFonts w:ascii="Times New Roman" w:hAnsi="Times New Roman"/>
          <w:sz w:val="28"/>
          <w:szCs w:val="28"/>
        </w:rPr>
        <w:t>О.В.Хомякова</w:t>
      </w:r>
      <w:proofErr w:type="spellEnd"/>
    </w:p>
    <w:p w:rsidR="00C56D18" w:rsidRPr="00CB3BFD" w:rsidRDefault="00C56D18" w:rsidP="000A383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56D18" w:rsidRPr="00CB3BFD" w:rsidRDefault="00C56D18" w:rsidP="000A383C">
      <w:pPr>
        <w:tabs>
          <w:tab w:val="left" w:pos="2535"/>
        </w:tabs>
        <w:spacing w:after="0" w:line="240" w:lineRule="auto"/>
        <w:ind w:left="566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96E7C" w:rsidRPr="00CB3BFD" w:rsidRDefault="00E96E7C" w:rsidP="000A383C">
      <w:pPr>
        <w:tabs>
          <w:tab w:val="left" w:pos="2535"/>
        </w:tabs>
        <w:spacing w:after="0" w:line="240" w:lineRule="auto"/>
        <w:ind w:left="566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96E7C" w:rsidRPr="00CB3BFD" w:rsidRDefault="00E96E7C" w:rsidP="000A383C">
      <w:pPr>
        <w:tabs>
          <w:tab w:val="left" w:pos="2535"/>
        </w:tabs>
        <w:spacing w:after="0" w:line="240" w:lineRule="auto"/>
        <w:ind w:left="566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96E7C" w:rsidRPr="00CB3BFD" w:rsidRDefault="00E96E7C" w:rsidP="000A383C">
      <w:pPr>
        <w:tabs>
          <w:tab w:val="left" w:pos="2535"/>
        </w:tabs>
        <w:spacing w:after="0" w:line="240" w:lineRule="auto"/>
        <w:ind w:left="566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96E7C" w:rsidRPr="00CB3BFD" w:rsidRDefault="00E96E7C" w:rsidP="000A383C">
      <w:pPr>
        <w:tabs>
          <w:tab w:val="left" w:pos="2535"/>
        </w:tabs>
        <w:spacing w:after="0" w:line="240" w:lineRule="auto"/>
        <w:ind w:left="566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96E7C" w:rsidRPr="00CB3BFD" w:rsidRDefault="00E96E7C" w:rsidP="000A383C">
      <w:pPr>
        <w:tabs>
          <w:tab w:val="left" w:pos="2535"/>
        </w:tabs>
        <w:spacing w:after="0" w:line="240" w:lineRule="auto"/>
        <w:ind w:left="566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96E7C" w:rsidRPr="00CB3BFD" w:rsidRDefault="00E96E7C" w:rsidP="000A383C">
      <w:pPr>
        <w:tabs>
          <w:tab w:val="left" w:pos="2535"/>
        </w:tabs>
        <w:spacing w:after="0" w:line="240" w:lineRule="auto"/>
        <w:ind w:left="566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96E7C" w:rsidRDefault="00E96E7C" w:rsidP="000A383C">
      <w:pPr>
        <w:tabs>
          <w:tab w:val="left" w:pos="2535"/>
        </w:tabs>
        <w:spacing w:after="0" w:line="240" w:lineRule="auto"/>
        <w:ind w:left="5664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96E7C" w:rsidRDefault="00E96E7C" w:rsidP="000A383C">
      <w:pPr>
        <w:tabs>
          <w:tab w:val="left" w:pos="2535"/>
        </w:tabs>
        <w:spacing w:after="0" w:line="240" w:lineRule="auto"/>
        <w:ind w:left="5664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96E7C" w:rsidRDefault="00E96E7C" w:rsidP="000A383C">
      <w:pPr>
        <w:tabs>
          <w:tab w:val="left" w:pos="2535"/>
        </w:tabs>
        <w:spacing w:after="0" w:line="240" w:lineRule="auto"/>
        <w:ind w:left="5664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96E7C" w:rsidRDefault="00E96E7C" w:rsidP="000A383C">
      <w:pPr>
        <w:tabs>
          <w:tab w:val="left" w:pos="2535"/>
        </w:tabs>
        <w:spacing w:after="0" w:line="240" w:lineRule="auto"/>
        <w:ind w:left="5664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96E7C" w:rsidRDefault="00E96E7C" w:rsidP="000A383C">
      <w:pPr>
        <w:tabs>
          <w:tab w:val="left" w:pos="2535"/>
        </w:tabs>
        <w:spacing w:after="0" w:line="240" w:lineRule="auto"/>
        <w:ind w:left="5664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96E7C" w:rsidRPr="004116B0" w:rsidRDefault="00CB3BFD" w:rsidP="000A383C">
      <w:pPr>
        <w:tabs>
          <w:tab w:val="left" w:pos="2535"/>
        </w:tabs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4116B0">
        <w:rPr>
          <w:rFonts w:ascii="Times New Roman" w:hAnsi="Times New Roman" w:cs="Times New Roman"/>
          <w:sz w:val="20"/>
          <w:szCs w:val="20"/>
        </w:rPr>
        <w:t>П</w:t>
      </w:r>
      <w:r w:rsidR="00C56D18" w:rsidRPr="004116B0">
        <w:rPr>
          <w:rFonts w:ascii="Times New Roman" w:hAnsi="Times New Roman" w:cs="Times New Roman"/>
          <w:sz w:val="20"/>
          <w:szCs w:val="20"/>
        </w:rPr>
        <w:t>риложение 1</w:t>
      </w:r>
    </w:p>
    <w:p w:rsidR="00C56D18" w:rsidRPr="004116B0" w:rsidRDefault="00C56D18" w:rsidP="000A383C">
      <w:pPr>
        <w:tabs>
          <w:tab w:val="left" w:pos="2535"/>
        </w:tabs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4116B0">
        <w:rPr>
          <w:rFonts w:ascii="Times New Roman" w:hAnsi="Times New Roman" w:cs="Times New Roman"/>
          <w:sz w:val="20"/>
          <w:szCs w:val="20"/>
        </w:rPr>
        <w:t>к постановлению</w:t>
      </w:r>
      <w:r w:rsidR="00E96E7C" w:rsidRPr="004116B0">
        <w:rPr>
          <w:rFonts w:ascii="Times New Roman" w:hAnsi="Times New Roman" w:cs="Times New Roman"/>
          <w:sz w:val="20"/>
          <w:szCs w:val="20"/>
        </w:rPr>
        <w:t xml:space="preserve"> </w:t>
      </w:r>
      <w:r w:rsidRPr="004116B0">
        <w:rPr>
          <w:rFonts w:ascii="Times New Roman" w:hAnsi="Times New Roman" w:cs="Times New Roman"/>
          <w:sz w:val="20"/>
          <w:szCs w:val="20"/>
        </w:rPr>
        <w:t>администрации Зеленчукского</w:t>
      </w:r>
      <w:r w:rsidR="00E96E7C" w:rsidRPr="004116B0">
        <w:rPr>
          <w:rFonts w:ascii="Times New Roman" w:hAnsi="Times New Roman" w:cs="Times New Roman"/>
          <w:sz w:val="20"/>
          <w:szCs w:val="20"/>
        </w:rPr>
        <w:t xml:space="preserve"> сельского </w:t>
      </w:r>
      <w:r w:rsidRPr="004116B0">
        <w:rPr>
          <w:rFonts w:ascii="Times New Roman" w:hAnsi="Times New Roman" w:cs="Times New Roman"/>
          <w:sz w:val="20"/>
          <w:szCs w:val="20"/>
        </w:rPr>
        <w:t>поселения</w:t>
      </w:r>
    </w:p>
    <w:p w:rsidR="00C56D18" w:rsidRPr="004116B0" w:rsidRDefault="00C56D18" w:rsidP="000A383C">
      <w:pPr>
        <w:tabs>
          <w:tab w:val="left" w:pos="2535"/>
        </w:tabs>
        <w:spacing w:after="0" w:line="240" w:lineRule="auto"/>
        <w:ind w:left="5664"/>
        <w:jc w:val="both"/>
        <w:rPr>
          <w:sz w:val="20"/>
          <w:szCs w:val="20"/>
        </w:rPr>
      </w:pPr>
      <w:r w:rsidRPr="004116B0">
        <w:rPr>
          <w:rFonts w:ascii="Times New Roman" w:hAnsi="Times New Roman" w:cs="Times New Roman"/>
          <w:sz w:val="20"/>
          <w:szCs w:val="20"/>
        </w:rPr>
        <w:t>от</w:t>
      </w:r>
      <w:r w:rsidR="004116B0" w:rsidRPr="004116B0">
        <w:rPr>
          <w:rFonts w:ascii="Times New Roman" w:hAnsi="Times New Roman" w:cs="Times New Roman"/>
          <w:sz w:val="20"/>
          <w:szCs w:val="20"/>
        </w:rPr>
        <w:t xml:space="preserve"> 28.06.</w:t>
      </w:r>
      <w:r w:rsidRPr="004116B0">
        <w:rPr>
          <w:rFonts w:ascii="Times New Roman" w:hAnsi="Times New Roman" w:cs="Times New Roman"/>
          <w:sz w:val="20"/>
          <w:szCs w:val="20"/>
        </w:rPr>
        <w:t xml:space="preserve">2016г </w:t>
      </w:r>
      <w:r w:rsidR="004116B0" w:rsidRPr="004116B0">
        <w:rPr>
          <w:rFonts w:ascii="Times New Roman" w:hAnsi="Times New Roman" w:cs="Times New Roman"/>
          <w:sz w:val="20"/>
          <w:szCs w:val="20"/>
        </w:rPr>
        <w:t xml:space="preserve"> </w:t>
      </w:r>
      <w:r w:rsidRPr="004116B0">
        <w:rPr>
          <w:rFonts w:ascii="Times New Roman" w:hAnsi="Times New Roman" w:cs="Times New Roman"/>
          <w:sz w:val="20"/>
          <w:szCs w:val="20"/>
        </w:rPr>
        <w:t xml:space="preserve"> № </w:t>
      </w:r>
      <w:r w:rsidR="004116B0" w:rsidRPr="004116B0">
        <w:rPr>
          <w:rFonts w:ascii="Times New Roman" w:hAnsi="Times New Roman" w:cs="Times New Roman"/>
          <w:sz w:val="20"/>
          <w:szCs w:val="20"/>
        </w:rPr>
        <w:t>111</w:t>
      </w:r>
    </w:p>
    <w:p w:rsidR="00B663BA" w:rsidRPr="009E7320" w:rsidRDefault="00B663BA" w:rsidP="000A3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9E732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 </w:t>
      </w:r>
    </w:p>
    <w:p w:rsidR="00B663BA" w:rsidRPr="00F60995" w:rsidRDefault="00B663BA" w:rsidP="004B76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F60995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ПОЛОЖЕНИЕ</w:t>
      </w:r>
    </w:p>
    <w:p w:rsidR="004116B0" w:rsidRDefault="00C56D18" w:rsidP="004B76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о</w:t>
      </w:r>
      <w:r w:rsidR="00B663BA" w:rsidRPr="00F60995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б инвестиционной  деятельности   на  территории</w:t>
      </w:r>
    </w:p>
    <w:p w:rsidR="00B663BA" w:rsidRPr="00F60995" w:rsidRDefault="00F60995" w:rsidP="004B76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 xml:space="preserve">Зеленчукского сельского </w:t>
      </w:r>
      <w:r w:rsidR="004116B0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оселения</w:t>
      </w:r>
    </w:p>
    <w:p w:rsidR="00B663BA" w:rsidRPr="00F60995" w:rsidRDefault="00B663BA" w:rsidP="000A3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F60995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 </w:t>
      </w:r>
    </w:p>
    <w:p w:rsidR="00B663BA" w:rsidRPr="00F60995" w:rsidRDefault="00B663BA" w:rsidP="000A3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F60995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1. Общие положения</w:t>
      </w:r>
    </w:p>
    <w:p w:rsidR="00B663BA" w:rsidRPr="00FF035A" w:rsidRDefault="00B663BA" w:rsidP="000A3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16"/>
          <w:szCs w:val="16"/>
          <w:lang w:eastAsia="ru-RU"/>
        </w:rPr>
      </w:pPr>
      <w:r w:rsidRPr="00FF035A">
        <w:rPr>
          <w:rFonts w:ascii="Times New Roman" w:eastAsia="Times New Roman" w:hAnsi="Times New Roman" w:cs="Times New Roman"/>
          <w:color w:val="3C3C3C"/>
          <w:sz w:val="16"/>
          <w:szCs w:val="16"/>
          <w:lang w:eastAsia="ru-RU"/>
        </w:rPr>
        <w:t> </w:t>
      </w:r>
    </w:p>
    <w:p w:rsidR="00B663BA" w:rsidRPr="00F60995" w:rsidRDefault="00B663BA" w:rsidP="000A3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F6099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1.1.   Настоящее Положение устанавливает формы муниципальной поддержки инвестиционной деятельности, порядок ее оказания, направлено на поддержание и развитие инвестиционной деятельности на территории поселения и создание режима максимального благоприятствования для участников инвестиционной деятельности вне зависимости от их организационно-правовых форм.</w:t>
      </w:r>
    </w:p>
    <w:p w:rsidR="00B663BA" w:rsidRPr="00F60995" w:rsidRDefault="00B663BA" w:rsidP="000A3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F6099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Муниципальная поддержка, регулируемая настоящим Положением, распространяется на инвестиционную деятельность в отношении объектов, расположенных на территории  </w:t>
      </w:r>
      <w:r w:rsidR="00F6099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Зеленчукского сельского поселения</w:t>
      </w:r>
    </w:p>
    <w:p w:rsidR="00B663BA" w:rsidRDefault="00B663BA" w:rsidP="000A3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F6099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1.2.   Правовую основу настоящего Положения составляют Гражданский кодекс Российской Федерации, Налоговый кодекс Российской Федерации, Федеральный закон от 25.02.1999 N 39-ФЗ "Об инвестиционной деятельности в Российской Федерации, осуществляемой в форме капитальных вложений".</w:t>
      </w:r>
    </w:p>
    <w:p w:rsidR="004B7601" w:rsidRPr="00F60995" w:rsidRDefault="004B7601" w:rsidP="000A3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B663BA" w:rsidRPr="00F60995" w:rsidRDefault="00B663BA" w:rsidP="000A3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F60995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2. Цели и задачи</w:t>
      </w:r>
    </w:p>
    <w:p w:rsidR="00FF035A" w:rsidRPr="004F2296" w:rsidRDefault="00B663BA" w:rsidP="000A3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C3C3C"/>
          <w:sz w:val="16"/>
          <w:szCs w:val="16"/>
          <w:lang w:eastAsia="ru-RU"/>
        </w:rPr>
      </w:pPr>
      <w:r w:rsidRPr="004F2296">
        <w:rPr>
          <w:rFonts w:ascii="Times New Roman" w:eastAsia="Times New Roman" w:hAnsi="Times New Roman" w:cs="Times New Roman"/>
          <w:b/>
          <w:bCs/>
          <w:color w:val="3C3C3C"/>
          <w:sz w:val="16"/>
          <w:szCs w:val="16"/>
          <w:lang w:eastAsia="ru-RU"/>
        </w:rPr>
        <w:t> </w:t>
      </w:r>
    </w:p>
    <w:p w:rsidR="00B663BA" w:rsidRPr="00F60995" w:rsidRDefault="004F2296" w:rsidP="000A3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     </w:t>
      </w:r>
      <w:r w:rsidR="00B663BA" w:rsidRPr="00F6099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Целями и задачами настоящего Положения являются повышение инвестиционной активности в муниципальном образовании </w:t>
      </w:r>
      <w:r w:rsidR="00F6099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Зеленчукское сельское поселение</w:t>
      </w:r>
      <w:r w:rsidR="00B663BA" w:rsidRPr="00F6099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, создание благоприятных условий для обеспечения защиты прав, интересов и имущества участников инвестиционной деятельности, совершенствование нормативной правовой базы инвестиционной деятельности в </w:t>
      </w:r>
      <w:r w:rsidR="00F6099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Зеленчукском сельском поселении.</w:t>
      </w:r>
      <w:r w:rsidR="00B663BA" w:rsidRPr="00F6099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</w:t>
      </w:r>
    </w:p>
    <w:p w:rsidR="00B663BA" w:rsidRPr="007850CB" w:rsidRDefault="00B663BA" w:rsidP="000A3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7850CB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 </w:t>
      </w:r>
    </w:p>
    <w:p w:rsidR="00B663BA" w:rsidRPr="00F60995" w:rsidRDefault="00B663BA" w:rsidP="000A3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F60995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3. Основные понятия и термины</w:t>
      </w:r>
    </w:p>
    <w:p w:rsidR="00B663BA" w:rsidRPr="007850CB" w:rsidRDefault="00B663BA" w:rsidP="000A3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16"/>
          <w:szCs w:val="16"/>
          <w:lang w:eastAsia="ru-RU"/>
        </w:rPr>
      </w:pPr>
      <w:r w:rsidRPr="007850CB">
        <w:rPr>
          <w:rFonts w:ascii="Times New Roman" w:eastAsia="Times New Roman" w:hAnsi="Times New Roman" w:cs="Times New Roman"/>
          <w:b/>
          <w:bCs/>
          <w:color w:val="3C3C3C"/>
          <w:sz w:val="16"/>
          <w:szCs w:val="16"/>
          <w:lang w:eastAsia="ru-RU"/>
        </w:rPr>
        <w:t> </w:t>
      </w:r>
    </w:p>
    <w:p w:rsidR="00B663BA" w:rsidRPr="00F60995" w:rsidRDefault="00B663BA" w:rsidP="000A3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F6099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Для целей настоящего Положения используются следующие понятия и термины:</w:t>
      </w:r>
    </w:p>
    <w:p w:rsidR="00B663BA" w:rsidRPr="00F60995" w:rsidRDefault="00B663BA" w:rsidP="000A3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proofErr w:type="gramStart"/>
      <w:r w:rsidRPr="00F6099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1) инвестиции - денежные средства, целевые банковские вклады, паи, акции и другие ценные бумаги, технологии, машины, оборудование, кредиты, любое другое имущество или имущественные права, интеллектуальные ценности, вкладываемые в объекты предпринимательской и других видов деятельности в целях получения прибыли (дохода) и (или) достижения иного полезного эффекта;</w:t>
      </w:r>
      <w:proofErr w:type="gramEnd"/>
    </w:p>
    <w:p w:rsidR="00B663BA" w:rsidRPr="00F60995" w:rsidRDefault="00B663BA" w:rsidP="000A3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F6099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2) инвестиционная деятельность - вложение инвестиций и осуществление практических действий в целях получения прибыли и (или) достижения иного полезного эффекта;</w:t>
      </w:r>
    </w:p>
    <w:p w:rsidR="00B663BA" w:rsidRPr="00F60995" w:rsidRDefault="00B663BA" w:rsidP="000A3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F6099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3) инвесторы - юридические и физические лица, осуществляющие вложение собственных, заемных или привлеченных сре</w:t>
      </w:r>
      <w:proofErr w:type="gramStart"/>
      <w:r w:rsidRPr="00F6099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дств в ф</w:t>
      </w:r>
      <w:proofErr w:type="gramEnd"/>
      <w:r w:rsidRPr="00F6099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орме инвестиций и обеспечивающие их целевое использование;</w:t>
      </w:r>
    </w:p>
    <w:p w:rsidR="00B663BA" w:rsidRPr="00F60995" w:rsidRDefault="00B663BA" w:rsidP="000A3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F6099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4) заказчики - инвесторы, а также любые иные физические и юридические лица, уполномоченные инвестором (инвесторами) осуществлять реализацию инвестиционного проекта;</w:t>
      </w:r>
    </w:p>
    <w:p w:rsidR="00B663BA" w:rsidRPr="00F60995" w:rsidRDefault="00B663BA" w:rsidP="000A3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F6099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5) субъекты инвестиционной деятельности - инвесторы, заказчики, исполнители работ, пользователи объектов инвестиционной деятельности, а также поставщики, юридические лица (банковские, страховые и посреднические организации, инвестиционные биржи) и другие участники инвестиционной деятельности. Субъектами инвестиционной деятельности могут быть физические и юридические лица, в том числе иностранные, а также государства и международные организации;</w:t>
      </w:r>
    </w:p>
    <w:p w:rsidR="00B663BA" w:rsidRPr="00F60995" w:rsidRDefault="00B663BA" w:rsidP="000A3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F6099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6) объекты инвестиционной деятельности - вновь создаваемые и модернизируемые основные фонды, и оборотные средства во всех отраслях и сферах хозяйства, ценные бумаги, целевые </w:t>
      </w:r>
      <w:r w:rsidRPr="00F6099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lastRenderedPageBreak/>
        <w:t>денежные вклады, научно-техническая продукция, другие объекты собственности, а также имущественные права и права на интеллектуальную собственность;</w:t>
      </w:r>
    </w:p>
    <w:p w:rsidR="00B663BA" w:rsidRPr="00F60995" w:rsidRDefault="00B663BA" w:rsidP="000A3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F6099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7) инвестиционный проект - обоснование экономической целесообразности, объема и сроков осуществления инвестиций, а также совокупность документации, представляющая собой технико-экономическое, финансовое и правовое обоснование осуществления инвестиционной деятельности и описание практических действий субъектов инвестиционной деятельности по осуществлению инвестиционной деятельности в целях достижения коммерческого, экономического или социального эффекта;</w:t>
      </w:r>
    </w:p>
    <w:p w:rsidR="00B663BA" w:rsidRPr="00F60995" w:rsidRDefault="00B663BA" w:rsidP="000A3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F6099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8) срок окупаемости инвестиционного проекта - срок со дня начала финансирования инвестиционного проекта до дня, когда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значение;</w:t>
      </w:r>
    </w:p>
    <w:p w:rsidR="00B663BA" w:rsidRPr="00F60995" w:rsidRDefault="00B663BA" w:rsidP="000A3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F6099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9) инвестиционный договор - гражданско-правовой договор между органом местного самоуправления и субъектами инвестиционной деятельности, которые реализуют инвестиционный проект, определяющий права, обязанности и ответственность сторон, а также порядок и условия предоставления государственной и муниципальной поддержки;</w:t>
      </w:r>
    </w:p>
    <w:p w:rsidR="00B663BA" w:rsidRPr="00F60995" w:rsidRDefault="00B663BA" w:rsidP="000A3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F6099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10) муниципальная поддержка инвестиционной деятельности - законодательно установленные льготные условия осуществления инвестиционной деятельности субъектов инвестиционной деятельности на территории </w:t>
      </w:r>
      <w:r w:rsidR="00F6099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Зеленчукского сельского поселения</w:t>
      </w:r>
      <w:r w:rsidRPr="00F6099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;</w:t>
      </w:r>
    </w:p>
    <w:p w:rsidR="00B663BA" w:rsidRPr="00F60995" w:rsidRDefault="00B663BA" w:rsidP="000A3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F6099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11) капитальные вложения - инвестиции в основной капитал.</w:t>
      </w:r>
    </w:p>
    <w:p w:rsidR="00B663BA" w:rsidRPr="007850CB" w:rsidRDefault="00B663BA" w:rsidP="000A3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7850CB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 </w:t>
      </w:r>
    </w:p>
    <w:p w:rsidR="00B663BA" w:rsidRPr="00DF2A05" w:rsidRDefault="00B663BA" w:rsidP="000A3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5A0789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4</w:t>
      </w:r>
      <w:r w:rsidRPr="00DF2A05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. Принципы муниципальной поддержки инвестиционной деятельности</w:t>
      </w:r>
    </w:p>
    <w:p w:rsidR="001F3D22" w:rsidRPr="001F3D22" w:rsidRDefault="00B663BA" w:rsidP="000A3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16"/>
          <w:szCs w:val="16"/>
          <w:lang w:eastAsia="ru-RU"/>
        </w:rPr>
      </w:pPr>
      <w:r w:rsidRPr="001F3D22">
        <w:rPr>
          <w:rFonts w:ascii="Times New Roman" w:eastAsia="Times New Roman" w:hAnsi="Times New Roman" w:cs="Times New Roman"/>
          <w:color w:val="3C3C3C"/>
          <w:sz w:val="16"/>
          <w:szCs w:val="16"/>
          <w:lang w:eastAsia="ru-RU"/>
        </w:rPr>
        <w:t> </w:t>
      </w:r>
    </w:p>
    <w:p w:rsidR="00B663BA" w:rsidRPr="00DF2A05" w:rsidRDefault="00B663BA" w:rsidP="000A3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DF2A0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Муниципальная поддержка инвестиционной деятельности строится на принципах:</w:t>
      </w:r>
    </w:p>
    <w:p w:rsidR="00B663BA" w:rsidRPr="00DF2A05" w:rsidRDefault="00B663BA" w:rsidP="000A3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DF2A0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1) объективности и экономической обоснованности принимаемых решений;</w:t>
      </w:r>
    </w:p>
    <w:p w:rsidR="00B663BA" w:rsidRPr="00DF2A05" w:rsidRDefault="00B663BA" w:rsidP="000A3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DF2A0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2) открытости и доступности для всех инвесторов информации, необходимой для осуществления инвестиционной деятельности;</w:t>
      </w:r>
    </w:p>
    <w:p w:rsidR="00B663BA" w:rsidRPr="00DF2A05" w:rsidRDefault="00B663BA" w:rsidP="000A3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DF2A0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3) равноправия инвесторов и </w:t>
      </w:r>
      <w:proofErr w:type="spellStart"/>
      <w:r w:rsidRPr="00DF2A0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унифицированности</w:t>
      </w:r>
      <w:proofErr w:type="spellEnd"/>
      <w:r w:rsidRPr="00DF2A0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публичных процедур;</w:t>
      </w:r>
    </w:p>
    <w:p w:rsidR="00B663BA" w:rsidRPr="00DF2A05" w:rsidRDefault="00B663BA" w:rsidP="000A3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DF2A0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4) обязательности исполнения принятых решений;</w:t>
      </w:r>
    </w:p>
    <w:p w:rsidR="00B663BA" w:rsidRPr="00DF2A05" w:rsidRDefault="00B663BA" w:rsidP="000A3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DF2A0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5) взаимной ответственности органов государственной власти и местного самоуправления </w:t>
      </w:r>
      <w:r w:rsidR="00DF2A05" w:rsidRPr="00DF2A0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Зеленчукского сельского поселения</w:t>
      </w:r>
      <w:r w:rsidRPr="00DF2A0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и субъектов инвестиционной деятельности;</w:t>
      </w:r>
    </w:p>
    <w:p w:rsidR="00B663BA" w:rsidRPr="00DF2A05" w:rsidRDefault="00B663BA" w:rsidP="000A3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DF2A0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6) сбалансированности публичных и частных интересов;</w:t>
      </w:r>
    </w:p>
    <w:p w:rsidR="00B663BA" w:rsidRPr="00DF2A05" w:rsidRDefault="00B663BA" w:rsidP="000A3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DF2A0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7) доброжелательности во взаимоотношениях с инвестором;</w:t>
      </w:r>
    </w:p>
    <w:p w:rsidR="00B663BA" w:rsidRPr="00DF2A05" w:rsidRDefault="00B663BA" w:rsidP="000A3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DF2A0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8) ясности и прозрачности инвестиционного процесса в </w:t>
      </w:r>
      <w:r w:rsidR="00DF2A05" w:rsidRPr="00DF2A0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Зеленчукском сельском поселении</w:t>
      </w:r>
      <w:r w:rsidRPr="00DF2A0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.</w:t>
      </w:r>
    </w:p>
    <w:p w:rsidR="00B663BA" w:rsidRPr="007850CB" w:rsidRDefault="00B663BA" w:rsidP="000A3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7850CB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 </w:t>
      </w:r>
    </w:p>
    <w:p w:rsidR="00B663BA" w:rsidRPr="00AD71AB" w:rsidRDefault="00B663BA" w:rsidP="000A3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D71AB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5. Формы инвестиционной деятельности</w:t>
      </w:r>
    </w:p>
    <w:p w:rsidR="00B663BA" w:rsidRPr="000A383C" w:rsidRDefault="00B663BA" w:rsidP="000A3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16"/>
          <w:szCs w:val="16"/>
          <w:lang w:eastAsia="ru-RU"/>
        </w:rPr>
      </w:pPr>
      <w:r w:rsidRPr="000A383C">
        <w:rPr>
          <w:rFonts w:ascii="Times New Roman" w:eastAsia="Times New Roman" w:hAnsi="Times New Roman" w:cs="Times New Roman"/>
          <w:color w:val="3C3C3C"/>
          <w:sz w:val="16"/>
          <w:szCs w:val="16"/>
          <w:lang w:eastAsia="ru-RU"/>
        </w:rPr>
        <w:t> </w:t>
      </w:r>
    </w:p>
    <w:p w:rsidR="00B663BA" w:rsidRPr="00AD71AB" w:rsidRDefault="00B663BA" w:rsidP="000A3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D71AB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5.1. Инвестиционная деятельность может осуществляться в следующих формах:</w:t>
      </w:r>
    </w:p>
    <w:p w:rsidR="00B663BA" w:rsidRPr="00AD71AB" w:rsidRDefault="00B663BA" w:rsidP="000A3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D71AB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1) участие в существующих или создаваемых на территории района организациях;</w:t>
      </w:r>
    </w:p>
    <w:p w:rsidR="00B663BA" w:rsidRPr="00AD71AB" w:rsidRDefault="00B663BA" w:rsidP="000A3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proofErr w:type="gramStart"/>
      <w:r w:rsidRPr="00AD71AB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2) приобретение предприятий, зданий, сооружений, оборудования, паев, акций, облигаций, других ценных бумаг и иного имущества;</w:t>
      </w:r>
      <w:proofErr w:type="gramEnd"/>
    </w:p>
    <w:p w:rsidR="00B663BA" w:rsidRPr="00AD71AB" w:rsidRDefault="00B663BA" w:rsidP="000A3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D71AB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3) участие в приватизации объектов государственной и муниципальной собственности;</w:t>
      </w:r>
    </w:p>
    <w:p w:rsidR="00B663BA" w:rsidRPr="00AD71AB" w:rsidRDefault="00B663BA" w:rsidP="000A3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D71AB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4) приобретение в собственность и аренду земельных участков, пользование иными природными ресурсами в соответствии с федеральными, региональными законами и нормативными правовыми актами органов местного самоуправления </w:t>
      </w:r>
      <w:r w:rsidR="00AD71AB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Зеленчукского сельского поселения;</w:t>
      </w:r>
    </w:p>
    <w:p w:rsidR="00B663BA" w:rsidRPr="00AD71AB" w:rsidRDefault="00B663BA" w:rsidP="000A3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D71AB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5) приобретение иных имущественных и неимущественных прав в соответствии с </w:t>
      </w:r>
      <w:r w:rsidR="00BD2714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федеральным, региональным </w:t>
      </w:r>
      <w:r w:rsidRPr="00AD71AB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законодательством и нормативными актами органов местного самоуправления  </w:t>
      </w:r>
      <w:r w:rsidR="00DE4B68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Зеленчукского сельского поселения</w:t>
      </w:r>
      <w:r w:rsidRPr="00AD71AB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;</w:t>
      </w:r>
    </w:p>
    <w:p w:rsidR="00B663BA" w:rsidRPr="00AD71AB" w:rsidRDefault="00B663BA" w:rsidP="000A3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D71AB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6) инвестиционное строительство, в том числе жилищное, в соответствии с законодательством РФ (национальные проекты, федеральные целевые программы), </w:t>
      </w:r>
      <w:r w:rsidR="00BD2714" w:rsidRPr="00BD2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региональными </w:t>
      </w:r>
      <w:r w:rsidRPr="00BD2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2714" w:rsidRPr="00BD2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программами </w:t>
      </w:r>
      <w:r w:rsidRPr="00BD2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решениями </w:t>
      </w:r>
      <w:r w:rsidRPr="00AD71AB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Совета депутатов </w:t>
      </w:r>
      <w:r w:rsidR="00DE4B68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Зеленчукского </w:t>
      </w:r>
      <w:r w:rsidRPr="00AD71AB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сельского поселения (муниципальные программы) контролируется администрацией и Советом депутатов </w:t>
      </w:r>
      <w:r w:rsidR="00DE4B68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Зеленчукского </w:t>
      </w:r>
      <w:r w:rsidRPr="00AD71AB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сельского поселения;</w:t>
      </w:r>
    </w:p>
    <w:p w:rsidR="00B663BA" w:rsidRPr="00AD71AB" w:rsidRDefault="00B663BA" w:rsidP="000A3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D71AB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7) осуществление иной деятельности, не запрещенной действующим законодательством.</w:t>
      </w:r>
    </w:p>
    <w:p w:rsidR="00B663BA" w:rsidRPr="00AD71AB" w:rsidRDefault="00B663BA" w:rsidP="000A3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D71AB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5.2. Порядок приобретения инвесторами объектов, нах</w:t>
      </w:r>
      <w:r w:rsidR="00DE4B68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одящихся в собственности сельского поселения</w:t>
      </w:r>
      <w:r w:rsidRPr="00AD71AB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, в том числе земельных участков, регулируется </w:t>
      </w:r>
      <w:r w:rsidR="007A6F4B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федеральным, региональным </w:t>
      </w:r>
      <w:r w:rsidRPr="00AD71AB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lastRenderedPageBreak/>
        <w:t xml:space="preserve">законодательством </w:t>
      </w:r>
      <w:r w:rsidR="007A6F4B" w:rsidRPr="00DF57E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</w:t>
      </w:r>
      <w:r w:rsidRPr="00AD71AB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и нормативными правовыми актами органов местного самоуправления </w:t>
      </w:r>
      <w:r w:rsidR="00DE4B68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Зеленчукского сельского поселения</w:t>
      </w:r>
    </w:p>
    <w:p w:rsidR="007850CB" w:rsidRDefault="007850CB" w:rsidP="000A3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</w:pPr>
    </w:p>
    <w:p w:rsidR="00B663BA" w:rsidRPr="00DF57E2" w:rsidRDefault="00B663BA" w:rsidP="000A3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DF57E2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6. Права инвесторов</w:t>
      </w:r>
    </w:p>
    <w:p w:rsidR="00B663BA" w:rsidRPr="000A383C" w:rsidRDefault="00B663BA" w:rsidP="000A3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16"/>
          <w:szCs w:val="16"/>
          <w:lang w:eastAsia="ru-RU"/>
        </w:rPr>
      </w:pPr>
      <w:r w:rsidRPr="000A383C">
        <w:rPr>
          <w:rFonts w:ascii="Times New Roman" w:eastAsia="Times New Roman" w:hAnsi="Times New Roman" w:cs="Times New Roman"/>
          <w:b/>
          <w:bCs/>
          <w:color w:val="3C3C3C"/>
          <w:sz w:val="16"/>
          <w:szCs w:val="16"/>
          <w:lang w:eastAsia="ru-RU"/>
        </w:rPr>
        <w:t> </w:t>
      </w:r>
    </w:p>
    <w:p w:rsidR="00CC5C71" w:rsidRDefault="00B663BA" w:rsidP="000A3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0A383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6</w:t>
      </w:r>
      <w:r w:rsidRPr="00DF57E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.1. Инвесторы имеют равные права на осуществление инвестиционной деятельности на территории </w:t>
      </w:r>
      <w:r w:rsidR="00DF57E2" w:rsidRPr="00DF57E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Зеленчукского сельского поселения</w:t>
      </w:r>
      <w:r w:rsidRPr="00DF57E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, на получение и свободное использование результатов инвестиционной деятельности, включая право на беспрепятственное перемещение доходов от инвестиционной деятельности, остающихся в распоряжении инвестора после уплаты налогов и других обязательных платежей, в соответствии с </w:t>
      </w:r>
      <w:r w:rsidR="00CC5C71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федеральным, региональным и местным </w:t>
      </w:r>
      <w:r w:rsidRPr="00DF57E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законодательством </w:t>
      </w:r>
    </w:p>
    <w:p w:rsidR="00B663BA" w:rsidRPr="00DF57E2" w:rsidRDefault="00B663BA" w:rsidP="000A3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DF57E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6.2. Инвесторы имеют право </w:t>
      </w:r>
      <w:proofErr w:type="gramStart"/>
      <w:r w:rsidRPr="00DF57E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на</w:t>
      </w:r>
      <w:proofErr w:type="gramEnd"/>
      <w:r w:rsidRPr="00DF57E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:</w:t>
      </w:r>
    </w:p>
    <w:p w:rsidR="00B663BA" w:rsidRPr="00DF57E2" w:rsidRDefault="00B663BA" w:rsidP="000A3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DF57E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1) самостоятельное определение направлений, форм и объемов инвестиций, привлечение иных лиц к инвестиционной деятельности;</w:t>
      </w:r>
    </w:p>
    <w:p w:rsidR="00BD2714" w:rsidRDefault="00B663BA" w:rsidP="000A3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DF57E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2) аренду объектов права собственности, включая природные ресурсы, в соответствии с</w:t>
      </w:r>
      <w:r w:rsidR="00BD2714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федеральным, региональным и местным </w:t>
      </w:r>
      <w:r w:rsidRPr="00DF57E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законодательством </w:t>
      </w:r>
    </w:p>
    <w:p w:rsidR="00B663BA" w:rsidRPr="00DF57E2" w:rsidRDefault="00B663BA" w:rsidP="000A3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DF57E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3) получение налоговых льгот и других видов государственной и муниципальной поддержки в случаях, порядке и на условиях, установленных иными нормативными правовыми актами;</w:t>
      </w:r>
    </w:p>
    <w:p w:rsidR="00B663BA" w:rsidRPr="00DF57E2" w:rsidRDefault="00B663BA" w:rsidP="000A3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DF57E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4) внесение в органы местного самоуправления предложений по изменению нормативных правовых актов </w:t>
      </w:r>
      <w:r w:rsidR="002D75D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Зеленчукского сельского поселения</w:t>
      </w:r>
      <w:r w:rsidRPr="00DF57E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, регулирующих отношения в сфере инвестиционной деятельности;</w:t>
      </w:r>
    </w:p>
    <w:p w:rsidR="00B663BA" w:rsidRPr="00DF57E2" w:rsidRDefault="00B663BA" w:rsidP="000A3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DF57E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5) осуществление иных действий, не запрещенных </w:t>
      </w:r>
      <w:r w:rsidR="00BD2714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федеральным, региональным и местным  законодательством</w:t>
      </w:r>
      <w:r w:rsidRPr="00DF57E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.</w:t>
      </w:r>
    </w:p>
    <w:p w:rsidR="00B663BA" w:rsidRPr="007850CB" w:rsidRDefault="00B663BA" w:rsidP="000A3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7850CB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 </w:t>
      </w:r>
    </w:p>
    <w:p w:rsidR="00B663BA" w:rsidRPr="00AD057D" w:rsidRDefault="00B663BA" w:rsidP="000A3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9E7320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7</w:t>
      </w:r>
      <w:r w:rsidRPr="00AD057D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 xml:space="preserve">. Права органов местного самоуправления </w:t>
      </w:r>
      <w:r w:rsidR="00AD057D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Зеленчукского сельского поселения</w:t>
      </w:r>
    </w:p>
    <w:p w:rsidR="00B663BA" w:rsidRPr="004B7601" w:rsidRDefault="00B663BA" w:rsidP="000A3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16"/>
          <w:szCs w:val="16"/>
          <w:lang w:eastAsia="ru-RU"/>
        </w:rPr>
      </w:pPr>
      <w:r w:rsidRPr="004B7601">
        <w:rPr>
          <w:rFonts w:ascii="Times New Roman" w:eastAsia="Times New Roman" w:hAnsi="Times New Roman" w:cs="Times New Roman"/>
          <w:color w:val="3C3C3C"/>
          <w:sz w:val="16"/>
          <w:szCs w:val="16"/>
          <w:lang w:eastAsia="ru-RU"/>
        </w:rPr>
        <w:t> </w:t>
      </w:r>
    </w:p>
    <w:p w:rsidR="00B663BA" w:rsidRPr="00AD057D" w:rsidRDefault="00B663BA" w:rsidP="000A3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D057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7.1. Администрация </w:t>
      </w:r>
      <w:r w:rsidR="00AD057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Зеленчукского сельского поселения </w:t>
      </w:r>
      <w:r w:rsidRPr="00AD057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в пределах компетенции, установленной нормативными актами органов местного самоуправления </w:t>
      </w:r>
      <w:r w:rsidR="00AD057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Зеленчукского сельского поселения</w:t>
      </w:r>
      <w:r w:rsidRPr="00AD057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, вправе осуществлять </w:t>
      </w:r>
      <w:proofErr w:type="gramStart"/>
      <w:r w:rsidRPr="00AD057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контроль за</w:t>
      </w:r>
      <w:proofErr w:type="gramEnd"/>
      <w:r w:rsidRPr="00AD057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ходом инвестиционного процесса в </w:t>
      </w:r>
      <w:r w:rsidR="00AD057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Зеленчукском сельском поселении</w:t>
      </w:r>
      <w:r w:rsidRPr="00AD057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.</w:t>
      </w:r>
    </w:p>
    <w:p w:rsidR="00B663BA" w:rsidRPr="009E7320" w:rsidRDefault="00B663BA" w:rsidP="000A3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AD057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7.2. </w:t>
      </w:r>
      <w:r w:rsidR="00AD057D" w:rsidRPr="00AD057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Администрация </w:t>
      </w:r>
      <w:r w:rsidR="00AD057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Зеленчукского сельского поселения </w:t>
      </w:r>
      <w:r w:rsidRPr="00AD057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вправе привлекать для экспертизы инвестиционных проектов уполномоченных консультантов в порядке и на условиях, установленных законодательством Российской Федерации о размещении заказов на поставки товаров, выполнение работ и оказание услуг для государственных и муниципальных нужд</w:t>
      </w:r>
      <w:r w:rsidRPr="009E732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.</w:t>
      </w:r>
    </w:p>
    <w:p w:rsidR="00B663BA" w:rsidRPr="001D29E1" w:rsidRDefault="00B663BA" w:rsidP="000A3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1D29E1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 </w:t>
      </w:r>
    </w:p>
    <w:p w:rsidR="00B663BA" w:rsidRPr="00AD057D" w:rsidRDefault="00B663BA" w:rsidP="000A3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D057D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8. Обязанности субъектов инвестиционной деятельности</w:t>
      </w:r>
    </w:p>
    <w:p w:rsidR="001D29E1" w:rsidRPr="001D29E1" w:rsidRDefault="00B663BA" w:rsidP="000A3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16"/>
          <w:szCs w:val="16"/>
          <w:lang w:eastAsia="ru-RU"/>
        </w:rPr>
      </w:pPr>
      <w:r w:rsidRPr="001D29E1">
        <w:rPr>
          <w:rFonts w:ascii="Times New Roman" w:eastAsia="Times New Roman" w:hAnsi="Times New Roman" w:cs="Times New Roman"/>
          <w:color w:val="3C3C3C"/>
          <w:sz w:val="16"/>
          <w:szCs w:val="16"/>
          <w:lang w:eastAsia="ru-RU"/>
        </w:rPr>
        <w:t> </w:t>
      </w:r>
    </w:p>
    <w:p w:rsidR="00B663BA" w:rsidRPr="00AD057D" w:rsidRDefault="00B663BA" w:rsidP="000A3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9E732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8</w:t>
      </w:r>
      <w:r w:rsidRPr="00AD057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.1. Субъекты инвестиционной деятельности обязаны:</w:t>
      </w:r>
    </w:p>
    <w:p w:rsidR="00B663BA" w:rsidRPr="00AD057D" w:rsidRDefault="00B663BA" w:rsidP="000A3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D057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1) осуществлять инвестиционную деятельность в соответствии с федеральными, </w:t>
      </w:r>
      <w:r w:rsidR="00AD057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региональными</w:t>
      </w:r>
      <w:r w:rsidRPr="00AD057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законами и иными нормативными правовыми актами Российской Федерации,</w:t>
      </w:r>
      <w:r w:rsidR="00AD057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Зеленчукского </w:t>
      </w:r>
      <w:r w:rsidRPr="00AD057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</w:t>
      </w:r>
      <w:r w:rsidR="00AD057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сельского поселения </w:t>
      </w:r>
    </w:p>
    <w:p w:rsidR="00B663BA" w:rsidRPr="00AD057D" w:rsidRDefault="00B663BA" w:rsidP="000A3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D057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2) уплачивать налоги и другие обязательные платежи, установленные законами Российской Федерации, </w:t>
      </w:r>
      <w:r w:rsidR="00AD057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региональными</w:t>
      </w:r>
      <w:r w:rsidRPr="00AD057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и нормативными актами органов местного самоуправления </w:t>
      </w:r>
      <w:r w:rsidR="00AD057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Зеленчукского сельского поселения</w:t>
      </w:r>
      <w:r w:rsidRPr="00AD057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;</w:t>
      </w:r>
    </w:p>
    <w:p w:rsidR="00B663BA" w:rsidRPr="00AD057D" w:rsidRDefault="00B663BA" w:rsidP="000A3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D057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3) не допускать проявлений недобросовестной конкуренции и выполнять требования антимонопольного законодательства;</w:t>
      </w:r>
    </w:p>
    <w:p w:rsidR="00B663BA" w:rsidRPr="00AD057D" w:rsidRDefault="00B663BA" w:rsidP="000A3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D057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4) вести в соответствии с законодательством и представлять в установленном порядке бухгалтерскую и статистическую отчетность;</w:t>
      </w:r>
    </w:p>
    <w:p w:rsidR="00B663BA" w:rsidRPr="00AD057D" w:rsidRDefault="00B663BA" w:rsidP="000A3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D057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5) определять направления, объемы и формы инвестиций в процессе инвестиционной деятельности в соответствии с инвестиционным соглашением;</w:t>
      </w:r>
    </w:p>
    <w:p w:rsidR="00B663BA" w:rsidRPr="00AD057D" w:rsidRDefault="00B663BA" w:rsidP="000A3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D057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6) в случае выделения бюджетных средств на реализацию инвестиционного проекта использовать их по целевому назначению;</w:t>
      </w:r>
    </w:p>
    <w:p w:rsidR="00B663BA" w:rsidRPr="00AD057D" w:rsidRDefault="00B663BA" w:rsidP="000A3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D057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7) выполнять требования государственных стандартов, норм, правил и других нормативов, установленных федеральным, </w:t>
      </w:r>
      <w:r w:rsidR="00AD057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региональным</w:t>
      </w:r>
      <w:r w:rsidRPr="00AD057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законодательством и нормативными актами органов местного самоуправления </w:t>
      </w:r>
      <w:r w:rsidR="00AD057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Зеленчукского сельского поселения</w:t>
      </w:r>
      <w:r w:rsidRPr="00AD057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;</w:t>
      </w:r>
    </w:p>
    <w:p w:rsidR="00B663BA" w:rsidRPr="00AD057D" w:rsidRDefault="00B663BA" w:rsidP="000A3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D057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8) соблюдать установленные, в том числе международные, нормы и требования, предъявляемые к осуществлению инвестиционной деятельности;</w:t>
      </w:r>
    </w:p>
    <w:p w:rsidR="00B663BA" w:rsidRPr="00AD057D" w:rsidRDefault="00B663BA" w:rsidP="000A3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D057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lastRenderedPageBreak/>
        <w:t>9) в необходимых случаях иметь лицензию или сертификат на право осуществления определенных видов деятельности в соответствии с перечнем работ и порядком выдачи лицензий и сертификатов, установленных действующим законодательством.</w:t>
      </w:r>
    </w:p>
    <w:p w:rsidR="00B663BA" w:rsidRPr="009E7320" w:rsidRDefault="00B663BA" w:rsidP="000A3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AD057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8.2. При нарушении законодательства или несоблюдении договорных обязательств субъекты инвестиционной деятельности несут ответственность в соответствии с законодательством Российской Федерации</w:t>
      </w:r>
      <w:r w:rsidRPr="009E732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.</w:t>
      </w:r>
    </w:p>
    <w:p w:rsidR="00B663BA" w:rsidRPr="001D29E1" w:rsidRDefault="00B663BA" w:rsidP="000A3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1D29E1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 </w:t>
      </w:r>
    </w:p>
    <w:p w:rsidR="00B663BA" w:rsidRPr="009E7320" w:rsidRDefault="00B663BA" w:rsidP="000A3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AD057D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 xml:space="preserve">9. Обязанности администрации </w:t>
      </w:r>
      <w:r w:rsidR="00AD057D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Зеленчукского сельского поселения</w:t>
      </w:r>
      <w:r w:rsidRPr="009E7320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.</w:t>
      </w:r>
    </w:p>
    <w:p w:rsidR="00B663BA" w:rsidRPr="00862553" w:rsidRDefault="00B663BA" w:rsidP="000A3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16"/>
          <w:szCs w:val="16"/>
          <w:lang w:eastAsia="ru-RU"/>
        </w:rPr>
      </w:pPr>
      <w:r w:rsidRPr="00862553">
        <w:rPr>
          <w:rFonts w:ascii="Times New Roman" w:eastAsia="Times New Roman" w:hAnsi="Times New Roman" w:cs="Times New Roman"/>
          <w:color w:val="3C3C3C"/>
          <w:sz w:val="16"/>
          <w:szCs w:val="16"/>
          <w:lang w:eastAsia="ru-RU"/>
        </w:rPr>
        <w:t> </w:t>
      </w:r>
    </w:p>
    <w:p w:rsidR="00B663BA" w:rsidRPr="00AD057D" w:rsidRDefault="00B663BA" w:rsidP="000A3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D057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9.1. Администрация </w:t>
      </w:r>
      <w:r w:rsidR="00AD057D" w:rsidRPr="00AD057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Зеленчукского сельского поселения </w:t>
      </w:r>
      <w:r w:rsidRPr="00AD057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действует исходя из принципов муниципальной поддержки инвестиционной деятельности, установленных настоящим Положением.</w:t>
      </w:r>
    </w:p>
    <w:p w:rsidR="00B663BA" w:rsidRPr="00AD057D" w:rsidRDefault="00B663BA" w:rsidP="000A3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D057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9.2. </w:t>
      </w:r>
      <w:r w:rsidR="00AD057D" w:rsidRPr="00AD057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Администрация Зеленчукского сельского поселения </w:t>
      </w:r>
      <w:r w:rsidRPr="00AD057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гарантирует и обеспечивает субъектам инвестиционной деятельности равные права при осуществлении инвестиционной деятельности на территории </w:t>
      </w:r>
      <w:r w:rsidR="00AD057D" w:rsidRPr="00AD057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Зеленчукского сельского поселения</w:t>
      </w:r>
      <w:r w:rsidRPr="00AD057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, гласность и открытость процедуры принятия решений о предоставлении муниципальной поддержки.</w:t>
      </w:r>
    </w:p>
    <w:p w:rsidR="00B663BA" w:rsidRPr="00AD057D" w:rsidRDefault="00B663BA" w:rsidP="000A3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D057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9.3. </w:t>
      </w:r>
      <w:r w:rsidR="00AD057D" w:rsidRPr="00AD057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Администрация Зеленчукского сельского поселения </w:t>
      </w:r>
      <w:r w:rsidRPr="00AD057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при формировании бюджета </w:t>
      </w:r>
      <w:r w:rsidR="00AD057D" w:rsidRPr="00AD057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поселения</w:t>
      </w:r>
      <w:r w:rsidRPr="00AD057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и межбюджетных отношений на очередной финансовый год в целях обеспечения заключенных инвестиционных соглашений, в пределах своей компетенции, учитывает предоставление налоговых и неналоговых льгот.</w:t>
      </w:r>
    </w:p>
    <w:p w:rsidR="00B663BA" w:rsidRPr="00AD057D" w:rsidRDefault="00B663BA" w:rsidP="000A3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D057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9.4. По запросам Правительства </w:t>
      </w:r>
      <w:r w:rsidR="00AD057D" w:rsidRPr="00AD057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КЧР</w:t>
      </w:r>
      <w:r w:rsidRPr="00AD057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, министерства экономического развития </w:t>
      </w:r>
      <w:r w:rsidR="00AD057D" w:rsidRPr="00AD057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КЧР</w:t>
      </w:r>
      <w:r w:rsidRPr="00AD057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и других органов исполнительной власти </w:t>
      </w:r>
      <w:r w:rsidR="00AD057D" w:rsidRPr="00AD057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КЧР</w:t>
      </w:r>
      <w:r w:rsidRPr="00AD057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администрация </w:t>
      </w:r>
      <w:r w:rsidR="00AD057D" w:rsidRPr="00AD057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Зеленчукского сельского поселения </w:t>
      </w:r>
      <w:r w:rsidRPr="00AD057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представляет все необходимые документы по инвестиционным проектам на территории </w:t>
      </w:r>
      <w:r w:rsidR="00AD057D" w:rsidRPr="00AD057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Зеленчукского сельского поселения</w:t>
      </w:r>
      <w:r w:rsidRPr="00AD057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.</w:t>
      </w:r>
    </w:p>
    <w:p w:rsidR="00B663BA" w:rsidRPr="00EE47E8" w:rsidRDefault="00B663BA" w:rsidP="000A3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EE47E8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 </w:t>
      </w:r>
    </w:p>
    <w:p w:rsidR="00B663BA" w:rsidRPr="00176389" w:rsidRDefault="00B663BA" w:rsidP="000A3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176389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 xml:space="preserve">10. Инвестиционный проект, реализуемый на территории </w:t>
      </w:r>
      <w:r w:rsidR="00FD2404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Зеленчукского сельского поселения</w:t>
      </w:r>
      <w:r w:rsidRPr="00176389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.</w:t>
      </w:r>
    </w:p>
    <w:p w:rsidR="00EE47E8" w:rsidRPr="00EE47E8" w:rsidRDefault="00B663BA" w:rsidP="000A3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16"/>
          <w:szCs w:val="16"/>
          <w:lang w:eastAsia="ru-RU"/>
        </w:rPr>
      </w:pPr>
      <w:r w:rsidRPr="00EE47E8">
        <w:rPr>
          <w:rFonts w:ascii="Times New Roman" w:eastAsia="Times New Roman" w:hAnsi="Times New Roman" w:cs="Times New Roman"/>
          <w:b/>
          <w:bCs/>
          <w:color w:val="3C3C3C"/>
          <w:sz w:val="16"/>
          <w:szCs w:val="16"/>
          <w:lang w:eastAsia="ru-RU"/>
        </w:rPr>
        <w:t> </w:t>
      </w:r>
    </w:p>
    <w:p w:rsidR="00B663BA" w:rsidRPr="00FD2404" w:rsidRDefault="00B663BA" w:rsidP="000A3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FD2404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10.1. Для получения поддержки в соответствии с настоящим Положением инвестор должен удовлетворять в совокупности следующим обязательным требованиям:</w:t>
      </w:r>
    </w:p>
    <w:p w:rsidR="00FD2404" w:rsidRPr="00FD2404" w:rsidRDefault="00B663BA" w:rsidP="000A3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FD2404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- осуществлять инвестиции в виде капитальных вложений на территории </w:t>
      </w:r>
      <w:r w:rsidR="00FD2404" w:rsidRPr="00FD2404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  <w:t>Зеленчукского сельского поселения;</w:t>
      </w:r>
    </w:p>
    <w:p w:rsidR="00B663BA" w:rsidRPr="00FD2404" w:rsidRDefault="00B663BA" w:rsidP="000A3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FD2404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- не иметь задолженности по платежам в бюджеты всех уровней, внебюджетные фонды, а также просроченной задолженности по возврату бюджетных средств, предоставленных на возвратной и платной основе, что   подтверждается справками налогового органа и </w:t>
      </w:r>
      <w:r w:rsidR="00FD2404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финансовым отделом </w:t>
      </w:r>
      <w:r w:rsidRPr="00FD2404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администрации </w:t>
      </w:r>
      <w:r w:rsidR="00FD2404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Зеленчукского сельского поселения</w:t>
      </w:r>
      <w:r w:rsidRPr="00FD2404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;</w:t>
      </w:r>
    </w:p>
    <w:p w:rsidR="00B663BA" w:rsidRPr="00FD2404" w:rsidRDefault="00B663BA" w:rsidP="000A3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FD2404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- не должен находиться в стадии банкротства, ликвидации или реорганизации.</w:t>
      </w:r>
    </w:p>
    <w:p w:rsidR="00B663BA" w:rsidRPr="00FD2404" w:rsidRDefault="00B663BA" w:rsidP="000A3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FD2404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10.2. Инвестор, претендующий на получение муниципальной поддержки, направляет в администрацию </w:t>
      </w:r>
      <w:r w:rsidR="00FD2404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Зеленчукского сельского поселения</w:t>
      </w:r>
      <w:r w:rsidRPr="00FD2404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следующие документы:</w:t>
      </w:r>
    </w:p>
    <w:p w:rsidR="00B663BA" w:rsidRPr="00FD2404" w:rsidRDefault="00B663BA" w:rsidP="000A3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FD2404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- заявление, где указывает свои местоположение и организационно-правовую форму, с предложением о заключении инвестиционного договора и предоставлении в рамках договора конкретных форм муниципальной поддержки, предусмотренных настоящим Положением;</w:t>
      </w:r>
    </w:p>
    <w:p w:rsidR="00B663BA" w:rsidRPr="00FD2404" w:rsidRDefault="00B663BA" w:rsidP="000A3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FD2404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- нотариально заверенные копии учредительных документов;</w:t>
      </w:r>
    </w:p>
    <w:p w:rsidR="00B663BA" w:rsidRPr="00FD2404" w:rsidRDefault="00B663BA" w:rsidP="000A3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FD2404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- бизнес-план или технико-экономическое обоснование;</w:t>
      </w:r>
    </w:p>
    <w:p w:rsidR="00B663BA" w:rsidRPr="00FD2404" w:rsidRDefault="00B663BA" w:rsidP="000A3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FD2404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- бухгалтерский баланс со всеми приложениями к нему за предыдущий год и последний отчетный период с отметкой налогового органа;</w:t>
      </w:r>
    </w:p>
    <w:p w:rsidR="00B663BA" w:rsidRPr="00FD2404" w:rsidRDefault="00B663BA" w:rsidP="000A3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FD2404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- справку налогового органа об отсутствии задолженности по платежам в бюджеты всех уровней;</w:t>
      </w:r>
    </w:p>
    <w:p w:rsidR="00B663BA" w:rsidRPr="00FD2404" w:rsidRDefault="00B663BA" w:rsidP="000A3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FD2404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- банковские или иные гарантии (поручительства), подтверждающие возможность вложения инвестиций;</w:t>
      </w:r>
    </w:p>
    <w:p w:rsidR="00B663BA" w:rsidRPr="00FD2404" w:rsidRDefault="00B663BA" w:rsidP="000A3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FD2404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- заключение экологической экспертизы по инвестиционному проекту.</w:t>
      </w:r>
    </w:p>
    <w:p w:rsidR="00B663BA" w:rsidRPr="00FD2404" w:rsidRDefault="00B663BA" w:rsidP="000A3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FD2404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При необходимости администрация вправе запросить дополнительные документы:</w:t>
      </w:r>
    </w:p>
    <w:p w:rsidR="00B663BA" w:rsidRPr="00FD2404" w:rsidRDefault="00B663BA" w:rsidP="000A3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FD2404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- копии кредитных договоров, заверенные банком, или письмо, подтверждающее готовность коммерческого банка (кредитора) выдать кредит под реализацию инвестиционного проекта;</w:t>
      </w:r>
    </w:p>
    <w:p w:rsidR="00B663BA" w:rsidRPr="00FD2404" w:rsidRDefault="00B663BA" w:rsidP="000A3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FD2404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- график получения и погашения кредита и уплаты процентов по нему;</w:t>
      </w:r>
    </w:p>
    <w:p w:rsidR="00B663BA" w:rsidRPr="00FD2404" w:rsidRDefault="00B663BA" w:rsidP="000A3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proofErr w:type="gramStart"/>
      <w:r w:rsidRPr="00FD2404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- выписки из лицевых счетов (ссудного и расчетного), заверенные банком, или письмо, подтверждающие выдачу кредита, а также выписки из лицевого счета и платежные </w:t>
      </w:r>
      <w:r w:rsidRPr="00FD2404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lastRenderedPageBreak/>
        <w:t>документы, заверенные банком, подтверждающие уплату процентов за пользование кредитом банка.</w:t>
      </w:r>
      <w:proofErr w:type="gramEnd"/>
    </w:p>
    <w:p w:rsidR="00B663BA" w:rsidRPr="00FD2404" w:rsidRDefault="00B663BA" w:rsidP="000A3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FD2404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10.3. Инвестиционные проекты, требующие муниципальной поддержки, подлежат </w:t>
      </w:r>
      <w:r w:rsidRPr="00FD2404">
        <w:rPr>
          <w:rFonts w:ascii="Times New Roman" w:eastAsia="Times New Roman" w:hAnsi="Times New Roman" w:cs="Times New Roman"/>
          <w:color w:val="3C3C3C"/>
          <w:sz w:val="24"/>
          <w:szCs w:val="24"/>
          <w:u w:val="single"/>
          <w:lang w:eastAsia="ru-RU"/>
        </w:rPr>
        <w:t>обязательной экспертизе</w:t>
      </w:r>
      <w:r w:rsidRPr="00FD2404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. Порядок ее проведения устанавливается главой </w:t>
      </w:r>
      <w:r w:rsidR="00FD2404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Зеленчукского сельского поселения</w:t>
      </w:r>
      <w:r w:rsidRPr="00FD2404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.</w:t>
      </w:r>
    </w:p>
    <w:p w:rsidR="00B663BA" w:rsidRPr="00FD2404" w:rsidRDefault="00B663BA" w:rsidP="000A3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FD2404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10.4. Правовые гарантии предусматривают:</w:t>
      </w:r>
    </w:p>
    <w:p w:rsidR="00B663BA" w:rsidRPr="00FD2404" w:rsidRDefault="00B663BA" w:rsidP="000A3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FD2404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- обеспечение равных прав при осуществлении инвестиционной деятельности;</w:t>
      </w:r>
    </w:p>
    <w:p w:rsidR="00B663BA" w:rsidRPr="00FD2404" w:rsidRDefault="00B663BA" w:rsidP="000A3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FD2404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- доступ к информации, связанной с инвестиционной деятельностью, собственником и распорядителем которой являются органы местного самоуправления;</w:t>
      </w:r>
    </w:p>
    <w:p w:rsidR="00B663BA" w:rsidRPr="00FD2404" w:rsidRDefault="00B663BA" w:rsidP="000A3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FD2404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- гласность в обсуждении инвестиционных проектов.</w:t>
      </w:r>
    </w:p>
    <w:p w:rsidR="00B663BA" w:rsidRPr="00FD2404" w:rsidRDefault="00B663BA" w:rsidP="000A3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FD2404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10.5. Органы местного самоуправления поселения в соответствии с законодательством РФ и </w:t>
      </w:r>
      <w:r w:rsidR="00FD2404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региональным законодательством </w:t>
      </w:r>
      <w:r w:rsidRPr="00FD2404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могут предоставлять инвесторам, реализующим приоритетный инвестиционный проект, налоговые льготы в пределах сумм, зачисляемых в местный бюджет.</w:t>
      </w:r>
    </w:p>
    <w:p w:rsidR="00B663BA" w:rsidRPr="00FD2404" w:rsidRDefault="00B663BA" w:rsidP="000A3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FD2404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 </w:t>
      </w:r>
    </w:p>
    <w:p w:rsidR="00B663BA" w:rsidRPr="009B2ED2" w:rsidRDefault="00B663BA" w:rsidP="000A3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9B2ED2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 xml:space="preserve">11. Инвестиционный договор между администрацией </w:t>
      </w:r>
      <w:r w:rsidR="009B2ED2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Зеленчукского сельского поселения</w:t>
      </w:r>
      <w:r w:rsidRPr="009B2ED2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 xml:space="preserve"> и субъектом инвестиционной деятельности</w:t>
      </w:r>
    </w:p>
    <w:p w:rsidR="00B663BA" w:rsidRPr="00EE47E8" w:rsidRDefault="00B663BA" w:rsidP="000A3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16"/>
          <w:szCs w:val="16"/>
          <w:lang w:eastAsia="ru-RU"/>
        </w:rPr>
      </w:pPr>
      <w:r w:rsidRPr="00EE47E8">
        <w:rPr>
          <w:rFonts w:ascii="Times New Roman" w:eastAsia="Times New Roman" w:hAnsi="Times New Roman" w:cs="Times New Roman"/>
          <w:b/>
          <w:bCs/>
          <w:color w:val="3C3C3C"/>
          <w:sz w:val="16"/>
          <w:szCs w:val="16"/>
          <w:lang w:eastAsia="ru-RU"/>
        </w:rPr>
        <w:t> </w:t>
      </w:r>
    </w:p>
    <w:p w:rsidR="00B663BA" w:rsidRPr="00A72C6F" w:rsidRDefault="00B663BA" w:rsidP="000A3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72C6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11.1. С каждым инвестором, получающим муниципальную поддержку, заключается инвестиционный договор, в котором определяются порядок, условия предоставления поддержки в соответствии с настоящим Положением и возникающие при этом обязательства, и устанавливаются:</w:t>
      </w:r>
    </w:p>
    <w:p w:rsidR="00B663BA" w:rsidRPr="00A72C6F" w:rsidRDefault="00B663BA" w:rsidP="000A3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72C6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- форма муниципальной поддержки инвестиционной деятельности;</w:t>
      </w:r>
    </w:p>
    <w:p w:rsidR="00B663BA" w:rsidRPr="00A72C6F" w:rsidRDefault="00B663BA" w:rsidP="000A3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72C6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- права и обязанности сторон;</w:t>
      </w:r>
    </w:p>
    <w:p w:rsidR="00B663BA" w:rsidRPr="00A72C6F" w:rsidRDefault="00B663BA" w:rsidP="000A3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72C6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- объемы, направления и сроки вложения инвестиций;</w:t>
      </w:r>
    </w:p>
    <w:p w:rsidR="00B663BA" w:rsidRPr="00A72C6F" w:rsidRDefault="00B663BA" w:rsidP="000A3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72C6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- ответственность сторон за нарушение условий инвестиционного договора и порядок его досрочного расторжения.</w:t>
      </w:r>
    </w:p>
    <w:p w:rsidR="00B663BA" w:rsidRPr="00A72C6F" w:rsidRDefault="00B663BA" w:rsidP="000A3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72C6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11.2. Инвестиционный договор от имени </w:t>
      </w:r>
      <w:r w:rsidR="009B2ED2" w:rsidRPr="00A72C6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администрации </w:t>
      </w:r>
      <w:r w:rsidRPr="00A72C6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заключается главой </w:t>
      </w:r>
      <w:r w:rsidR="009B2ED2" w:rsidRPr="00A72C6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Зеленчукского сельского поселения.</w:t>
      </w:r>
    </w:p>
    <w:p w:rsidR="00B663BA" w:rsidRPr="00A72C6F" w:rsidRDefault="009B2ED2" w:rsidP="000A3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C6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663BA" w:rsidRPr="00A72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роект инвестиционного договора подлежит согласованию с Советом депутатов </w:t>
      </w:r>
      <w:r w:rsidRPr="00A72C6F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Зеленчукского сельского поселения.</w:t>
      </w:r>
    </w:p>
    <w:p w:rsidR="00B663BA" w:rsidRPr="00A72C6F" w:rsidRDefault="00B663BA" w:rsidP="000A3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72C6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Администрация определяет порядок отбора инвестиционных проектов, порядок заключения, регистрации, ведения учета инв</w:t>
      </w:r>
      <w:r w:rsidR="00A72C6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естиционных договоров и </w:t>
      </w:r>
      <w:proofErr w:type="gramStart"/>
      <w:r w:rsidR="00A72C6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контроля </w:t>
      </w:r>
      <w:r w:rsidRPr="00A72C6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за</w:t>
      </w:r>
      <w:proofErr w:type="gramEnd"/>
      <w:r w:rsidRPr="00A72C6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ходом реализации инвестиционного проекта, а также ежегодно направляет в Совет депутатов сельского поселения отчет о ходе реализации заключенных инвестиционных договоров.</w:t>
      </w:r>
    </w:p>
    <w:p w:rsidR="00B663BA" w:rsidRPr="00A72C6F" w:rsidRDefault="00B663BA" w:rsidP="000A3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72C6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11.3. В инвестиционном договоре устанавливаются:</w:t>
      </w:r>
    </w:p>
    <w:p w:rsidR="00B663BA" w:rsidRPr="00A72C6F" w:rsidRDefault="00B663BA" w:rsidP="000A3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72C6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- форма муниципальной поддержки инвестиционной деятельности;</w:t>
      </w:r>
    </w:p>
    <w:p w:rsidR="00B663BA" w:rsidRPr="00A72C6F" w:rsidRDefault="00B663BA" w:rsidP="000A3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72C6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- права и обязанности сторон;</w:t>
      </w:r>
    </w:p>
    <w:p w:rsidR="00B663BA" w:rsidRPr="00A72C6F" w:rsidRDefault="00B663BA" w:rsidP="000A3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72C6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- объемы, направления и сроки осуществления инвестиций;</w:t>
      </w:r>
    </w:p>
    <w:p w:rsidR="00B663BA" w:rsidRPr="00A72C6F" w:rsidRDefault="00B663BA" w:rsidP="000A3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72C6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- ответственность сторон за нарушение условий инвестиционного договора и порядок его досрочного расторжения.</w:t>
      </w:r>
    </w:p>
    <w:p w:rsidR="00B663BA" w:rsidRPr="00A72C6F" w:rsidRDefault="00B663BA" w:rsidP="000A3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72C6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11.4. Если после заключения инвестиционного договора принят нормативный правовой акт, устанавливающий обязательные для сторон правила иные, чем те, которые действовали при заключении инвестиционного договора, условия заключенного инвестиционного договора сохраняют силу.</w:t>
      </w:r>
    </w:p>
    <w:p w:rsidR="00B663BA" w:rsidRPr="00A72C6F" w:rsidRDefault="00B663BA" w:rsidP="000A3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72C6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11.5. При подготовке проекта инвестиционного договора учитываются:</w:t>
      </w:r>
    </w:p>
    <w:p w:rsidR="00B663BA" w:rsidRPr="00A72C6F" w:rsidRDefault="00B663BA" w:rsidP="000A3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72C6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- экономическая, бюджетная и социальная эффективность инвестиционного проекта субъекта инвестиционной деятельности для </w:t>
      </w:r>
      <w:r w:rsidR="009B2ED2" w:rsidRPr="00A72C6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поселения</w:t>
      </w:r>
      <w:r w:rsidRPr="00A72C6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;</w:t>
      </w:r>
    </w:p>
    <w:p w:rsidR="00B663BA" w:rsidRPr="00A72C6F" w:rsidRDefault="00B663BA" w:rsidP="000A3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72C6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- поддержка инвестиционного проекта органами государственной власти</w:t>
      </w:r>
      <w:r w:rsidR="009B2ED2" w:rsidRPr="00A72C6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КЧР</w:t>
      </w:r>
      <w:r w:rsidRPr="00A72C6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;</w:t>
      </w:r>
    </w:p>
    <w:p w:rsidR="00B663BA" w:rsidRPr="00A72C6F" w:rsidRDefault="00B663BA" w:rsidP="000A3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72C6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- объем инвестируемых средств в инвестиционный проект;</w:t>
      </w:r>
    </w:p>
    <w:p w:rsidR="00B663BA" w:rsidRPr="00A72C6F" w:rsidRDefault="00B663BA" w:rsidP="000A3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72C6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- вид риска и обязательства субъекта инвестиционной деятельности, под которые запрашивается муниципальная поддержка;</w:t>
      </w:r>
    </w:p>
    <w:p w:rsidR="00B663BA" w:rsidRPr="00A72C6F" w:rsidRDefault="00B663BA" w:rsidP="000A3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72C6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- иные значимые для экономики района условия.</w:t>
      </w:r>
    </w:p>
    <w:p w:rsidR="00B663BA" w:rsidRPr="00A72C6F" w:rsidRDefault="00B663BA" w:rsidP="000A3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72C6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11.6. В заключени</w:t>
      </w:r>
      <w:proofErr w:type="gramStart"/>
      <w:r w:rsidRPr="00A72C6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и</w:t>
      </w:r>
      <w:proofErr w:type="gramEnd"/>
      <w:r w:rsidRPr="00A72C6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инвестиционного договора субъекту инвестиционной деятельности отказывается в следующих случаях:</w:t>
      </w:r>
    </w:p>
    <w:p w:rsidR="00B663BA" w:rsidRPr="00A72C6F" w:rsidRDefault="00B663BA" w:rsidP="000A3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72C6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- нарушение субъектом инвестиционной деятельности требований антимонопольного законодательства;</w:t>
      </w:r>
    </w:p>
    <w:p w:rsidR="00B663BA" w:rsidRPr="00A72C6F" w:rsidRDefault="00B663BA" w:rsidP="000A3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72C6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lastRenderedPageBreak/>
        <w:t>- признание субъекта инвестиционной деятельности несостоятельным (банкротом) в соответствии с законодательством Российской Федерации;</w:t>
      </w:r>
    </w:p>
    <w:p w:rsidR="00B663BA" w:rsidRPr="00A72C6F" w:rsidRDefault="00B663BA" w:rsidP="000A3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72C6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- предоставление субъектом инвестиционной деятельности недостоверной информации.</w:t>
      </w:r>
    </w:p>
    <w:p w:rsidR="00B663BA" w:rsidRPr="00A72C6F" w:rsidRDefault="00B663BA" w:rsidP="000A3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72C6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11.7. В случае принятия решения об отказе в заклю</w:t>
      </w:r>
      <w:r w:rsidR="009B2ED2" w:rsidRPr="00A72C6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чени</w:t>
      </w:r>
      <w:proofErr w:type="gramStart"/>
      <w:r w:rsidR="009B2ED2" w:rsidRPr="00A72C6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и</w:t>
      </w:r>
      <w:proofErr w:type="gramEnd"/>
      <w:r w:rsidR="009B2ED2" w:rsidRPr="00A72C6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инвестиционного договора а</w:t>
      </w:r>
      <w:r w:rsidRPr="00A72C6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дминистрация поселения в течение 3 рабочих дней письменно уведомляет субъект инвестиционной деятельности о принятом решении с указанием причин отказа.</w:t>
      </w:r>
    </w:p>
    <w:p w:rsidR="00B663BA" w:rsidRPr="009E7320" w:rsidRDefault="00B663BA" w:rsidP="000A3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9E732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 </w:t>
      </w:r>
    </w:p>
    <w:p w:rsidR="00B663BA" w:rsidRPr="00A72C6F" w:rsidRDefault="00B663BA" w:rsidP="000A3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72C6F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12. Формы муниципальной поддержки инвестиционной деятельности на территории поселения</w:t>
      </w:r>
    </w:p>
    <w:p w:rsidR="00B663BA" w:rsidRPr="00A72C6F" w:rsidRDefault="00B663BA" w:rsidP="000A3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72C6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Муниципальная поддержка инвестиционной деятельности на территории поселения осуществляется в форме:</w:t>
      </w:r>
    </w:p>
    <w:p w:rsidR="00B663BA" w:rsidRPr="00A72C6F" w:rsidRDefault="00B663BA" w:rsidP="000A3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72C6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1) нефинансовых мер муниципальной поддержки инвестиционной деятельности;</w:t>
      </w:r>
    </w:p>
    <w:p w:rsidR="00B663BA" w:rsidRPr="00A72C6F" w:rsidRDefault="00B663BA" w:rsidP="000A3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72C6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2) консультационной поддержки;</w:t>
      </w:r>
    </w:p>
    <w:p w:rsidR="00B663BA" w:rsidRPr="00A72C6F" w:rsidRDefault="00B663BA" w:rsidP="000A3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72C6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3) информационной поддержки.</w:t>
      </w:r>
    </w:p>
    <w:p w:rsidR="00B663BA" w:rsidRPr="00A72C6F" w:rsidRDefault="00B663BA" w:rsidP="000A3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72C6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4) получение налоговых льгот и других видов государственной и муниципальной поддержки в случаях, порядке и на условиях, установленных     нормативными правовыми </w:t>
      </w:r>
      <w:r w:rsidR="00A72C6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всех уровней</w:t>
      </w:r>
      <w:r w:rsidRPr="00A72C6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.</w:t>
      </w:r>
    </w:p>
    <w:p w:rsidR="00B663BA" w:rsidRPr="00A72C6F" w:rsidRDefault="00B663BA" w:rsidP="000A3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72C6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12.1. Нефинансовые меры муниципальной поддержки субъектов инвестиционной деятельности заключаются в следующем:</w:t>
      </w:r>
    </w:p>
    <w:p w:rsidR="00B663BA" w:rsidRPr="00A72C6F" w:rsidRDefault="00B663BA" w:rsidP="000A3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72C6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- поддержка (направление) ходатайств и обращений в органы государственной власти об оказании содействия инвесторам при реализации инвестиционного проекта;</w:t>
      </w:r>
    </w:p>
    <w:p w:rsidR="00B663BA" w:rsidRPr="00A72C6F" w:rsidRDefault="00B663BA" w:rsidP="000A3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72C6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- распространение позитивной информации о субъекте инвестиционной деятельности;</w:t>
      </w:r>
    </w:p>
    <w:p w:rsidR="00B663BA" w:rsidRPr="00A72C6F" w:rsidRDefault="00B663BA" w:rsidP="000A3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72C6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- помощь в создании инфраструктуры бизнеса.</w:t>
      </w:r>
    </w:p>
    <w:p w:rsidR="00B663BA" w:rsidRPr="00A72C6F" w:rsidRDefault="00B663BA" w:rsidP="000A3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72C6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Предоставление нефинансовых административных мер муниципальной поддержки осуществляется администрацией </w:t>
      </w:r>
      <w:r w:rsidR="00A72C6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Зеленчукского сельского поселения</w:t>
      </w:r>
      <w:r w:rsidRPr="00A72C6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в пределах их компетенции в порядке и на условиях, установленных законодате</w:t>
      </w:r>
      <w:r w:rsidR="00A72C6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льством Российской Федерации</w:t>
      </w:r>
      <w:proofErr w:type="gramStart"/>
      <w:r w:rsidR="00A72C6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,</w:t>
      </w:r>
      <w:proofErr w:type="gramEnd"/>
      <w:r w:rsidR="00A72C6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КЧР</w:t>
      </w:r>
      <w:r w:rsidRPr="00A72C6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, а также нормативными правовыми актами поселения.</w:t>
      </w:r>
    </w:p>
    <w:p w:rsidR="00B663BA" w:rsidRPr="00A72C6F" w:rsidRDefault="00B663BA" w:rsidP="000A3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72C6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12.2. Консультационная поддержка</w:t>
      </w:r>
    </w:p>
    <w:p w:rsidR="00B663BA" w:rsidRPr="00A72C6F" w:rsidRDefault="00B663BA" w:rsidP="000A3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72C6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Данная форма муниципальной поддержки оказывается в целях обеспечения свободного доступа субъектов инвестиционной деятельности к информации, необходимой для развития, повышения деловой активности и конкурентоспособности субъектов инвестиционной деятельности; содействия в повышении правовой культуры инвестиционной деятельности, содействия в поиске деловых партнеров на территории поселения.</w:t>
      </w:r>
    </w:p>
    <w:p w:rsidR="00B663BA" w:rsidRPr="00A72C6F" w:rsidRDefault="00B663BA" w:rsidP="000A3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72C6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12.3. Информационная поддержка</w:t>
      </w:r>
    </w:p>
    <w:p w:rsidR="00B663BA" w:rsidRPr="00A72C6F" w:rsidRDefault="00B663BA" w:rsidP="000A3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72C6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Данная муниципальная поддержка оказывается в целях формирования информационной базы данных о состоянии и развитии инвестиционной деятельности на территории поселения, формирования инвестиционного имиджа поселения, выявления проблем развития инвестиционной деятельности в контексте социально-экономического развития поселения.</w:t>
      </w:r>
    </w:p>
    <w:p w:rsidR="00B663BA" w:rsidRPr="00A72C6F" w:rsidRDefault="00B663BA" w:rsidP="000A3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72C6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Основная задача данного направления инвестиционной политики поселения - привлечение внимания отечественных и зарубежных инвесторов к </w:t>
      </w:r>
      <w:r w:rsidR="00A72C6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сельскому поселению</w:t>
      </w:r>
      <w:r w:rsidRPr="00A72C6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. В рамках этого направления необходимо предпринять следующие меры:</w:t>
      </w:r>
    </w:p>
    <w:p w:rsidR="00B663BA" w:rsidRPr="00A72C6F" w:rsidRDefault="00B663BA" w:rsidP="000A3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72C6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- проведение и участие в инвестиционных семинарах, конференциях и ярмарках;</w:t>
      </w:r>
    </w:p>
    <w:p w:rsidR="00B663BA" w:rsidRPr="00A72C6F" w:rsidRDefault="00B663BA" w:rsidP="000A3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72C6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- размещение информации, полученной и подготовленной в результате осуществления мониторинга инвестиционной деятельности, в печатных средствах массовой информации и на официальном сайте администрации.</w:t>
      </w:r>
    </w:p>
    <w:p w:rsidR="00B663BA" w:rsidRPr="00A72C6F" w:rsidRDefault="00B663BA" w:rsidP="000A3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72C6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 </w:t>
      </w:r>
    </w:p>
    <w:p w:rsidR="00B663BA" w:rsidRPr="00A72C6F" w:rsidRDefault="00B663BA" w:rsidP="000A3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72C6F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13. Заключительные положения</w:t>
      </w:r>
    </w:p>
    <w:p w:rsidR="00A14DC0" w:rsidRPr="00A14DC0" w:rsidRDefault="00A14DC0" w:rsidP="000A3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16"/>
          <w:szCs w:val="16"/>
          <w:lang w:eastAsia="ru-RU"/>
        </w:rPr>
      </w:pPr>
    </w:p>
    <w:p w:rsidR="00B663BA" w:rsidRPr="00A72C6F" w:rsidRDefault="00B663BA" w:rsidP="000A3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72C6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13.1. Настоящее Положение применяется к правоотношениям, возникающим после введения его в действие.</w:t>
      </w:r>
    </w:p>
    <w:p w:rsidR="00B663BA" w:rsidRPr="00A72C6F" w:rsidRDefault="00B663BA" w:rsidP="000A3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72C6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13.2. Изменение форм и условий муниципальной поддержки инвестиционной деятельности на территории поселения допускается путем внесения изменений в настоящее Положение.</w:t>
      </w:r>
    </w:p>
    <w:p w:rsidR="0083793B" w:rsidRPr="00A72C6F" w:rsidRDefault="0083793B" w:rsidP="000A3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992" w:rsidRPr="00A72C6F" w:rsidRDefault="00C83992" w:rsidP="000A3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83992" w:rsidRPr="00A72C6F" w:rsidSect="00C8399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3B"/>
    <w:rsid w:val="00050C3E"/>
    <w:rsid w:val="000A383C"/>
    <w:rsid w:val="00167912"/>
    <w:rsid w:val="00176389"/>
    <w:rsid w:val="001D29E1"/>
    <w:rsid w:val="001F3D22"/>
    <w:rsid w:val="002B203B"/>
    <w:rsid w:val="002D75DF"/>
    <w:rsid w:val="003114D6"/>
    <w:rsid w:val="003F234F"/>
    <w:rsid w:val="004116B0"/>
    <w:rsid w:val="004B7601"/>
    <w:rsid w:val="004F2296"/>
    <w:rsid w:val="005A0789"/>
    <w:rsid w:val="005F426F"/>
    <w:rsid w:val="00675C46"/>
    <w:rsid w:val="00767EEE"/>
    <w:rsid w:val="007850CB"/>
    <w:rsid w:val="007A6F4B"/>
    <w:rsid w:val="0083793B"/>
    <w:rsid w:val="00862553"/>
    <w:rsid w:val="009B2ED2"/>
    <w:rsid w:val="009E7320"/>
    <w:rsid w:val="00A14DC0"/>
    <w:rsid w:val="00A72C6F"/>
    <w:rsid w:val="00A920BC"/>
    <w:rsid w:val="00AB6A49"/>
    <w:rsid w:val="00AD057D"/>
    <w:rsid w:val="00AD71AB"/>
    <w:rsid w:val="00B663BA"/>
    <w:rsid w:val="00BD2714"/>
    <w:rsid w:val="00C56D18"/>
    <w:rsid w:val="00C83992"/>
    <w:rsid w:val="00CB3BFD"/>
    <w:rsid w:val="00CC5C71"/>
    <w:rsid w:val="00DE4B68"/>
    <w:rsid w:val="00DF2A05"/>
    <w:rsid w:val="00DF57E2"/>
    <w:rsid w:val="00E96E7C"/>
    <w:rsid w:val="00EB209E"/>
    <w:rsid w:val="00EE47E8"/>
    <w:rsid w:val="00F60995"/>
    <w:rsid w:val="00FD2404"/>
    <w:rsid w:val="00FF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5D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56D1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C56D18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5D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56D1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C56D1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3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2C653-14A1-431F-9876-ACD5781EB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3261</Words>
  <Characters>18591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2</cp:revision>
  <cp:lastPrinted>2016-06-29T10:19:00Z</cp:lastPrinted>
  <dcterms:created xsi:type="dcterms:W3CDTF">2016-06-29T10:19:00Z</dcterms:created>
  <dcterms:modified xsi:type="dcterms:W3CDTF">2016-06-29T10:19:00Z</dcterms:modified>
</cp:coreProperties>
</file>