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1B" w:rsidRPr="009143C8" w:rsidRDefault="0032491B" w:rsidP="00914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2491B" w:rsidRPr="009143C8" w:rsidRDefault="0032491B" w:rsidP="00914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32491B" w:rsidRPr="009143C8" w:rsidRDefault="0032491B" w:rsidP="00914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ЗЕЛЕНЧУКСКИЙ МУНИЦИПАЛЬНЫЙ РАЙОН</w:t>
      </w:r>
    </w:p>
    <w:p w:rsidR="0032491B" w:rsidRDefault="0032491B" w:rsidP="009143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12195"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143C8" w:rsidRDefault="009143C8" w:rsidP="00914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6C75CB" w:rsidP="006C75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="0032491B"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2491B" w:rsidRPr="0032491B" w:rsidRDefault="0032491B" w:rsidP="006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9143C8" w:rsidP="006C7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01.08. 2014</w:t>
      </w:r>
      <w:r w:rsidR="0032491B"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7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="0032491B"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195"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Зеленчукская</w:t>
      </w:r>
      <w:r w:rsidR="0032491B"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9143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1B" w:rsidRPr="006A2A53" w:rsidRDefault="0032491B" w:rsidP="0032491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Об утвержден</w:t>
      </w:r>
      <w:r w:rsidR="00412195"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ии административного регламента</w:t>
      </w:r>
      <w:r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предоставления муниципальной услуги администрацией </w:t>
      </w:r>
      <w:r w:rsidR="00412195"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Зеленчукского</w:t>
      </w:r>
      <w:r w:rsidRPr="006A2A5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сельского поселения Зеленчукского муниципального района Карачаево-Черкесской Республики </w:t>
      </w:r>
      <w:r w:rsidRPr="006A2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«Назначение пенсии за выслугу лет лицам, замещавшим муниципальные должности и муниципальным служащим»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6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2491B" w:rsidRPr="0032491B" w:rsidRDefault="0032491B" w:rsidP="006C7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администрацией</w:t>
      </w:r>
      <w:r w:rsidR="00412195" w:rsidRPr="0041219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1219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Зеленчукского муниципального района Карачаево-Черкесской Республики «Назначение пенсии за выслугу лет лицам, замещавшим муниципальные должности и муниципальным служащим», согласно приложению.</w:t>
      </w:r>
    </w:p>
    <w:p w:rsidR="0032491B" w:rsidRPr="0032491B" w:rsidRDefault="0032491B" w:rsidP="0032491B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администрации</w:t>
      </w:r>
      <w:r w:rsidR="00412195" w:rsidRPr="0041219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1219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Зеленчукского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28.11.2012 № 51 «</w:t>
      </w:r>
      <w:r w:rsidRPr="0032491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Об утверждени</w:t>
      </w:r>
      <w:r w:rsidR="0041219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и административного регламента </w:t>
      </w:r>
      <w:r w:rsidRPr="0032491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предоставления муниципальной услуги администрацией </w:t>
      </w:r>
      <w:r w:rsidR="00412195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Зеленчукского</w:t>
      </w:r>
      <w:r w:rsidRPr="0032491B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Зеленчукского муниципального района Карачаево-Черкесской Республики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пенсии за выслугу лет лицам, замещавшим муниципальные должности и муниципальным служащим»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настоящее постановления оставляю за собой.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</w:t>
      </w:r>
      <w:r w:rsidR="004121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официальному опубликованию (обнародованию) в установленном порядке.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Default="0032491B" w:rsidP="00324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32491B" w:rsidRPr="0032491B" w:rsidRDefault="00412195" w:rsidP="00324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32491B" w:rsidRPr="0032491B" w:rsidRDefault="0032491B" w:rsidP="00324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                                                     </w:t>
      </w:r>
      <w:r w:rsidR="0041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41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Салпагаров</w:t>
      </w:r>
      <w:proofErr w:type="spellEnd"/>
    </w:p>
    <w:p w:rsidR="0032491B" w:rsidRPr="0032491B" w:rsidRDefault="0032491B" w:rsidP="00324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91B" w:rsidRPr="0032491B" w:rsidRDefault="0032491B" w:rsidP="003249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32491B" w:rsidRPr="0032491B" w:rsidRDefault="0032491B" w:rsidP="003B0890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bookmarkStart w:id="0" w:name="_GoBack"/>
      <w:bookmarkEnd w:id="0"/>
    </w:p>
    <w:p w:rsidR="00412195" w:rsidRDefault="00412195" w:rsidP="003B0890">
      <w:pPr>
        <w:spacing w:after="0" w:line="240" w:lineRule="auto"/>
        <w:ind w:firstLine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Зеленчукского</w:t>
      </w:r>
    </w:p>
    <w:p w:rsidR="00A823E0" w:rsidRDefault="00A823E0" w:rsidP="003B0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1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2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2491B" w:rsidRPr="0032491B" w:rsidRDefault="00A823E0" w:rsidP="003B08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A72FD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72FD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32491B" w:rsidRPr="0032491B" w:rsidRDefault="0032491B" w:rsidP="003B08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32491B" w:rsidRPr="0032491B" w:rsidRDefault="0032491B" w:rsidP="00A823E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ヒラギノ角ゴ Pro W3" w:hAnsi="Times New Roman" w:cs="Times New Roman"/>
          <w:color w:val="FF0000"/>
          <w:sz w:val="28"/>
          <w:szCs w:val="28"/>
          <w:lang w:eastAsia="ru-RU"/>
        </w:rPr>
      </w:pPr>
      <w:r w:rsidRPr="0032491B">
        <w:rPr>
          <w:rFonts w:ascii="Times New Roman" w:eastAsia="ヒラギノ角ゴ Pro W3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</w:pPr>
      <w:r w:rsidRPr="0032491B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2491B" w:rsidRPr="0076054A" w:rsidRDefault="0032491B" w:rsidP="0032491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0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«Назначение пенсии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605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выслугу лет лицам, замещавшим муниципальные должности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6054A">
        <w:rPr>
          <w:rFonts w:ascii="Times New Roman" w:eastAsia="Times New Roman" w:hAnsi="Times New Roman"/>
          <w:b/>
          <w:sz w:val="28"/>
          <w:szCs w:val="28"/>
          <w:lang w:eastAsia="ru-RU"/>
        </w:rPr>
        <w:t>и муниципальным служащим»</w:t>
      </w:r>
    </w:p>
    <w:p w:rsidR="0032491B" w:rsidRPr="0032491B" w:rsidRDefault="0032491B" w:rsidP="00324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smartTag w:uri="urn:schemas-microsoft-com:office:smarttags" w:element="place">
        <w:r w:rsidRPr="0032491B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val="en-US" w:eastAsia="ru-RU"/>
          </w:rPr>
          <w:t>I</w:t>
        </w:r>
        <w:r w:rsidRPr="0032491B">
          <w:rPr>
            <w:rFonts w:ascii="Times New Roman" w:eastAsia="Times New Roman" w:hAnsi="Times New Roman" w:cs="Times New Roman"/>
            <w:b/>
            <w:bCs/>
            <w:kern w:val="32"/>
            <w:sz w:val="28"/>
            <w:szCs w:val="28"/>
            <w:lang w:eastAsia="ru-RU"/>
          </w:rPr>
          <w:t>.</w:t>
        </w:r>
      </w:smartTag>
      <w:r w:rsidRPr="003249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 Общие положения</w:t>
      </w:r>
    </w:p>
    <w:p w:rsidR="0032491B" w:rsidRPr="0032491B" w:rsidRDefault="0032491B" w:rsidP="0032491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1.1. Предмет регулирования административного регламента предоставления муниципальной услуги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</w:t>
      </w:r>
      <w:r w:rsidR="00412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>Зеленчукского муниципального района Карачаево- Черкесской Республики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 </w:t>
      </w:r>
      <w:r w:rsidR="0041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поселения) муниципальной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«Назначение пенсии за выслугу лет лицам, замещавшим муниципальные должности и муниципальным служащим»  </w:t>
      </w: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PMingLiU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административный регламент), разработан в целях повышения качества и доступности предоставления указанной услуги, определяет порядок предоставления муниципальной услуги 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«Назначение пенсии за выслугу лет лицам, замещавшим муниципальные должности и муниципальным служащим».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Круг заявителей 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32491B" w:rsidRPr="0032491B" w:rsidRDefault="0032491B" w:rsidP="003249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«Назначение пенсии за выслугу лет лицам, замещавшим муниципальные долж</w:t>
      </w:r>
      <w:r w:rsidR="004121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муниципальным служащим»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лицам, замещавшим муниципальные должности и муниципальным служащим администрации </w:t>
      </w:r>
      <w:r w:rsidR="0041219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стажа муниципальной службы не менее 15 лет, имеющим право на пенсию за выслугу лет при увольнении с муниципальной службы по следующим основаниям:</w:t>
      </w:r>
    </w:p>
    <w:p w:rsidR="0032491B" w:rsidRPr="0032491B" w:rsidRDefault="0032491B" w:rsidP="0032491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органов местного самоуправления, а также сокращению штата муниципальных служащих в органах местного самоуправления и их аппаратах;</w:t>
      </w:r>
    </w:p>
    <w:p w:rsidR="0032491B" w:rsidRPr="0032491B" w:rsidRDefault="0032491B" w:rsidP="0032491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с должностей, утвержденных в установленном муниципальными правовыми актами порядке для непосредственного обеспечения исполнения полномочий лиц, замещающих  муниципальные должности, предусмотренные уставами муниципальных образований, в связи с прекращением этими лицами  своих полномочий;</w:t>
      </w:r>
    </w:p>
    <w:p w:rsidR="0032491B" w:rsidRPr="0032491B" w:rsidRDefault="0032491B" w:rsidP="0032491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предельного возраста, установленного законодательством  Российской Федерации для замещения должности муниципальной службы;</w:t>
      </w:r>
    </w:p>
    <w:p w:rsidR="0032491B" w:rsidRPr="0032491B" w:rsidRDefault="0032491B" w:rsidP="0032491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обнаружившее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32491B" w:rsidRPr="0032491B" w:rsidRDefault="0032491B" w:rsidP="0032491B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по собственному желанию в связи с выходом на государственную пенсию. 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32491B" w:rsidRPr="0032491B" w:rsidRDefault="0032491B" w:rsidP="0032491B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91B" w:rsidRPr="0032491B" w:rsidRDefault="0032491B" w:rsidP="0032491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1.3.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о предоставлении муниципальной услуги.</w:t>
      </w:r>
    </w:p>
    <w:p w:rsidR="00FF596B" w:rsidRDefault="0032491B" w:rsidP="00FF59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596B">
        <w:rPr>
          <w:rFonts w:ascii="Times New Roman" w:hAnsi="Times New Roman"/>
          <w:sz w:val="28"/>
          <w:szCs w:val="28"/>
          <w:lang w:eastAsia="ru-RU"/>
        </w:rPr>
        <w:t>1.3.1. Место нахождения администрации</w:t>
      </w:r>
      <w:r w:rsidR="00FF59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Зеленчукского </w:t>
      </w:r>
      <w:r w:rsidR="00FF596B">
        <w:rPr>
          <w:rFonts w:ascii="Times New Roman" w:hAnsi="Times New Roman"/>
          <w:sz w:val="28"/>
          <w:szCs w:val="28"/>
          <w:lang w:eastAsia="ru-RU"/>
        </w:rPr>
        <w:t>сельского поселения,</w:t>
      </w:r>
      <w:r w:rsidR="00FF596B">
        <w:rPr>
          <w:rFonts w:ascii="Times New Roman" w:hAnsi="Times New Roman"/>
          <w:color w:val="000000"/>
          <w:sz w:val="28"/>
          <w:szCs w:val="28"/>
        </w:rPr>
        <w:t xml:space="preserve"> 369140, станица Зеленчукская, Зеленчукский район, Карачаево- Черкесская Республика, ул. Мира 19</w:t>
      </w:r>
      <w:r w:rsidR="00FF596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96B" w:rsidRDefault="00FF596B" w:rsidP="00FF5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1.3.2.Часы приема посетителей в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Зеленчукского </w:t>
      </w:r>
      <w:r>
        <w:rPr>
          <w:rFonts w:ascii="Times New Roman" w:eastAsia="Calibri" w:hAnsi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следующим графиком работы:</w:t>
      </w:r>
    </w:p>
    <w:p w:rsidR="00FF596B" w:rsidRDefault="00FF596B" w:rsidP="00FF5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понедельника по пятницу с 8-00 до 16-00 часов, перерыв на обед с 12-00 до 13-00 часов. В предпраздничные дни продолжительность рабочего дня сокращается на один час.</w:t>
      </w:r>
    </w:p>
    <w:p w:rsidR="00FF596B" w:rsidRDefault="00FF596B" w:rsidP="00FF5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наличии в муниципальном образовании многофункционального центра предоставления государственных и муниципальных услуг (далее - МФЦ) – в помещениях МФЦ. </w:t>
      </w:r>
    </w:p>
    <w:p w:rsidR="00FF596B" w:rsidRDefault="00FF596B" w:rsidP="00FF5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Контактные телефоны: 8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(87878) 5-37-00.</w:t>
      </w:r>
    </w:p>
    <w:p w:rsidR="00FF596B" w:rsidRDefault="00FF596B" w:rsidP="00FF5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1.3.4. Официальный сайт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– сеть Интернет):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zel</w:t>
        </w:r>
        <w:r>
          <w:rPr>
            <w:rStyle w:val="a3"/>
            <w:rFonts w:eastAsiaTheme="majorEastAsia"/>
          </w:rPr>
          <w:t>-</w:t>
        </w:r>
        <w:r>
          <w:rPr>
            <w:rStyle w:val="a3"/>
            <w:rFonts w:eastAsiaTheme="majorEastAsia"/>
            <w:lang w:val="en-US"/>
          </w:rPr>
          <w:t>sp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yandex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</w:p>
    <w:p w:rsidR="00FF596B" w:rsidRDefault="00FF596B" w:rsidP="00FF5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1.3.5.</w:t>
      </w:r>
      <w:r>
        <w:rPr>
          <w:rFonts w:ascii="Times New Roman" w:hAnsi="Times New Roman"/>
          <w:sz w:val="28"/>
          <w:szCs w:val="28"/>
        </w:rPr>
        <w:t xml:space="preserve"> Адрес электронной почты: 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zel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F596B" w:rsidRDefault="00FF596B" w:rsidP="00FF59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Разъяснения по вопросам предоставления муниципальной 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FF596B" w:rsidRDefault="00FF596B" w:rsidP="00FF59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в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Зеленчукского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при личном обращении заявителей (непосредственное информирование);</w:t>
      </w:r>
    </w:p>
    <w:p w:rsidR="00FF596B" w:rsidRDefault="00FF596B" w:rsidP="00FF59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FF596B" w:rsidRDefault="00FF596B" w:rsidP="00FF59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сети «Интернет» на официальном   сайте а</w:t>
      </w:r>
      <w:r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u w:val="single"/>
        </w:rPr>
        <w:t>,</w:t>
      </w:r>
      <w:r>
        <w:rPr>
          <w:rFonts w:ascii="Times New Roman" w:hAnsi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8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gosuslugi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; </w:t>
      </w:r>
    </w:p>
    <w:p w:rsidR="00FF596B" w:rsidRDefault="00FF596B" w:rsidP="00FF59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региональном портале государственных услуг Карачаево-Черкесской Республики (далее – региональный портал) - </w:t>
      </w:r>
      <w:hyperlink r:id="rId9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.09.</w:t>
        </w:r>
        <w:proofErr w:type="spellStart"/>
        <w:r>
          <w:rPr>
            <w:rStyle w:val="a3"/>
            <w:rFonts w:eastAsiaTheme="majorEastAsia"/>
            <w:lang w:val="en-US"/>
          </w:rPr>
          <w:t>gosuslugi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FF596B" w:rsidRDefault="00FF596B" w:rsidP="00FF59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FF596B" w:rsidRDefault="00FF596B" w:rsidP="00FF596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почты.</w:t>
      </w:r>
    </w:p>
    <w:p w:rsidR="00FF596B" w:rsidRDefault="00FF596B" w:rsidP="00FF5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1.3.7.На официальном сайте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Зеленчукского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 в сети Интернет размещается следующая информация:</w:t>
      </w:r>
    </w:p>
    <w:p w:rsidR="00FF596B" w:rsidRDefault="00FF596B" w:rsidP="00FF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место нахождения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Зеленчукского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F596B" w:rsidRDefault="00FF596B" w:rsidP="00FF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адреса электронной почты и сведения о   телефонных номерах для получения информации о предоставляемой услуге;</w:t>
      </w:r>
    </w:p>
    <w:p w:rsidR="00FF596B" w:rsidRDefault="00FF596B" w:rsidP="00FF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график работы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Зеленчукского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FF596B" w:rsidRDefault="00FF596B" w:rsidP="00FF59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настоящий административный  регламент с приложениями</w:t>
      </w:r>
    </w:p>
    <w:p w:rsidR="00FF596B" w:rsidRDefault="00FF596B" w:rsidP="00FF5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 тексты нормативных правовых актов, регулирующих   предоставление муниципальной услуги;</w:t>
      </w:r>
    </w:p>
    <w:p w:rsidR="00FF596B" w:rsidRDefault="00FF596B" w:rsidP="00FF5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6) </w:t>
      </w:r>
      <w:r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 и образец ее заполнения;</w:t>
      </w:r>
    </w:p>
    <w:p w:rsidR="00FF596B" w:rsidRDefault="00FF596B" w:rsidP="00FF596B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 порядок и способы подачи заявления о предоставлении муниципальной услуги;</w:t>
      </w:r>
    </w:p>
    <w:p w:rsidR="00FF596B" w:rsidRDefault="00FF596B" w:rsidP="00FF5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 порядок и способы получения результата предоставления муниципальной услуги;</w:t>
      </w:r>
    </w:p>
    <w:p w:rsidR="00FF596B" w:rsidRDefault="00FF596B" w:rsidP="00FF59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9) </w:t>
      </w:r>
      <w:r>
        <w:rPr>
          <w:rFonts w:ascii="Times New Roman" w:hAnsi="Times New Roman"/>
          <w:sz w:val="28"/>
          <w:szCs w:val="28"/>
        </w:rPr>
        <w:t xml:space="preserve">сроки предоставления  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услуги;</w:t>
      </w:r>
    </w:p>
    <w:p w:rsidR="00FF596B" w:rsidRDefault="00FF596B" w:rsidP="00FF5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 </w:t>
      </w:r>
      <w:r>
        <w:rPr>
          <w:rFonts w:ascii="Times New Roman" w:hAnsi="Times New Roman"/>
          <w:sz w:val="28"/>
          <w:szCs w:val="28"/>
        </w:rPr>
        <w:t xml:space="preserve">порядок и способы получения разъяснений по порядку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96B" w:rsidRDefault="00FF596B" w:rsidP="00FF5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11)</w:t>
      </w:r>
      <w:r>
        <w:rPr>
          <w:rFonts w:ascii="Times New Roman" w:hAnsi="Times New Roman"/>
          <w:sz w:val="28"/>
          <w:szCs w:val="28"/>
        </w:rPr>
        <w:t xml:space="preserve"> порядок обжалования решений, действий (бездействия) должностных лиц, ответственных за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FF596B" w:rsidRDefault="00FF596B" w:rsidP="00FF5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96B" w:rsidRDefault="00FF596B" w:rsidP="00FF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1.3.8. Информирование заявителя по телефону осуществляется в соответствии с графиком работы муниципальными служащими администрации Зеленчукского сельского поселения, которые непосредственно взаимодействуют с заявителями.</w:t>
      </w:r>
    </w:p>
    <w:p w:rsidR="00FF596B" w:rsidRDefault="00FF596B" w:rsidP="00FF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FF596B" w:rsidRDefault="00FF596B" w:rsidP="00FF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муниципальные служащие администрации Зеленчукского сельского поселения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FF596B" w:rsidRDefault="00FF596B" w:rsidP="00FF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FF596B" w:rsidRDefault="00FF596B" w:rsidP="00FF5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об исполнении муниципальной услуги в письменной форме предоставляется муниципальными служащими администрации Зеленчукского сельского поселения на основании письменного обращения заявителя. При получении обращений в форме электронного документа специалист готовит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FF596B" w:rsidRDefault="00FF596B" w:rsidP="00FF59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оказания муниципальной услуги предоставляется бесплатно.</w:t>
      </w:r>
    </w:p>
    <w:p w:rsidR="00FF596B" w:rsidRDefault="00FF596B" w:rsidP="00FF596B">
      <w:pPr>
        <w:pStyle w:val="ab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Стандарт предоставления муниципальной услуги.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 пенсии за выслугу лет лицам, замещавшим муниципальные должности и муниципальным служащим.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Предоставление  муниципальной услуги осуществляется 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2.3. Организации, участвующие в предоставлении муниципальной услуги. 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ходе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взаимодействует с:</w:t>
      </w:r>
    </w:p>
    <w:p w:rsidR="0032491B" w:rsidRPr="0032491B" w:rsidRDefault="0032491B" w:rsidP="0032491B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Пенсионным фондом Российской Федерации; </w:t>
      </w:r>
    </w:p>
    <w:p w:rsidR="0032491B" w:rsidRPr="0032491B" w:rsidRDefault="0032491B" w:rsidP="0032491B">
      <w:pPr>
        <w:numPr>
          <w:ilvl w:val="0"/>
          <w:numId w:val="4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FF5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   2.4. Результат предоставления муниципальной услуги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государственной муниципальной услуги являются:</w:t>
      </w:r>
    </w:p>
    <w:p w:rsidR="0032491B" w:rsidRPr="0032491B" w:rsidRDefault="0032491B" w:rsidP="0032491B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пенсии за выслугу лет лицам, замещавшим муниципальные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и муниципальным служащим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491B" w:rsidRPr="0032491B" w:rsidRDefault="0032491B" w:rsidP="0032491B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назначении пенсии за выслугу лет лицам, замещавшим муниципальные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и муниципальным служащим.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2.5. Документы, предоставляемые администрацией </w:t>
      </w:r>
      <w:r w:rsidR="00FF596B">
        <w:rPr>
          <w:rFonts w:ascii="Times New Roman" w:eastAsia="Times New Roman" w:hAnsi="Times New Roman" w:cs="Times New Roman"/>
          <w:b/>
          <w:sz w:val="28"/>
          <w:szCs w:val="28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по завершению оказания муниципальной услуги</w:t>
      </w:r>
    </w:p>
    <w:p w:rsidR="0032491B" w:rsidRPr="0032491B" w:rsidRDefault="0032491B" w:rsidP="0032491B">
      <w:pPr>
        <w:numPr>
          <w:ilvl w:val="0"/>
          <w:numId w:val="8"/>
        </w:num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уведомление заявителя 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пенсии за выслугу лет лицам, замещавшим муниципальные должности и муниципальным служащим (Приложение 5);</w:t>
      </w:r>
    </w:p>
    <w:p w:rsidR="0032491B" w:rsidRPr="0032491B" w:rsidRDefault="0032491B" w:rsidP="0032491B">
      <w:pPr>
        <w:numPr>
          <w:ilvl w:val="0"/>
          <w:numId w:val="8"/>
        </w:num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об отказе в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пенсии за выслугу лет лицам, замещавшим муниципальные должности и муниципальным служащим (Приложение 6);</w:t>
      </w:r>
    </w:p>
    <w:p w:rsidR="0032491B" w:rsidRPr="0032491B" w:rsidRDefault="0032491B" w:rsidP="0032491B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2.6. Способы получения заявителем результата предоставления муниципальной услуги.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Документы, указанные в пункте 2.5. административного регламента, вручаются (направляются) заявителю одним из следующих способов по выбору заявителя: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1) в виде бумажного документа, который заявитель, либо его уполномоченный представитель получает непосредственно при личном обращении;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2) в виде бумажного документа, который направляется администрацией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 заявителю заказным почтовым отправлением с уведомлением о вручении;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3) в виде электронного документа, который направляется 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 заявителю с использованием сети «Интернет».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оказания муниципальной услуги является регистрация уведомления в соответствии с правилами делопроизводства. 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r w:rsidRPr="00324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Сроки предоставления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24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предоставления муниципальной услуги составляет 30 дней, исчисляемых со дня регистрации заявления с документами, необходимыми для предоставления муниципальной услуги в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Перечень нормативных правовых актов, регулирующих исполнение муниципальной услуги</w:t>
      </w:r>
    </w:p>
    <w:p w:rsidR="0032491B" w:rsidRPr="0032491B" w:rsidRDefault="0032491B" w:rsidP="0032491B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    Предоставление муниципальной услуги осуществляется в соответствии с: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 </w:t>
      </w:r>
      <w:r w:rsidRPr="0032491B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ab/>
        <w:t xml:space="preserve"> -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Федеральным законом от 06.10.2003 № 131-ФЗ «Об общих принципах организации местного самоуправления в РФ»;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Федеральным законом от 27.07.2010 № 210-ФЗ «Об организации предоставления государственных и муниципальных услуг»;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-Федеральным законом от 27.07.2006 №152-ФЗ «О персональных данных»;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 Федеральным законом от 06.04.2011 № 63-ФЗ «Об электронной подписи»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17.12.2001 №173-ФЗ «О трудовых пенсиях Российской Федерации»;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Федеральным законом от 02.03.2007 № 25-ФЗ   "О муниципальной службе в Российской Федерации";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Карачаево-Черкесской Республики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25.03.2003  №16-РЗ «О некоторых социальных гарантиях лицам, замещавшим государственные должности Карачаево-Черкесской Республики и должности государственной службы Карачаево-Черкесской Республики»;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Уставом  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 муниципального района Карачаево-Черкесской Республики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91B" w:rsidRPr="0032491B" w:rsidRDefault="0032491B" w:rsidP="0032491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2.9. Исчерпывающий перечень документов, необходимых в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2.9.1. Для </w:t>
      </w:r>
      <w:r w:rsidRPr="0032491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 заявление. К заявлению прикладываются следующие документы: </w:t>
      </w:r>
    </w:p>
    <w:p w:rsidR="0032491B" w:rsidRPr="0032491B" w:rsidRDefault="0032491B" w:rsidP="0032491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назначении пенсии за выслугу лет лицам, замещавшим </w:t>
      </w:r>
    </w:p>
    <w:p w:rsidR="0032491B" w:rsidRPr="0032491B" w:rsidRDefault="0032491B" w:rsidP="003249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 и муниципальным служащим;</w:t>
      </w:r>
    </w:p>
    <w:p w:rsidR="0032491B" w:rsidRPr="0032491B" w:rsidRDefault="0032491B" w:rsidP="0032491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заявителя;</w:t>
      </w:r>
    </w:p>
    <w:p w:rsidR="0032491B" w:rsidRPr="0032491B" w:rsidRDefault="0032491B" w:rsidP="0032491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размере месячного денежного содержания лица, </w:t>
      </w:r>
    </w:p>
    <w:p w:rsidR="0032491B" w:rsidRPr="0032491B" w:rsidRDefault="0032491B" w:rsidP="003249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замещавшего муниципальную должность и муниципального служащего, для установления пенсии за выслугу лет;</w:t>
      </w:r>
    </w:p>
    <w:p w:rsidR="0032491B" w:rsidRPr="0032491B" w:rsidRDefault="0032491B" w:rsidP="0032491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периодах муниципальной службы (работы), учитываемых</w:t>
      </w:r>
    </w:p>
    <w:p w:rsidR="0032491B" w:rsidRPr="0032491B" w:rsidRDefault="0032491B" w:rsidP="003249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исчислении стажа муниципальной службы;</w:t>
      </w:r>
    </w:p>
    <w:p w:rsidR="0032491B" w:rsidRPr="0032491B" w:rsidRDefault="0032491B" w:rsidP="0032491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выписка из трудовой книжки с указанием</w:t>
      </w:r>
    </w:p>
    <w:p w:rsidR="0032491B" w:rsidRPr="0032491B" w:rsidRDefault="0032491B" w:rsidP="003249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периодов работы (службы) в муниципальной должности, должности муниципальной  службы и замещения муниципальной должности;</w:t>
      </w:r>
    </w:p>
    <w:p w:rsidR="0032491B" w:rsidRPr="0032491B" w:rsidRDefault="0032491B" w:rsidP="0032491B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приказа (распоряжения, постановления) об освобождении от</w:t>
      </w:r>
    </w:p>
    <w:p w:rsidR="0032491B" w:rsidRPr="0032491B" w:rsidRDefault="0032491B" w:rsidP="003249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должности или должности муниципальной службы. </w:t>
      </w:r>
    </w:p>
    <w:p w:rsidR="0032491B" w:rsidRPr="0032491B" w:rsidRDefault="0032491B" w:rsidP="003249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дополнительные документы в обоснование своих требований.</w:t>
      </w:r>
    </w:p>
    <w:p w:rsidR="0032491B" w:rsidRPr="0032491B" w:rsidRDefault="0032491B" w:rsidP="003249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должен самостоятельно осуществлять действия, в том числе согласования, по услугам, которые являются необходимыми и обязательными для получения муниципальной услуги.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Образец заявления о предоставлении муниципальной услуги представлен в Приложении 2.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 В случае направления заявления в электронной форме заявитель вправе приложить к такому</w:t>
      </w:r>
      <w:r w:rsidRPr="0032491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 необходимые документы и материалы в электронной форме.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2.10. Предоставление  муниципальной услуги возможно с использованием универсальной электронной карты.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Карачаево-Черкесской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2.11.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Специалистом, ответственным за предоставление муниципальной услуги, в случае если заявителем лично не представлен, запрашивается следующий  документ:</w:t>
      </w:r>
    </w:p>
    <w:p w:rsidR="0032491B" w:rsidRPr="0032491B" w:rsidRDefault="0032491B" w:rsidP="0032491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справка отделения Пенсионного фонда Российской Федерации по Карачаево-Черкесской Республике о размере назначенной трудовой пенсии на месяц установления пенсии за выслугу лет.</w:t>
      </w:r>
    </w:p>
    <w:p w:rsidR="0032491B" w:rsidRPr="0032491B" w:rsidRDefault="0032491B" w:rsidP="0032491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 если указанный документ не представлен заявителем лично, то такие документы (сведения, содержащиеся в них) запрашиваются специалистом по межведомственному запросу.</w:t>
      </w:r>
    </w:p>
    <w:p w:rsidR="0032491B" w:rsidRPr="0032491B" w:rsidRDefault="0032491B" w:rsidP="0032491B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предоставление  указанных документов заявителем не является основанием для отказа в предоставлении услуги.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90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0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Start"/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копии документов представлены с оригиналами, специалист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принимает копии и возвращает заявителю оригиналы документов. В случае отсутствия оригиналов документов, заявитель представляет в администрацию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нотариально заверенные копии документов.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90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Способы подачи документов о предоставлении муниципальной услуги.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32491B">
        <w:rPr>
          <w:rFonts w:ascii="Times New Roman" w:hAnsi="Times New Roman" w:cs="Arial"/>
          <w:sz w:val="28"/>
          <w:szCs w:val="28"/>
        </w:rPr>
        <w:t xml:space="preserve">По выбору заявителя заявление и документы, указанные в пункте 2.12. настоящего административного регламента, представляются в Администрацию </w:t>
      </w:r>
      <w:r w:rsidR="00FF596B">
        <w:rPr>
          <w:rFonts w:ascii="Times New Roman" w:hAnsi="Times New Roman" w:cs="Arial"/>
          <w:sz w:val="28"/>
          <w:szCs w:val="28"/>
        </w:rPr>
        <w:t xml:space="preserve">Зеленчукского </w:t>
      </w:r>
      <w:r w:rsidRPr="0032491B">
        <w:rPr>
          <w:rFonts w:ascii="Times New Roman" w:hAnsi="Times New Roman" w:cs="Arial"/>
          <w:sz w:val="28"/>
          <w:szCs w:val="28"/>
        </w:rPr>
        <w:t>сельского поселения посредством: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32491B">
        <w:rPr>
          <w:rFonts w:ascii="Times New Roman" w:hAnsi="Times New Roman" w:cs="Arial"/>
          <w:sz w:val="28"/>
          <w:szCs w:val="28"/>
        </w:rPr>
        <w:t>личного обращения заявителя, уполномоченного представителя заявителя;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32491B">
        <w:rPr>
          <w:rFonts w:ascii="Times New Roman" w:hAnsi="Times New Roman" w:cs="Arial"/>
          <w:sz w:val="28"/>
          <w:szCs w:val="28"/>
        </w:rPr>
        <w:t xml:space="preserve">направления по почте; 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32491B">
        <w:rPr>
          <w:rFonts w:ascii="Times New Roman" w:hAnsi="Times New Roman" w:cs="Arial"/>
          <w:sz w:val="28"/>
          <w:szCs w:val="28"/>
        </w:rPr>
        <w:t xml:space="preserve">с использованием электронных носителей;  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32491B">
        <w:rPr>
          <w:rFonts w:ascii="Times New Roman" w:hAnsi="Times New Roman" w:cs="Arial"/>
          <w:sz w:val="28"/>
          <w:szCs w:val="28"/>
        </w:rPr>
        <w:t xml:space="preserve">посредством регионального портала (http:// </w:t>
      </w:r>
      <w:hyperlink r:id="rId10" w:history="1">
        <w:r w:rsidRPr="0032491B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32491B">
          <w:rPr>
            <w:rFonts w:ascii="Times New Roman" w:hAnsi="Times New Roman" w:cs="Times New Roman"/>
            <w:color w:val="0000FF"/>
            <w:u w:val="single"/>
          </w:rPr>
          <w:t>.09.</w:t>
        </w:r>
        <w:r w:rsidRPr="0032491B">
          <w:rPr>
            <w:rFonts w:ascii="Times New Roman" w:hAnsi="Times New Roman" w:cs="Times New Roman"/>
            <w:color w:val="0000FF"/>
            <w:u w:val="single"/>
            <w:lang w:val="en-US"/>
          </w:rPr>
          <w:t>gosuslugi</w:t>
        </w:r>
        <w:r w:rsidRPr="0032491B">
          <w:rPr>
            <w:rFonts w:ascii="Times New Roman" w:hAnsi="Times New Roman" w:cs="Times New Roman"/>
            <w:color w:val="0000FF"/>
            <w:u w:val="single"/>
          </w:rPr>
          <w:t>.</w:t>
        </w:r>
        <w:r w:rsidRPr="0032491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</w:hyperlink>
      <w:r w:rsidRPr="0032491B">
        <w:rPr>
          <w:rFonts w:ascii="Times New Roman" w:hAnsi="Times New Roman" w:cs="Arial"/>
          <w:sz w:val="28"/>
          <w:szCs w:val="28"/>
        </w:rPr>
        <w:t>) и  единого портала (http://</w:t>
      </w:r>
      <w:hyperlink r:id="rId11" w:history="1">
        <w:r w:rsidRPr="0032491B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32491B">
          <w:rPr>
            <w:rFonts w:ascii="Times New Roman" w:hAnsi="Times New Roman" w:cs="Times New Roman"/>
            <w:color w:val="0000FF"/>
            <w:u w:val="single"/>
          </w:rPr>
          <w:t>.</w:t>
        </w:r>
        <w:r w:rsidRPr="0032491B">
          <w:rPr>
            <w:rFonts w:ascii="Times New Roman" w:hAnsi="Times New Roman" w:cs="Times New Roman"/>
            <w:color w:val="0000FF"/>
            <w:u w:val="single"/>
            <w:lang w:val="en-US"/>
          </w:rPr>
          <w:t>gosuslugi</w:t>
        </w:r>
        <w:r w:rsidRPr="0032491B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32491B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  <w:r w:rsidRPr="0032491B">
        <w:rPr>
          <w:rFonts w:ascii="Times New Roman" w:hAnsi="Times New Roman" w:cs="Arial"/>
          <w:sz w:val="28"/>
          <w:szCs w:val="28"/>
        </w:rPr>
        <w:t>) в форме электронного документа, подписанного электронной цифровой подписью, путем заполнения в установленном порядке формы заявления о предоставлении муниципальной услуги.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90025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Toc146360739"/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Указания на запрет требовать от заявителя.</w:t>
      </w:r>
    </w:p>
    <w:bookmarkEnd w:id="1"/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не вправе требовать от заявителя: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возникающих в связи с предоставлением муниципальной услуги;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- представления документов и информации, которые находятся в распоряжении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иных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органов, органов местного самоуправления или организаций, в соответствии с нормативными  правовыми актами Российской Федерации, нормативными правовыми актами Карачаево-Черкесской Республики.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и информацию в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предоставляющую  муниципальную услугу  по собственной инициативе.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1B" w:rsidRPr="0032491B" w:rsidRDefault="0032491B" w:rsidP="0032491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90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должностных лиц и права заявителей: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="0090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Pr="0032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Должностные лица  </w:t>
      </w:r>
      <w:r w:rsidRPr="003249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u w:val="single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сельского поселения  </w:t>
      </w:r>
      <w:r w:rsidRPr="0032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обязаны: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Calibri" w:hAnsi="Times New Roman" w:cs="Times New Roman"/>
          <w:sz w:val="28"/>
          <w:szCs w:val="28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законодательство Российской Федерации, права и законные интересы заявителя;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требовать предоставления документов (информации), которые не предусмотрены нормативными правовыми актами Российской Федерации и республиканскими нормативными правовыми актами, регулирующими отношения, возникающими в связи с предоставлением муниципальной услуги;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Calibri" w:hAnsi="Times New Roman" w:cs="Times New Roman"/>
          <w:sz w:val="28"/>
          <w:szCs w:val="28"/>
          <w:lang w:eastAsia="ru-RU"/>
        </w:rPr>
        <w:t>- доказывать обоснованность своих действий при их обжаловании заявителем в порядке, установленном действующим законодательством.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right="-6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91B" w:rsidRPr="0032491B" w:rsidRDefault="00900254" w:rsidP="0032491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2.14</w:t>
      </w:r>
      <w:r w:rsidR="0032491B"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Заявитель имеет право:</w:t>
      </w:r>
    </w:p>
    <w:p w:rsidR="0032491B" w:rsidRPr="0032491B" w:rsidRDefault="0032491B" w:rsidP="0032491B">
      <w:pPr>
        <w:widowControl w:val="0"/>
        <w:tabs>
          <w:tab w:val="left" w:pos="0"/>
          <w:tab w:val="left" w:pos="7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о ходе предоставления  муниципальной  услуги на любой стадии;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в 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(просьба о личном приеме должностным лицом администрации) и направлять в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запрос или запрос в электронной форме о предоставлении  муниципальной услуги;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через Единый портал, региональный портал и официальный сайт;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обжаловать действия (бездействие) должностных лиц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повлекшие за собой нарушение прав заявителей при предоставлении  муниципальной услуги, в административном и (или) судебном порядке в соответствии с законодательством Российской Федерации.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2.1</w:t>
      </w:r>
      <w:r w:rsidR="0090025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представление заявителем документов, содержащих исправления, серьезные повреждения, не позволяющие однозначно истолковать их содержание; 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 если заявление подано лицом, не уполномоченным</w:t>
      </w:r>
      <w:r w:rsidR="00BA2BA5">
        <w:rPr>
          <w:rFonts w:ascii="Times New Roman" w:eastAsia="Times New Roman" w:hAnsi="Times New Roman" w:cs="Times New Roman"/>
          <w:sz w:val="28"/>
          <w:szCs w:val="28"/>
        </w:rPr>
        <w:t xml:space="preserve"> совершать такого рода действия;</w:t>
      </w:r>
      <w:r w:rsidR="00BB2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91B" w:rsidRPr="0032491B" w:rsidRDefault="0032491B" w:rsidP="00324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ходе проверки действительности квалифицированной электронной подписи, в соответствии с пунктом 3.3. настоящего административного регламента, выявлены несоблюдения установленных условий ее действительности.</w:t>
      </w:r>
    </w:p>
    <w:p w:rsidR="0032491B" w:rsidRPr="0032491B" w:rsidRDefault="0032491B" w:rsidP="0032491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90025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ab/>
        <w:t>2.17.1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ab/>
        <w:t>Основаниями для приостановления в предоставлении муниципальной услуги являются: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отсутствие документов, предусмотренных п.2.9.1 настоящего Административного регламента, или представление документов не в полном объеме;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представление заявителем документов, содержащих ошибки;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заявление подано лицом, не уполномоченным совершать такого рода действия.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ab/>
        <w:t>2.17.2 Основания для отказа в предоставлении  муниципальной услуги:</w:t>
      </w:r>
    </w:p>
    <w:p w:rsidR="0032491B" w:rsidRPr="0032491B" w:rsidRDefault="0032491B" w:rsidP="0032491B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заявление гражданина о возврате документов, представленных им для получения муниципальной услуги;</w:t>
      </w:r>
    </w:p>
    <w:p w:rsidR="0032491B" w:rsidRPr="0032491B" w:rsidRDefault="0032491B" w:rsidP="0032491B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с заявлением лица, не относящегося к категории заявителей; </w:t>
      </w:r>
    </w:p>
    <w:p w:rsidR="0032491B" w:rsidRPr="0032491B" w:rsidRDefault="0032491B" w:rsidP="0032491B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подано лицом, не уполномоченным совершать такого рода действия.</w:t>
      </w:r>
    </w:p>
    <w:p w:rsidR="0032491B" w:rsidRPr="0032491B" w:rsidRDefault="0032491B" w:rsidP="0032491B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недостоверных сведений в представленных документах;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90025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  муниципальной услуги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предоставления муниципальной услуги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«Назначение пенсии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выслугу лет лицам, замещавшим муниципальные должности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муниципальным служащим»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документом, выдаваемым организацией, участвующей в предоставлении   муниципальной услуги является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отделения Пенсионного фонда Российской Федерации по Карачаево-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Черкесской Республике о размере назначенной трудовой пенсии на месяц установления пенсии за выслугу лет.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90025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. 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Предоставление   муниципальной услуги в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32491B" w:rsidRPr="0032491B" w:rsidRDefault="00900254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2.19</w:t>
      </w:r>
      <w:r w:rsidR="0032491B"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услуги, услуги организации, участвующей в предоставлении государственной (муниципальной) услуги, и при получении результата предоставления таких услуг 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Максимальное время ожидания в очереди при личной подаче заявления о предоставлении  муниципальной услуги составляет 15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Срок ожидания в очереди при получении результата предоставления муниципальной услуги не должен превышать 15 минут.</w:t>
      </w:r>
    </w:p>
    <w:p w:rsidR="0032491B" w:rsidRPr="0032491B" w:rsidRDefault="0032491B" w:rsidP="0032491B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900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 и порядок регистрации запроса заявителя  о предоставлении муниципальной услуги, в том числе в электронной форме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b/>
          <w:sz w:val="28"/>
          <w:szCs w:val="28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32491B">
        <w:rPr>
          <w:rFonts w:ascii="Times New Roman" w:hAnsi="Times New Roman" w:cs="Arial"/>
          <w:b/>
          <w:sz w:val="28"/>
          <w:szCs w:val="28"/>
        </w:rPr>
        <w:t>2.2</w:t>
      </w:r>
      <w:r w:rsidR="00900254">
        <w:rPr>
          <w:rFonts w:ascii="Times New Roman" w:hAnsi="Times New Roman" w:cs="Arial"/>
          <w:b/>
          <w:sz w:val="28"/>
          <w:szCs w:val="28"/>
        </w:rPr>
        <w:t>0</w:t>
      </w:r>
      <w:r w:rsidRPr="0032491B">
        <w:rPr>
          <w:rFonts w:ascii="Times New Roman" w:hAnsi="Times New Roman" w:cs="Arial"/>
          <w:b/>
          <w:sz w:val="28"/>
          <w:szCs w:val="28"/>
        </w:rPr>
        <w:t>.1.</w:t>
      </w:r>
      <w:r w:rsidRPr="0032491B">
        <w:rPr>
          <w:rFonts w:ascii="Times New Roman" w:hAnsi="Times New Roman" w:cs="Arial"/>
          <w:sz w:val="28"/>
          <w:szCs w:val="28"/>
        </w:rPr>
        <w:t xml:space="preserve">  Срок регистрации заявления о предоставлении муниципальной</w:t>
      </w:r>
      <w:r w:rsidRPr="0032491B">
        <w:rPr>
          <w:rFonts w:ascii="Arial" w:hAnsi="Arial" w:cs="Arial"/>
          <w:b/>
          <w:szCs w:val="28"/>
        </w:rPr>
        <w:t xml:space="preserve"> </w:t>
      </w:r>
      <w:r w:rsidRPr="0032491B">
        <w:rPr>
          <w:rFonts w:ascii="Times New Roman" w:hAnsi="Times New Roman" w:cs="Arial"/>
          <w:sz w:val="28"/>
          <w:szCs w:val="28"/>
        </w:rPr>
        <w:t>услуги, в том числе в электронной форме: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32491B">
        <w:rPr>
          <w:rFonts w:ascii="Times New Roman" w:hAnsi="Times New Roman" w:cs="Arial"/>
          <w:sz w:val="28"/>
          <w:szCs w:val="28"/>
        </w:rPr>
        <w:t>Заявление о предоставлении муниципальной</w:t>
      </w:r>
      <w:r w:rsidRPr="0032491B">
        <w:rPr>
          <w:rFonts w:ascii="Arial" w:hAnsi="Arial" w:cs="Arial"/>
          <w:b/>
          <w:szCs w:val="28"/>
        </w:rPr>
        <w:t xml:space="preserve"> </w:t>
      </w:r>
      <w:r w:rsidRPr="0032491B">
        <w:rPr>
          <w:rFonts w:ascii="Times New Roman" w:hAnsi="Times New Roman" w:cs="Arial"/>
          <w:sz w:val="28"/>
          <w:szCs w:val="28"/>
        </w:rPr>
        <w:t xml:space="preserve">услуги регистрируется в </w:t>
      </w:r>
      <w:r w:rsidRPr="0032491B">
        <w:rPr>
          <w:rFonts w:ascii="Times New Roman" w:hAnsi="Times New Roman" w:cs="Arial"/>
          <w:i/>
          <w:sz w:val="28"/>
          <w:szCs w:val="28"/>
        </w:rPr>
        <w:t xml:space="preserve"> </w:t>
      </w:r>
      <w:r w:rsidRPr="0032491B">
        <w:rPr>
          <w:rFonts w:ascii="Times New Roman" w:hAnsi="Times New Roman" w:cs="Arial"/>
          <w:sz w:val="28"/>
          <w:szCs w:val="28"/>
        </w:rPr>
        <w:t xml:space="preserve">администрации </w:t>
      </w:r>
      <w:r w:rsidR="00FF596B">
        <w:rPr>
          <w:rFonts w:ascii="Times New Roman" w:hAnsi="Times New Roman" w:cs="Arial"/>
          <w:sz w:val="28"/>
          <w:szCs w:val="28"/>
        </w:rPr>
        <w:t>Зеленчукского</w:t>
      </w:r>
      <w:r w:rsidRPr="0032491B">
        <w:rPr>
          <w:rFonts w:ascii="Times New Roman" w:hAnsi="Times New Roman" w:cs="Arial"/>
          <w:sz w:val="28"/>
          <w:szCs w:val="28"/>
        </w:rPr>
        <w:t xml:space="preserve"> сельского поселения  в день его поступления. 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32491B">
        <w:rPr>
          <w:rFonts w:ascii="Times New Roman" w:hAnsi="Times New Roman" w:cs="Arial"/>
          <w:sz w:val="28"/>
          <w:szCs w:val="28"/>
        </w:rPr>
        <w:t>Если заявление о предоставлении муниципальной</w:t>
      </w:r>
      <w:r w:rsidRPr="0032491B">
        <w:rPr>
          <w:rFonts w:ascii="Arial" w:hAnsi="Arial" w:cs="Arial"/>
          <w:b/>
          <w:szCs w:val="28"/>
        </w:rPr>
        <w:t xml:space="preserve"> </w:t>
      </w:r>
      <w:r w:rsidRPr="0032491B">
        <w:rPr>
          <w:rFonts w:ascii="Times New Roman" w:hAnsi="Times New Roman" w:cs="Arial"/>
          <w:sz w:val="28"/>
          <w:szCs w:val="28"/>
        </w:rPr>
        <w:t>услуги представлено через Единый портал и региональный портал посредством почтового отправления менее чем за 30 минут до окончания рабочего дня, либо получено в выходной день, оно регистрируется в течение следующего (ближайшего) рабочего дня.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приема заявления о предоставлении муниципальной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считается дата его официальной регистрации в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Arial"/>
          <w:sz w:val="28"/>
          <w:szCs w:val="28"/>
        </w:rPr>
      </w:pPr>
      <w:r w:rsidRPr="0032491B">
        <w:rPr>
          <w:rFonts w:ascii="Times New Roman" w:hAnsi="Times New Roman" w:cs="Arial"/>
          <w:b/>
          <w:sz w:val="28"/>
          <w:szCs w:val="28"/>
        </w:rPr>
        <w:t>2.2</w:t>
      </w:r>
      <w:r w:rsidR="00900254">
        <w:rPr>
          <w:rFonts w:ascii="Times New Roman" w:hAnsi="Times New Roman" w:cs="Arial"/>
          <w:b/>
          <w:sz w:val="28"/>
          <w:szCs w:val="28"/>
        </w:rPr>
        <w:t>0</w:t>
      </w:r>
      <w:r w:rsidRPr="0032491B">
        <w:rPr>
          <w:rFonts w:ascii="Times New Roman" w:hAnsi="Times New Roman" w:cs="Arial"/>
          <w:b/>
          <w:sz w:val="28"/>
          <w:szCs w:val="28"/>
        </w:rPr>
        <w:t>.2.</w:t>
      </w:r>
      <w:r w:rsidRPr="0032491B">
        <w:rPr>
          <w:rFonts w:ascii="Times New Roman" w:hAnsi="Times New Roman" w:cs="Arial"/>
          <w:sz w:val="28"/>
          <w:szCs w:val="28"/>
        </w:rPr>
        <w:t xml:space="preserve"> Порядок регистрации заявления о предоставлении муниципальной услуги, в том числе в электронной форме.</w:t>
      </w:r>
    </w:p>
    <w:p w:rsidR="0032491B" w:rsidRPr="0032491B" w:rsidRDefault="0032491B" w:rsidP="0032491B">
      <w:p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Регистрация заявления о предоставлении муниципальной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услуги осуществляется путем внесения информации о заявлении (номер заявления, наименование заявителя, дата приема заявления) в журнал регистрации заявлений, ведение которого осуществляется в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32491B" w:rsidRPr="0032491B" w:rsidRDefault="0032491B" w:rsidP="0032491B">
      <w:pPr>
        <w:tabs>
          <w:tab w:val="num" w:pos="18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Регистрационный номер заявления сообщается заявителю при приеме заявления.</w:t>
      </w:r>
    </w:p>
    <w:p w:rsidR="0032491B" w:rsidRPr="0032491B" w:rsidRDefault="0032491B" w:rsidP="0032491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22769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мультимедийной информации о порядке предоставления муниципальной услуги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        Предоставление муниципальных услуг осуществляется в  помещениях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        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ab/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 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 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  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  Помещения приема выдачи документов оборудуются стендами (стойками), содержащими информацию о порядке предоставления государственных (муниципальных) услуг.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Информационное табло размещается рядом со входом в помещение таким </w:t>
      </w: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lastRenderedPageBreak/>
        <w:t>образом, чтобы обеспечить видимость максимально возможному количеству заинтересованных лиц.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органа, осуществляющего </w:t>
      </w:r>
      <w:r w:rsidRPr="0032491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</w:t>
      </w: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постановку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учет граждан в качестве нуждающихся в жилых помещениях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   Для заявителя, находящегося на приеме, должно быть предусмотрено место для раскладки документов.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  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32491B">
        <w:rPr>
          <w:rFonts w:ascii="Times New Roman" w:eastAsia="PMingLiU" w:hAnsi="Times New Roman" w:cs="Times New Roman"/>
          <w:bCs/>
          <w:sz w:val="28"/>
          <w:szCs w:val="28"/>
          <w:lang w:eastAsia="ru-RU"/>
        </w:rPr>
        <w:t xml:space="preserve">  </w:t>
      </w: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 постановки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 граждан в качестве нуждающихся в жилых помещениях </w:t>
      </w:r>
      <w:r w:rsidRPr="0032491B">
        <w:rPr>
          <w:rFonts w:ascii="Times New Roman" w:eastAsia="Times New Roman" w:hAnsi="Times New Roman" w:cs="Times New Roman"/>
          <w:bCs/>
          <w:sz w:val="28"/>
          <w:szCs w:val="28"/>
        </w:rPr>
        <w:t>и выдача документов, при наличии возможности, должны осуществляться в разных окнах (кабинетах).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22769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. Показатели доступности и качества 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и муниципальных услуг)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ab/>
        <w:t>2.2</w:t>
      </w:r>
      <w:r w:rsidR="002276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.1.Показателями доступности и качества муниципальной услуги являются: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pacing w:val="-2"/>
          <w:sz w:val="28"/>
          <w:szCs w:val="28"/>
        </w:rPr>
        <w:t>оперативность вынесения решения в отношении рассматриваемого заявления;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соблюдение сроков рассмотрения заявлений граждан;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жалоб на решения, действия (бездействие) должностных лиц 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ходе предоставления муниципальной услуги;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2.2</w:t>
      </w:r>
      <w:r w:rsidR="002276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.2. При получении муниципальной услуги заявитель осуществляет не более двух взаимодействий с должностными лицами.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     Продолжительность каждого взаимодействия не должна превышать 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</w:rPr>
        <w:t>15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 2.2</w:t>
      </w:r>
      <w:r w:rsidR="002276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.3. Заявителю предоставляется возможность получения муниципальной услуги посредством 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</w:rPr>
        <w:t>МФЦ.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2276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2.2</w:t>
      </w:r>
      <w:r w:rsidR="0022769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. 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2276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.1.Заявители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(функций)», а также в 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ab/>
        <w:t>2.2</w:t>
      </w:r>
      <w:r w:rsidR="002276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.2. 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32491B" w:rsidRPr="0032491B" w:rsidRDefault="0032491B" w:rsidP="0032491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а) ознакомления с формами заявлений и иных документов, необходимых для получения государственной услуги, и обеспечение доступа к ним для копирования и заполнения в электронном виде;</w:t>
      </w:r>
    </w:p>
    <w:p w:rsidR="0032491B" w:rsidRPr="0032491B" w:rsidRDefault="0032491B" w:rsidP="0032491B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б) представление заявления о предоставлении муниципальной услуги в электронном виде; </w:t>
      </w:r>
    </w:p>
    <w:p w:rsidR="0032491B" w:rsidRPr="0032491B" w:rsidRDefault="0032491B" w:rsidP="0032491B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в) осуществления мониторинга хода предоставления муниципальной услуги.</w:t>
      </w:r>
    </w:p>
    <w:p w:rsidR="0032491B" w:rsidRPr="0032491B" w:rsidRDefault="0032491B" w:rsidP="0032491B">
      <w:pPr>
        <w:tabs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г) получения результата муниципальной услуги.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подписью. Документы представляются в виде отсканированных в формате </w:t>
      </w:r>
      <w:proofErr w:type="spellStart"/>
      <w:r w:rsidRPr="0032491B">
        <w:rPr>
          <w:rFonts w:ascii="Times New Roman" w:eastAsia="Times New Roman" w:hAnsi="Times New Roman" w:cs="Times New Roman"/>
          <w:sz w:val="28"/>
          <w:szCs w:val="28"/>
        </w:rPr>
        <w:t>Portable</w:t>
      </w:r>
      <w:proofErr w:type="spellEnd"/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91B">
        <w:rPr>
          <w:rFonts w:ascii="Times New Roman" w:eastAsia="Times New Roman" w:hAnsi="Times New Roman" w:cs="Times New Roman"/>
          <w:sz w:val="28"/>
          <w:szCs w:val="28"/>
        </w:rPr>
        <w:t>Document</w:t>
      </w:r>
      <w:proofErr w:type="spellEnd"/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491B">
        <w:rPr>
          <w:rFonts w:ascii="Times New Roman" w:eastAsia="Times New Roman" w:hAnsi="Times New Roman" w:cs="Times New Roman"/>
          <w:sz w:val="28"/>
          <w:szCs w:val="28"/>
        </w:rPr>
        <w:t>Format</w:t>
      </w:r>
      <w:proofErr w:type="spellEnd"/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(PDF), с разрешением  не менее 300 </w:t>
      </w:r>
      <w:proofErr w:type="spellStart"/>
      <w:r w:rsidRPr="0032491B">
        <w:rPr>
          <w:rFonts w:ascii="Times New Roman" w:eastAsia="Times New Roman" w:hAnsi="Times New Roman" w:cs="Times New Roman"/>
          <w:sz w:val="28"/>
          <w:szCs w:val="28"/>
        </w:rPr>
        <w:t>dpi</w:t>
      </w:r>
      <w:proofErr w:type="spellEnd"/>
      <w:r w:rsidRPr="0032491B">
        <w:rPr>
          <w:rFonts w:ascii="Times New Roman" w:eastAsia="Times New Roman" w:hAnsi="Times New Roman" w:cs="Times New Roman"/>
          <w:sz w:val="28"/>
          <w:szCs w:val="28"/>
        </w:rPr>
        <w:t>,  сформированных в архив данных в формате «</w:t>
      </w:r>
      <w:proofErr w:type="spellStart"/>
      <w:r w:rsidRPr="0032491B">
        <w:rPr>
          <w:rFonts w:ascii="Times New Roman" w:eastAsia="Times New Roman" w:hAnsi="Times New Roman" w:cs="Times New Roman"/>
          <w:sz w:val="28"/>
          <w:szCs w:val="28"/>
        </w:rPr>
        <w:t>zip</w:t>
      </w:r>
      <w:proofErr w:type="spellEnd"/>
      <w:r w:rsidRPr="0032491B">
        <w:rPr>
          <w:rFonts w:ascii="Times New Roman" w:eastAsia="Times New Roman" w:hAnsi="Times New Roman" w:cs="Times New Roman"/>
          <w:sz w:val="28"/>
          <w:szCs w:val="28"/>
        </w:rPr>
        <w:t>» либо «</w:t>
      </w:r>
      <w:proofErr w:type="spellStart"/>
      <w:r w:rsidRPr="0032491B">
        <w:rPr>
          <w:rFonts w:ascii="Times New Roman" w:eastAsia="Times New Roman" w:hAnsi="Times New Roman" w:cs="Times New Roman"/>
          <w:sz w:val="28"/>
          <w:szCs w:val="28"/>
        </w:rPr>
        <w:t>rar</w:t>
      </w:r>
      <w:proofErr w:type="spellEnd"/>
      <w:r w:rsidRPr="0032491B">
        <w:rPr>
          <w:rFonts w:ascii="Times New Roman" w:eastAsia="Times New Roman" w:hAnsi="Times New Roman" w:cs="Times New Roman"/>
          <w:sz w:val="28"/>
          <w:szCs w:val="28"/>
        </w:rPr>
        <w:t>», и подписываются простой (либо усиленной) электронной подписью.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18"/>
      <w:r w:rsidRPr="0032491B">
        <w:rPr>
          <w:rFonts w:ascii="Times New Roman" w:eastAsia="Times New Roman" w:hAnsi="Times New Roman" w:cs="Times New Roman"/>
          <w:sz w:val="28"/>
          <w:szCs w:val="28"/>
        </w:rPr>
        <w:t>Ко всем необходимым документам должны быть приложены все упомянутые в них приложения.</w:t>
      </w:r>
      <w:bookmarkEnd w:id="2"/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должны быть не ниже класса КС2 и обеспечивать защиту конфиденциальной информации.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ab/>
        <w:t>2.2</w:t>
      </w:r>
      <w:r w:rsidR="002276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.3.Заявителям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32491B" w:rsidRPr="0032491B" w:rsidRDefault="00227691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2.23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>.4.Предварительная запись может осуществляться следующими способами по выбору заявителя: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при личном обращении заявителя в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>;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>по телефону;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через официальный сайт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2491B" w:rsidRPr="0032491B" w:rsidRDefault="00227691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2.23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>.5.При предварительной записи заявитель сообщает следующие данные: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для физического лица: фамилию, имя, отчество (последнее при наличии);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для юридического лица: наименование юридического лица; 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контактный номер телефона;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>адрес электронной почты (при наличии);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желаемые дату и время представления документов. </w:t>
      </w:r>
    </w:p>
    <w:p w:rsidR="0032491B" w:rsidRPr="0032491B" w:rsidRDefault="00227691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2.23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>.6.Предварительная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может распечатать аналог талона-подтверждения.</w:t>
      </w: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>Запись заявителей на определенную дату заканчивается за сутки до наступления этой даты.</w:t>
      </w:r>
    </w:p>
    <w:p w:rsidR="0032491B" w:rsidRPr="0032491B" w:rsidRDefault="00227691" w:rsidP="0032491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sz w:val="28"/>
          <w:szCs w:val="28"/>
          <w:lang w:eastAsia="ru-RU"/>
        </w:rPr>
        <w:tab/>
        <w:t>2.23</w:t>
      </w:r>
      <w:r w:rsidR="0032491B"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>.7.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 xml:space="preserve">Заявителям, записавшимся на прием через официальный сайт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r w:rsidRPr="0032491B">
        <w:rPr>
          <w:rFonts w:ascii="Times New Roman" w:eastAsia="PMingLiU" w:hAnsi="Times New Roman" w:cs="Times New Roman"/>
          <w:sz w:val="28"/>
          <w:szCs w:val="28"/>
          <w:lang w:eastAsia="ru-RU"/>
        </w:rPr>
        <w:t>за три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32491B" w:rsidRPr="0032491B" w:rsidRDefault="00AD06DB" w:rsidP="00AD06D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4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2.23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</w:t>
      </w:r>
      <w:proofErr w:type="gramStart"/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предварительной записи. </w:t>
      </w:r>
    </w:p>
    <w:p w:rsidR="0032491B" w:rsidRPr="0032491B" w:rsidRDefault="00AD06D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2.23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 xml:space="preserve">.9. В отсутствии заявителей, обратившихся по предварительной 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записи, осуществляется прием заявителей, обратившихся в порядке очереди.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D06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.10.График приема (приемное время) заявителей по предварительной записи устанавливается руководителем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зависимости от</w:t>
      </w:r>
      <w:r w:rsidRPr="00324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 обращений.</w:t>
      </w:r>
    </w:p>
    <w:p w:rsidR="0032491B" w:rsidRPr="0032491B" w:rsidRDefault="00AD06D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2.23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>.11.Инвалидам,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Раздел 3.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форме.</w:t>
      </w:r>
    </w:p>
    <w:p w:rsidR="0032491B" w:rsidRPr="0032491B" w:rsidRDefault="0032491B" w:rsidP="0032491B">
      <w:pPr>
        <w:spacing w:before="100" w:beforeAutospacing="1" w:after="100" w:afterAutospacing="1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2491B">
        <w:rPr>
          <w:rFonts w:ascii="Times New Roman" w:eastAsia="Calibri" w:hAnsi="Times New Roman" w:cs="Times New Roman"/>
          <w:b/>
          <w:sz w:val="28"/>
          <w:szCs w:val="28"/>
        </w:rPr>
        <w:t>3.1. Порядок осуществления административных процедур в электронной форме, в том числе с использованием Единого портала, регионального портала.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обратиться за муниципальной услугой в электронной форме, через Единый портал, региональный портал.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 с использованием логина/пароля;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 с использованием электронной подписи.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На Едином портале, региональном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 ознакомление с информацией о муниципальной услуге;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 обеспечение доступа к формам заявлений и иных документов, необходимых для получения муниципальной услуги, их заполнение и представление в электронной форме;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 получение начислений и возможность оплаты государственных (муниципальной) пошлин, штрафов и сборов;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 хранение реквизитов пользователя;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- ознакомление с настоящим административным регламентом;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- ознакомление с ответами на наиболее типичные вопросы заявителей, связанные с предоставлением муниципальной услуги;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- обмена мнениями по вопросам предоставления муниципальной услуги.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3.2. Описание процедуры формирования и направления межведомственных запросов.</w:t>
      </w:r>
    </w:p>
    <w:p w:rsidR="0032491B" w:rsidRPr="0032491B" w:rsidRDefault="0032491B" w:rsidP="0032491B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течение дня со дня поступления обращения заявителя специалист </w:t>
      </w:r>
      <w:r w:rsidR="00064C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подготавливает и направляет запрос в   Пенсионный фонд Российской Федерации.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Специалист администрации</w:t>
      </w:r>
      <w:r w:rsidR="00FF596B" w:rsidRP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вправе требовать только документы и информацию, прямо предусмотренные нормативными правовыми актами.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F596B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    в день поступления обращения заявителя определяет способ направления запроса и осуществляет его направление: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почтовым отправлением;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курьером под расписку;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с использованием единой системы межведомственного электронного взаимодействия;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иными способами, не противоречащими законодательству.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Если орган (организация), в распоряжении которого находится документ (информация), подключены к единой системе межведомственного электронного взаимодействия, то запрос направляется с использованием единой системы межведомственного электронного взаимодействия.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Не позднее пяти рабочих дней со дня поступления запроса орган (организация), предоставляющий документ и (или) информацию, подготавливает и направляет ответ на запрос. Ответ на запрос включает в себя документы и информацию, которые были запрошены специалистом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F596B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  или уведомление об отсутствии соответствующих документов и информации либо уведомление о направлении запроса не по подведомственности.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ответа на запрос должностные лица 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F596B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  приобщают полученный ответ к документам, представленным заявителем.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3.3. Иные действия, необходимые для предоставления муниципальной 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 услуги и (или) предоставления такой услуги.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Заявитель имеет право обратиться в 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F596B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 получением муниципальной услуги   в электронной форме.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поступлении обращения заявителя за получением  муниципальной услуги в форме электронного документа должностное лицо  администрации </w:t>
      </w:r>
      <w:r w:rsidR="00FF5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F596B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обязано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проверки квалифицированной подписи заявителя осуществляется  должностным лицом 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</w:t>
      </w:r>
      <w:proofErr w:type="spellStart"/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(муниципальной) услуги.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течение 3 дней со дня завершения проведения такой проверки принимает решение об отказе в приеме  к рассмотрению обращения за получением 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услуги, должны быть не ниже класса КС1 и обеспечивать защиту конфиденциальной информации.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Перечень административных  процедур:</w:t>
      </w:r>
    </w:p>
    <w:p w:rsidR="0032491B" w:rsidRPr="0032491B" w:rsidRDefault="0032491B" w:rsidP="0032491B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заявления с прилагаемыми к нему необходимыми 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 и его регистраци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32491B" w:rsidRPr="0032491B" w:rsidRDefault="0032491B" w:rsidP="0032491B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заявления с прилагаемыми документами личного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 их проверка на соответствие требованиям законодательства Российской Федерации;</w:t>
      </w:r>
    </w:p>
    <w:p w:rsidR="0032491B" w:rsidRPr="0032491B" w:rsidRDefault="0032491B" w:rsidP="0032491B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необходимых для предоставления муниципальной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 межведомственных запросов и получение ответов на  них;</w:t>
      </w:r>
    </w:p>
    <w:p w:rsidR="0032491B" w:rsidRPr="0032491B" w:rsidRDefault="0032491B" w:rsidP="0032491B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к заседанию комиссии для рассмотрения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документов;</w:t>
      </w:r>
    </w:p>
    <w:p w:rsidR="0032491B" w:rsidRPr="0032491B" w:rsidRDefault="0032491B" w:rsidP="0032491B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комиссией заявления с прилагаемыми документами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 решения о возможности (невозможности) назначения пенсии за выслугу лет лицам, замещавшим муниципальные должности и муниципальным служащим;</w:t>
      </w:r>
    </w:p>
    <w:p w:rsidR="0032491B" w:rsidRPr="0032491B" w:rsidRDefault="0032491B" w:rsidP="0032491B">
      <w:pPr>
        <w:numPr>
          <w:ilvl w:val="0"/>
          <w:numId w:val="2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постановления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пенсии за выслугу лет лицам, замещавшим муниципальные должности и муниципальным служащим;</w:t>
      </w:r>
    </w:p>
    <w:p w:rsidR="0032491B" w:rsidRPr="0032491B" w:rsidRDefault="0032491B" w:rsidP="0032491B">
      <w:pPr>
        <w:numPr>
          <w:ilvl w:val="0"/>
          <w:numId w:val="20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заявителя 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назначении пенсии за выслугу лет </w:t>
      </w:r>
    </w:p>
    <w:p w:rsidR="0032491B" w:rsidRPr="0032491B" w:rsidRDefault="0032491B" w:rsidP="003249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замещавшим муниципальные должности и муниципальным служащим (Приложение 5);</w:t>
      </w:r>
    </w:p>
    <w:p w:rsidR="0032491B" w:rsidRPr="0032491B" w:rsidRDefault="0032491B" w:rsidP="0032491B">
      <w:pPr>
        <w:numPr>
          <w:ilvl w:val="0"/>
          <w:numId w:val="22"/>
        </w:num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324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324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Pr="00324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пенсии за выслугу</w:t>
      </w:r>
    </w:p>
    <w:p w:rsidR="0032491B" w:rsidRPr="0032491B" w:rsidRDefault="0032491B" w:rsidP="0032491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лицам, замещавшим муниципальные должности и муниципальным служащим (Приложение 6).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последовательности действий при предоставлении муниципальной  услуги представлена в Приложении 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к административному регламенту.</w:t>
      </w:r>
    </w:p>
    <w:p w:rsidR="0032491B" w:rsidRPr="0032491B" w:rsidRDefault="0032491B" w:rsidP="0032491B">
      <w:pPr>
        <w:widowControl w:val="0"/>
        <w:tabs>
          <w:tab w:val="left" w:pos="3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3.5. Прием и регистрация заявления о предоставлении муниципальной услуги и прилагаемых к нему документов.  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Основанием для начала административной процедуры является   получение администрацией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заявления и прилагаемых к нему документов в соответствии с пунктами 2.9 и 2.11 настоящего административного регламента.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Заявление о предоставлении муниципальной услуги предоставляется лично заявителем или уполномоченным представителем заявителя в администрацию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посредством почтовой связи в виде почтового отправления – заказным письмом с описью, Единого портала и официального сайта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форме электронных документов.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Calibri" w:eastAsia="Times New Roman" w:hAnsi="Calibri" w:cs="Times New Roman"/>
          <w:szCs w:val="28"/>
        </w:rPr>
        <w:t xml:space="preserve"> 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r w:rsidRPr="0032491B">
        <w:rPr>
          <w:rFonts w:ascii="Calibri" w:eastAsia="Times New Roman" w:hAnsi="Calibri" w:cs="Times New Roman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специалист администрации: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устанавливает предмет обращения, личность заявителя, проверяет его полномочия, в том числе полномочия представителя заявителя;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перечня.</w:t>
      </w:r>
    </w:p>
    <w:p w:rsidR="0032491B" w:rsidRPr="0032491B" w:rsidRDefault="0032491B" w:rsidP="00324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посредством почтовой связи и сети «Интернет» заявление регистрируется специалистом администрации.</w:t>
      </w:r>
    </w:p>
    <w:p w:rsidR="0032491B" w:rsidRPr="0032491B" w:rsidRDefault="0032491B" w:rsidP="00324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3.5.4. Специалист администрации составляет опись документов (по форме согласно Приложению 3  к административному регламенту), в которой указывается дата составления описи, соответствующая дате регистрации заявления, наименование принятых документов, количество листов каждого принятого документа и подтверждает указанные данные своей подписью с расшифровкой фамилии. Опись подписывается специалистом администрации  и заявителем. Копия описи вручается или направляется  заявителю.</w:t>
      </w:r>
    </w:p>
    <w:p w:rsidR="0032491B" w:rsidRPr="0032491B" w:rsidRDefault="0032491B" w:rsidP="00324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lastRenderedPageBreak/>
        <w:t>3.5.5. Критериями принятия решения административной процедуры является соответствие (несоответствие) заявления о предоставлении муниципальной услуги и прилагаемых к нему документов пункту 2.16. настоящего административного регламента.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3.5.6. Должностным лицом, ответственным за выполнение каждого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действия, входящего в состав данной административной процедуры, является </w:t>
      </w:r>
      <w:r w:rsidR="00064CF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– управделами администрации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 (далее –</w:t>
      </w:r>
      <w:r w:rsidR="00064CFD" w:rsidRPr="00064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CFD">
        <w:rPr>
          <w:rFonts w:ascii="Times New Roman" w:eastAsia="Times New Roman" w:hAnsi="Times New Roman" w:cs="Times New Roman"/>
          <w:sz w:val="28"/>
          <w:szCs w:val="28"/>
        </w:rPr>
        <w:t>заместитель главы – управделами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2491B" w:rsidRPr="0032491B" w:rsidRDefault="0032491B" w:rsidP="003249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3.5.7.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Срок проведения административной процедуры 15 минут.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3.5.8.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зарегистрированное заявление.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3.5.9 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регистрация заявления о предоставлении муниципальной услуги  в соответствии с правилами делопроизводства.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3.6. Проведение документарной проверки путем проведения экспертизы документов и проверки полноты и достоверности сведений.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3.6.1.</w:t>
      </w:r>
      <w:r w:rsidRPr="0032491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заявления о предоставлении  муниципальной услуги.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3.6.2.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Должностным лицом, ответственным за проведение документарной проверки, является</w:t>
      </w:r>
      <w:r w:rsidR="00064CFD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– управделами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3.6.3.</w:t>
      </w:r>
      <w:r w:rsidR="00064CFD" w:rsidRPr="00064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CFD">
        <w:rPr>
          <w:rFonts w:ascii="Times New Roman" w:eastAsia="Times New Roman" w:hAnsi="Times New Roman" w:cs="Times New Roman"/>
          <w:sz w:val="28"/>
          <w:szCs w:val="28"/>
        </w:rPr>
        <w:t>Заместитель главы – управделами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представленных документов требованиям, установленным действующим законодательством;</w:t>
      </w:r>
      <w:bookmarkStart w:id="3" w:name="sub_34336"/>
    </w:p>
    <w:bookmarkEnd w:id="3"/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 друг с другом, принимает копии и возвращает заявителю оригиналы документов. В случае отсутствия оригиналов документов, принимает нотариально заверенные копии документов.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3.6.4.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64CF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– управделами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формирует   дело, в которое  подшивает все документы в соответствии с описью, а также заявление о предоставлении   муниципальной услуги и оригинал описи.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взаимодействие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и заявителя осуществлялось с использованием сети «Интернет», в том числе Единого портала, регионального портала,   дело формируется    в форме электронного документа, подписанного электронной подписью в соответствии с Федеральным </w:t>
      </w:r>
      <w:hyperlink r:id="rId12" w:history="1">
        <w:r w:rsidRPr="0032491B">
          <w:rPr>
            <w:rFonts w:ascii="Times New Roman" w:eastAsiaTheme="majorEastAsia" w:hAnsi="Times New Roman" w:cs="Times New Roman"/>
            <w:u w:val="single"/>
          </w:rPr>
          <w:t>законом</w:t>
        </w:r>
      </w:hyperlink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№ 63-ФЗ.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3.6.5.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Срок проведения административной процедуры: три рабочих дня со дня формирования   дела в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3.6.6.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Критерием принятия решений при проведении экспертизы документов является соответствие (несоответствие) представленных документов   требованиям, установленным в соответствии с Законом Карачаево- Черкесской Республики</w:t>
      </w:r>
      <w:r w:rsidRPr="0032491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25.03.2003 года № 16-РЗ «О некоторых социальных гарантиях лицам, замещавшим государственные должности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Карачаево-Черкесской Республики и должности государственной службы Карачаево-Черкесской Республики».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3.6.7.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административной процедуры  является составление  и подписание заключения (по форме согласно Приложению 4 к административному регламенту), в котором отражено соответствие представленных документов требованиям, установленным действующим законодательством.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3.6.8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Способом фиксации результата является заключение.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3.7. Формирование и направление межведомственных запросов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3.7.1.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не предоставление заявителем документов указанных в пунктах 2.11. настоящего административного регламента.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3.7.2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. Должностным лицом, ответственным за прием заявления о предоставлении муниципальной услуги, является  </w:t>
      </w:r>
      <w:r w:rsidR="00064CF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– управделами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3.7.3.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получения документов путем межведомственного запроса,   </w:t>
      </w:r>
      <w:r w:rsidR="00064CFD">
        <w:rPr>
          <w:rFonts w:ascii="Times New Roman" w:eastAsia="Times New Roman" w:hAnsi="Times New Roman" w:cs="Times New Roman"/>
          <w:sz w:val="28"/>
          <w:szCs w:val="28"/>
        </w:rPr>
        <w:t>заместитель главы - управделами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в день обращения заявителя формирует,  подписывает электронной подписью и направляет запрос в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Пенсионный Фонд Российской Федерации о предоставлении справки о размере назначенной трудовой пенсии на месяц установления пенсии за выслугу лет.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3.7.4.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При отсутствии технической возможности направления межведомственного запроса по каналам системы межведомственного электронного взаимодействия </w:t>
      </w:r>
      <w:r w:rsidR="00064CF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– управделами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направляет соответствующий межведомственный запрос: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почтовым отправлением;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курьером под расписку;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иными способами, не противоречащими законодательству.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3.7.5.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Срок предоставления административной процедуры  при направлении запроса по каналам межведомственного электронного взаимодействия составляет  5 рабочих дней.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не может превышать 5 рабочих дней после поступления межведомственного запроса в орган (организацию).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2491B" w:rsidRPr="0032491B" w:rsidRDefault="0032491B" w:rsidP="0032491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3.7.6.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административной процедуры является полученный   администрацией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ответ на запрос от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Пенсионного фонда Российской Федерации.</w:t>
      </w:r>
    </w:p>
    <w:p w:rsidR="0032491B" w:rsidRPr="0032491B" w:rsidRDefault="0032491B" w:rsidP="0032491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3.7.7.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Способом фиксации результата административной процедуры является  регистрация поступившего ответа на запрос в журнале регистрации запросов в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ельского поселения.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ab/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3.8.Подготовка материалов к заседанию   комиссии для рассмотрения представленных заявителем документов.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3.8.1.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данной административной процедуры является наличие сформированного дела, укомплектованного полным перечнем документов, указанных в пункте 2.9 и 2.11 настоящего Административного регламента.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3.8.2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. Должностным лицом, ответственным за подготовку материалов к заседанию   комиссии, является  </w:t>
      </w:r>
      <w:r w:rsidR="00064CFD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  <w:r w:rsidR="003F1A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3.8.3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064CFD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3F1A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овместно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руководителем  комиссии при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-  комиссия) определяет дату, время и место проведения заседания, повестку заседания.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3.8.4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данной административной процедуры  не может превышать пяти рабочих дней.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3.8.5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. Критерием принятия решения при проведении данной административной процедуры является наличие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перечня документов, указанных в пункте 2.9 и 2.11 настоящего Административного регламента.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3.8.6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данной административной процедуры является назначение  заседания   комиссии.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3.8.7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является регистрация уведомления о назначении заседания   комиссии с указанием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даты, времени и места проведения заседания, повестки заседания.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Рассмотрение   комиссией заявления с прилагаемыми документами, их проверка на соответствие требованиям законодательства и принятие решения о возможности (невозможности)  назначения пенсии за выслугу лет лицам, замещавшим муниципальные должности и муниципальным служащим.</w:t>
      </w:r>
    </w:p>
    <w:p w:rsidR="0032491B" w:rsidRPr="0032491B" w:rsidRDefault="0032491B" w:rsidP="0032491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3.9.1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.Основанием для начала административной процедуры является</w:t>
      </w:r>
      <w:r w:rsidRPr="00324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комплекта документов, необходимых для предоставления муниципальной услуги в   комиссию.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ab/>
        <w:t>3.9.2.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Должностным лицом, ответственным за принятие решения, является председатель   комиссии;</w:t>
      </w:r>
    </w:p>
    <w:p w:rsidR="0032491B" w:rsidRPr="0032491B" w:rsidRDefault="0032491B" w:rsidP="0032491B">
      <w:pPr>
        <w:autoSpaceDE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3.9.3.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Комиссия в соответствии с повесткой заседания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1B" w:rsidRPr="0032491B" w:rsidRDefault="0032491B" w:rsidP="0032491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представленные материалы, осуществляет их анализ и проверку, и   выносит одно из решений:</w:t>
      </w:r>
    </w:p>
    <w:p w:rsidR="0032491B" w:rsidRPr="0032491B" w:rsidRDefault="0032491B" w:rsidP="0032491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 пенсии за выслугу лет лицам, замещавшим муниципальные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и муниципальным служащим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491B" w:rsidRPr="0032491B" w:rsidRDefault="0032491B" w:rsidP="0032491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назначении пенсии за выслугу лет лицам, замещавшим муниципальные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и муниципальным служащим.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3.9.4.</w:t>
      </w:r>
      <w:r w:rsidRPr="003249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 проведения административной процедуры не может превышать  трех рабочих   дней.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3.9.5.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принятия решения проведения административной процедуры являются результаты рассмотрения представленных материалов.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3.9.6.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является решение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комиссии, оформленное в виде протокола.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3.9.7.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фиксации проведения административной процедуры является регистрация протокола комиссии в соответствии с  правилами делопроизводства.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3.10. Принятие постановления администрации </w:t>
      </w:r>
      <w:r w:rsidR="00FA545C" w:rsidRPr="00FA5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 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3.10.1.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данной административной процедуры является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решение 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 о назначении пенсии за выслугу лет лицам, замещавшим муниципальные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и муниципальным служащим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оформленное в виде протокола.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3.10.2.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подготовку проекта постановления администрации</w:t>
      </w:r>
      <w:r w:rsidRPr="003249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поселения, является главный специалист.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3.10.3.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На основании протокола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CF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 - управделами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подготовку проекта соответствующего Постановления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поселения, который в порядке делопроизводства согласовывается и представляется на подпись Главе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3.10.4. </w:t>
      </w:r>
      <w:r w:rsidR="0006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главы – управделами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подписанное постановление в журнале регистрации постановлений.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3.10.5.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административной процедуры составляет не более трех рабочих дней.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3.10.6.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Критерием   принятия  постановления является  подписанный протокол   комиссии.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3.10.7.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проведения административной процедуры является принятие постановления.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3.10.8.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фиксации результата проведения административной процедуры является регистрация постановления в журнале регистрации постановлений.</w:t>
      </w:r>
    </w:p>
    <w:p w:rsidR="0032491B" w:rsidRPr="0032491B" w:rsidRDefault="0032491B" w:rsidP="0032491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064C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</w:t>
      </w:r>
      <w:r w:rsidRPr="0032491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заявителя о 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пенсии за выслугу лет лицам, замещавшим муниципальные должности и муниципальным служащим.</w:t>
      </w:r>
    </w:p>
    <w:p w:rsidR="0032491B" w:rsidRPr="0032491B" w:rsidRDefault="0032491B" w:rsidP="00064CFD">
      <w:pPr>
        <w:spacing w:after="0" w:line="240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3.11.1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проведения административной процедуры является зарегистрированное постановление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  </w:t>
      </w:r>
      <w:r w:rsidRPr="00324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пенсии за выслугу лет лицам, замещавшим муниципальные должности и муниципальным служащим.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3.11.2.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лицом, ответственным за  уведомление заявителя, является </w:t>
      </w:r>
      <w:r w:rsidR="003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специалист.</w:t>
      </w:r>
    </w:p>
    <w:p w:rsidR="0032491B" w:rsidRPr="0032491B" w:rsidRDefault="0032491B" w:rsidP="003249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3.11.3.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3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выдает или направляет по почте по адресу, указанному в заявлении,    уведомление о назначении пенсии за выслугу лет лицам, замещавшим муниципальные должности и муниципальным служащим, подписанное главой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2491B" w:rsidRPr="0032491B" w:rsidRDefault="0032491B" w:rsidP="003249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3.11.4.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административной процедуры не позднее рабочего дня, следующего за днем регистрации изданного Постановления 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  назначении пенсии за выслугу лет лицам, замещавшим муниципальные должности и муниципальным служащим.</w:t>
      </w:r>
    </w:p>
    <w:p w:rsidR="0032491B" w:rsidRPr="0032491B" w:rsidRDefault="0032491B" w:rsidP="0032491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3.11.5.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проведения административной процедуры является уведомление о  назначении пенсии за выслугу лет лицам, замещавшим муниципальные должности и муниципальным служащим.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3.11.6.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Способом фиксации результата проведения административной процедуры является регистрация уведомления по правилам делопроизводства.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="00FA19E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2491B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Уведомление заявителя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назначении пенсии за выслугу лет лицам, замещавшим муниципальные должности и муниципальным служащим</w:t>
      </w:r>
      <w:r w:rsidRPr="003249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2491B" w:rsidRPr="0032491B" w:rsidRDefault="00FA19E0" w:rsidP="00324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3.</w:t>
      </w:r>
      <w:r w:rsidR="0032491B" w:rsidRPr="0032491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491B" w:rsidRPr="0032491B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 xml:space="preserve">. Основанием для начала проведения административной процедуры является решение комиссии    </w:t>
      </w:r>
      <w:r w:rsidR="0032491B"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назначении пенсии за выслугу лет лицам, замещавшим муниципальные должности и муниципальным служащим</w:t>
      </w:r>
      <w:r w:rsidR="0032491B" w:rsidRPr="003249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2491B" w:rsidRPr="00324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оформленное в виде протокола.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3.12.2.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лицом, ответственным за  уведомление заявителя, является </w:t>
      </w:r>
      <w:r w:rsidR="00041CA2">
        <w:rPr>
          <w:rFonts w:ascii="Times New Roman" w:eastAsia="Times New Roman" w:hAnsi="Times New Roman" w:cs="Times New Roman"/>
          <w:sz w:val="28"/>
          <w:szCs w:val="28"/>
        </w:rPr>
        <w:t>заместитель главы – управделами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3.12.3.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 уп</w:t>
      </w:r>
      <w:r w:rsidR="00064C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CF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вделами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комиссии направляет по почте по адресу, указанному в заявлении,    уведомление об отказе 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пенсии за выслугу лет лицам, замещавшим муниципальные должности и муниципальным служащим (по форме согласно Приложению 6.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3.12.4.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проведения административной процедуры не позднее рабочего дня, следующего со дня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24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предоставления муниципальной услуги.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3.12.5.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проведения административной процедуры является уведомление  граждан об отказе  </w:t>
      </w:r>
      <w:r w:rsidRPr="00324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назначении пенсии за выслугу лет лицам, замещавшим муниципальные должности и муниципальным служащим.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3.12.6.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Способом фиксации результата проведения административной процедуры является регистрация уведомления по правилам делопроизводства.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tabs>
          <w:tab w:val="left" w:pos="1276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4.Порядок и формы контроля за исполнением административного  регламента предоставления  муниципальной услуги.</w:t>
      </w:r>
    </w:p>
    <w:p w:rsidR="0032491B" w:rsidRPr="0032491B" w:rsidRDefault="0032491B" w:rsidP="0032491B">
      <w:pPr>
        <w:tabs>
          <w:tab w:val="left" w:pos="1276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 xml:space="preserve">  4.1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услуги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полнотой и качеством предоставления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сотрудников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 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осуществляет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проверок соблюдения и исполнения муниципальными служащими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регламента,   должностных регламентов, а также требований к заполнению, ведению и хранению учетной документации заявителей.</w:t>
      </w:r>
    </w:p>
    <w:p w:rsidR="0032491B" w:rsidRPr="0032491B" w:rsidRDefault="0032491B" w:rsidP="0032491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текущего контроля устанавливается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могут быть плановыми (осуществляться на основании планов работы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внеплановыми. При проверке могут рассматриваться как все вопросы, связанные с предоставлением муниципальной услуги (комплексные проверки), так и порядок проведения отдельных действий (административных процедур) (тематические проверки). Проверка также может проводиться по конкретному обращению.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в виде справки, в которой отмечаются выявленные недостатки и предложения по их устранению. Справка подписывается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сельского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ст. 5.63. «Нарушение законодательства об организации предоставления государственных и муниципальных услуг» Кодекса Российской Федерации об административных правонарушениях.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должностных лиц органов исполнительной власти за решения и действия (бездействие), принимаемые (осуществляемые) в ходе предоставления муниципальной  услуги.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Муниципальные служащие 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поручено подготовить ответ, несут персональную ответственность за сроки и качество, объективность и тщательность рассмотрения заявления.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Персональная ответственность за выполнение  муниципальной услуги закрепляется в должностных регламентах муниципальных  служащих </w:t>
      </w:r>
      <w:r w:rsidR="00041C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поселения,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контроля за предоставлением муниципальной услуги, в том числе со стороны граждан, их объединений и организаций.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 муниципальной  услуги осуществляется в форме контроля за соблюдением последовательности действий, определенных административными процедурами по предоставлению  муниципальной услуги и принятию решений должностными лицами, путем проведения проверок соблюдения и исполнения должностными лицами нормативных правовых актов Российской Федерации и Карачаево-Черкесской Республики, а также положений настоящего административного регламента.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администрации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numPr>
          <w:ilvl w:val="0"/>
          <w:numId w:val="28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 Карачаево-Черкесской Республики, предоставляющего муниципальную) услугу, а также их должностных лиц.</w:t>
      </w:r>
    </w:p>
    <w:p w:rsidR="0032491B" w:rsidRPr="0032491B" w:rsidRDefault="0032491B" w:rsidP="0032491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(претензию) на решение и (или) действие (бездействие) органа исполнительной власти Карачаево-Черкесской Республики, предоставляющего государственную услугу, а также его должностных лиц.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обжаловать действия (бездействие) и решения должностных лиц  администрации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административном (досудебном) и (или) судебном порядке в соответствии с законодательством Российской Федерации и Карачаево-Черкесской Республики.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5.2.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Предмет жалобы (претензии).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 решения, действия или бездействие муниципальных служащих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5.3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 и уполномоченные на рассмотрение жалобы (претензии) должностные лица, которым может быть направлена жалоба (претензия).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Жалоба (претензия) может быть направлена в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поселения.  Жалоба (претензия) заявителя адресуется </w:t>
      </w:r>
      <w:r w:rsidR="00041CA2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041CA2">
        <w:rPr>
          <w:rFonts w:ascii="Times New Roman" w:eastAsia="Times New Roman" w:hAnsi="Times New Roman" w:cs="Times New Roman"/>
          <w:sz w:val="28"/>
          <w:szCs w:val="28"/>
        </w:rPr>
        <w:t>администрации.</w:t>
      </w:r>
      <w:r w:rsidR="00845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5.4. Порядок подачи и рассмотрения жалобы (претензии).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обратиться с жалобой (претензией) лично или направить по почте, с использованием сети «Интернет», официального сайта  администрации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(претензия) содержит: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лица, сотрудника, предоставляющего   муниципальную услугу, решения и действия (бездействие) которых обжалуются;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отчество, сведения о месте жительства заявителя, сведения о месте нахождения заявителя, а также номер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должностного лица администрации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должностного лица.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Заявитель может обратиться с жалобой (претензией) в следующих случаях: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 предоставлении  муниципальной услуги;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7) требование с заявителя документов, указанных в пункте 2.11. настоящего административного регламента;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отказ муниципальных служащих    администрации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исправлении допущенных опечаток и ошибок в выданных в результате предоставления       муниципальной     услуги документах.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5.6.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жалобы (претензии).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(претензия) подлежит рассмотрению должностным лицом, наделенным полномочиями по рассмотрению жалоб (претензий), в течение 15 рабочих дней со дня ее регистрации.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администрации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должностного лица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5.7.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Основанием для начала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административной процедуры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поступившие в  администрацию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(претензия) от заявителя. Жалоба (претензия) может быть подана как письменно, так и устно (на личном приеме).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 Перечень  оснований для приостановления рассмотрения жалобы (претензии) в  случае, если возможность  приостановления  предусмотрена действующим законодательством.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5.8.1.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Основания для приостановления рассмотрения жалобы отсутствуют.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5.8.2.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на жалобу не дается в следующих случаях: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в отношении того же заявителя и по тому же предмету жалобы.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5.8.3.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оставить жалобу без ответа в следующих случаях: 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5.9.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 (претензии).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(претензии) принимается одно из следующих решений: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удовлетворить жалобу (претензию), в том числе в форме отмены принятого решения, исправления допущенных  администрацией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отказать в удовлетворении жалобы (претензии).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5.10.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 (претензии).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администрация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мотивированный ответ о результатах рассмотрения жалобы (претензии) одним из следующих способов по выбору заявителя: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виде бумажного документа, который заявитель получает непосредственно при личном обращении;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бумажного документа, который направляется администрацией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заказным почтовым отправлением с уведомлением о вручении;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виде электронного документа, который направляется администрацией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с использованием сети «Интернет».</w:t>
      </w:r>
    </w:p>
    <w:p w:rsidR="0032491B" w:rsidRPr="0032491B" w:rsidRDefault="0032491B" w:rsidP="003249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5.11.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обжалования решения по жалобе (претензии). 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обжаловано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в 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 суд. 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5.12. Право  заявителя  на  получение  информации  и  документов, необходимых для обоснования и рассмотрения жалобы (претензии).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обращаться, в том числе в электронной форме, с просьбой об истребовании дополнительных документов и материалов, необходимых для обоснования и рассмотрения письменного обращения (жалобы), а также знакомиться с документами и материалами, касающимися рассмотрения письменного обращения (жалобы),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5.13.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 (претензии).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порядке подачи и рассмотрения жалобы (претензии) можно получить следующими способами: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заявителя в администрацию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45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="00FA545C" w:rsidRPr="003249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1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телефонам, указанным в пункте 1.3.3. административного регламента;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сети «Интернет».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491B" w:rsidRPr="0032491B" w:rsidRDefault="00FA545C" w:rsidP="0032491B">
      <w:pPr>
        <w:pageBreakBefore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</w:rPr>
        <w:lastRenderedPageBreak/>
        <w:t xml:space="preserve">                               </w:t>
      </w:r>
      <w:r w:rsidR="0032491B" w:rsidRPr="0032491B">
        <w:rPr>
          <w:rFonts w:ascii="Times New Roman" w:hAnsi="Times New Roman" w:cs="Arial"/>
          <w:color w:val="000000"/>
          <w:sz w:val="24"/>
          <w:szCs w:val="24"/>
        </w:rPr>
        <w:t>Приложение № 1</w:t>
      </w:r>
    </w:p>
    <w:p w:rsidR="0032491B" w:rsidRPr="0032491B" w:rsidRDefault="00FA545C" w:rsidP="0032491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            </w:t>
      </w:r>
      <w:r w:rsidR="0032491B" w:rsidRPr="0032491B">
        <w:rPr>
          <w:rFonts w:ascii="Times New Roman" w:hAnsi="Times New Roman" w:cs="Arial"/>
          <w:color w:val="000000"/>
          <w:sz w:val="24"/>
          <w:szCs w:val="24"/>
        </w:rPr>
        <w:t>к административному регламенту</w:t>
      </w:r>
    </w:p>
    <w:p w:rsidR="0032491B" w:rsidRPr="0032491B" w:rsidRDefault="00FA545C" w:rsidP="0032491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 xml:space="preserve">     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  <w:r w:rsidRPr="0032491B">
        <w:rPr>
          <w:rFonts w:ascii="Times New Roman" w:hAnsi="Times New Roman" w:cs="Arial"/>
          <w:b/>
          <w:color w:val="000000"/>
          <w:sz w:val="28"/>
          <w:szCs w:val="28"/>
        </w:rPr>
        <w:t xml:space="preserve">                                               БЛОК – СХЕМА </w:t>
      </w:r>
    </w:p>
    <w:p w:rsidR="0032491B" w:rsidRPr="0032491B" w:rsidRDefault="0032491B" w:rsidP="0032491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 wp14:anchorId="7D242EBD" wp14:editId="70220497">
                <wp:simplePos x="0" y="0"/>
                <wp:positionH relativeFrom="column">
                  <wp:posOffset>2611754</wp:posOffset>
                </wp:positionH>
                <wp:positionV relativeFrom="paragraph">
                  <wp:posOffset>372110</wp:posOffset>
                </wp:positionV>
                <wp:extent cx="0" cy="217805"/>
                <wp:effectExtent l="76200" t="0" r="57150" b="48895"/>
                <wp:wrapNone/>
                <wp:docPr id="41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03D156" id="Прямая соединительная линия 18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5.65pt,29.3pt" to="205.6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16FF54" wp14:editId="614E17B3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449195" cy="304165"/>
                <wp:effectExtent l="0" t="0" r="27305" b="19685"/>
                <wp:wrapNone/>
                <wp:docPr id="42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304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9E0" w:rsidRDefault="00FA19E0" w:rsidP="003249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заявления и документов</w:t>
                            </w:r>
                          </w:p>
                          <w:p w:rsidR="00FA19E0" w:rsidRDefault="00FA19E0" w:rsidP="0032491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16FF54" id="Скругленный прямоугольник 20" o:spid="_x0000_s1026" style="position:absolute;margin-left:108pt;margin-top:5.1pt;width:192.85pt;height:2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" strokeweight="1pt">
                <v:textbox>
                  <w:txbxContent>
                    <w:p w:rsidR="00FF596B" w:rsidRDefault="00FF596B" w:rsidP="003249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заявления и документов</w:t>
                      </w:r>
                    </w:p>
                    <w:p w:rsidR="00FF596B" w:rsidRDefault="00FF596B" w:rsidP="0032491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491B" w:rsidRPr="0032491B" w:rsidRDefault="0032491B" w:rsidP="0032491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491B" w:rsidRPr="0032491B" w:rsidRDefault="0032491B" w:rsidP="0032491B">
      <w:pPr>
        <w:tabs>
          <w:tab w:val="left" w:pos="653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F0143C" wp14:editId="1444EBFC">
                <wp:simplePos x="0" y="0"/>
                <wp:positionH relativeFrom="column">
                  <wp:posOffset>4504690</wp:posOffset>
                </wp:positionH>
                <wp:positionV relativeFrom="paragraph">
                  <wp:posOffset>16510</wp:posOffset>
                </wp:positionV>
                <wp:extent cx="1775460" cy="446405"/>
                <wp:effectExtent l="8890" t="6985" r="6350" b="13335"/>
                <wp:wrapNone/>
                <wp:docPr id="4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9E0" w:rsidRDefault="00FA19E0" w:rsidP="003249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F0143C" id="Скругленный прямоугольник 13" o:spid="_x0000_s1027" style="position:absolute;margin-left:354.7pt;margin-top:1.3pt;width:139.8pt;height:3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" strokeweight="1pt">
                <v:textbox>
                  <w:txbxContent>
                    <w:p w:rsidR="00FF596B" w:rsidRDefault="00FF596B" w:rsidP="003249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приеме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75648" behindDoc="0" locked="0" layoutInCell="1" allowOverlap="1" wp14:anchorId="331DE024" wp14:editId="1C2C8465">
                <wp:simplePos x="0" y="0"/>
                <wp:positionH relativeFrom="column">
                  <wp:posOffset>3820795</wp:posOffset>
                </wp:positionH>
                <wp:positionV relativeFrom="paragraph">
                  <wp:posOffset>339724</wp:posOffset>
                </wp:positionV>
                <wp:extent cx="683895" cy="0"/>
                <wp:effectExtent l="0" t="76200" r="20955" b="95250"/>
                <wp:wrapNone/>
                <wp:docPr id="17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AA9A88" id="Прямая соединительная линия 16" o:spid="_x0000_s1026" style="position:absolute;z-index:2516756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300.85pt,26.75pt" to="354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">
                <v:stroke endarrow="block"/>
              </v:line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FDCD2" wp14:editId="11276518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2449195" cy="492125"/>
                <wp:effectExtent l="0" t="0" r="27305" b="22225"/>
                <wp:wrapNone/>
                <wp:docPr id="40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9E0" w:rsidRDefault="00FA19E0" w:rsidP="00324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Регистрация заявления и проверка предоставленных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DFDCD2" id="Скругленный прямоугольник 17" o:spid="_x0000_s1028" style="position:absolute;margin-left:108pt;margin-top:1.3pt;width:192.8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" strokecolor="windowText" strokeweight="1pt">
                <v:textbox>
                  <w:txbxContent>
                    <w:p w:rsidR="00FF596B" w:rsidRDefault="00FF596B" w:rsidP="00324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Регистрация заявления и проверка предоставленных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32491B">
        <w:rPr>
          <w:rFonts w:ascii="Times New Roman" w:eastAsia="Times New Roman" w:hAnsi="Times New Roman" w:cs="Times New Roman"/>
          <w:color w:val="000000"/>
        </w:rPr>
        <w:tab/>
      </w:r>
    </w:p>
    <w:p w:rsidR="0032491B" w:rsidRPr="0032491B" w:rsidRDefault="0032491B" w:rsidP="0032491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E067D" wp14:editId="452BA8CD">
                <wp:simplePos x="0" y="0"/>
                <wp:positionH relativeFrom="column">
                  <wp:posOffset>2627630</wp:posOffset>
                </wp:positionH>
                <wp:positionV relativeFrom="paragraph">
                  <wp:posOffset>128270</wp:posOffset>
                </wp:positionV>
                <wp:extent cx="6985" cy="219075"/>
                <wp:effectExtent l="46355" t="13970" r="60960" b="2413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880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06.9pt;margin-top:10.1pt;width:.5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">
                <v:stroke endarrow="block"/>
              </v:shape>
            </w:pict>
          </mc:Fallback>
        </mc:AlternateContent>
      </w:r>
      <w:r w:rsidRPr="0032491B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2491B" w:rsidRPr="0032491B" w:rsidRDefault="0032491B" w:rsidP="0032491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F78D93" wp14:editId="51FF16B8">
                <wp:simplePos x="0" y="0"/>
                <wp:positionH relativeFrom="column">
                  <wp:posOffset>1790065</wp:posOffset>
                </wp:positionH>
                <wp:positionV relativeFrom="paragraph">
                  <wp:posOffset>186690</wp:posOffset>
                </wp:positionV>
                <wp:extent cx="1600200" cy="314960"/>
                <wp:effectExtent l="8890" t="5715" r="10160" b="1270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14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19E0" w:rsidRDefault="00FA19E0" w:rsidP="003249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F78D93" id="AutoShape 21" o:spid="_x0000_s1029" style="position:absolute;margin-left:140.95pt;margin-top:14.7pt;width:126pt;height:2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">
                <v:shadow color="#868686"/>
                <v:textbox>
                  <w:txbxContent>
                    <w:p w:rsidR="00FF596B" w:rsidRDefault="00FF596B" w:rsidP="003249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32491B">
        <w:rPr>
          <w:rFonts w:ascii="Times New Roman" w:eastAsia="Times New Roman" w:hAnsi="Times New Roman" w:cs="Times New Roman"/>
          <w:color w:val="000000"/>
        </w:rPr>
        <w:tab/>
      </w:r>
      <w:r w:rsidRPr="0032491B">
        <w:rPr>
          <w:rFonts w:ascii="Times New Roman" w:eastAsia="Times New Roman" w:hAnsi="Times New Roman" w:cs="Times New Roman"/>
          <w:color w:val="000000"/>
        </w:rPr>
        <w:tab/>
        <w:t xml:space="preserve">                                                    </w:t>
      </w:r>
      <w:r w:rsidRPr="0032491B">
        <w:rPr>
          <w:rFonts w:ascii="Times New Roman" w:eastAsia="Times New Roman" w:hAnsi="Times New Roman" w:cs="Times New Roman"/>
          <w:color w:val="000000"/>
        </w:rPr>
        <w:tab/>
      </w:r>
    </w:p>
    <w:p w:rsidR="0032491B" w:rsidRPr="0032491B" w:rsidRDefault="0032491B" w:rsidP="0032491B">
      <w:pPr>
        <w:tabs>
          <w:tab w:val="left" w:pos="4119"/>
        </w:tabs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 wp14:anchorId="42177446" wp14:editId="18D47CB2">
                <wp:simplePos x="0" y="0"/>
                <wp:positionH relativeFrom="column">
                  <wp:posOffset>2634614</wp:posOffset>
                </wp:positionH>
                <wp:positionV relativeFrom="paragraph">
                  <wp:posOffset>238760</wp:posOffset>
                </wp:positionV>
                <wp:extent cx="0" cy="175895"/>
                <wp:effectExtent l="76200" t="0" r="57150" b="52705"/>
                <wp:wrapNone/>
                <wp:docPr id="39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7F466F" id="Прямая соединительная линия 16" o:spid="_x0000_s1026" style="position:absolute;flip:x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7.45pt,18.8pt" to="207.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32491B">
        <w:rPr>
          <w:rFonts w:ascii="Times New Roman" w:eastAsia="Times New Roman" w:hAnsi="Times New Roman" w:cs="Times New Roman"/>
          <w:color w:val="000000"/>
        </w:rPr>
        <w:tab/>
        <w:t>П</w:t>
      </w:r>
    </w:p>
    <w:p w:rsidR="0032491B" w:rsidRPr="0032491B" w:rsidRDefault="0032491B" w:rsidP="0032491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07548" wp14:editId="346022F9">
                <wp:simplePos x="0" y="0"/>
                <wp:positionH relativeFrom="column">
                  <wp:posOffset>847090</wp:posOffset>
                </wp:positionH>
                <wp:positionV relativeFrom="paragraph">
                  <wp:posOffset>127000</wp:posOffset>
                </wp:positionV>
                <wp:extent cx="3657600" cy="597535"/>
                <wp:effectExtent l="0" t="0" r="19050" b="12065"/>
                <wp:wrapNone/>
                <wp:docPr id="38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97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9E0" w:rsidRDefault="00FA19E0" w:rsidP="00324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ru-RU"/>
                              </w:rPr>
                              <w:t>Направление необходимых для предоставления муниципальной услуги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C07548" id="Скругленный прямоугольник 14" o:spid="_x0000_s1030" style="position:absolute;margin-left:66.7pt;margin-top:10pt;width:4in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" strokeweight="1pt">
                <v:textbox>
                  <w:txbxContent>
                    <w:p w:rsidR="00FF596B" w:rsidRDefault="00FF596B" w:rsidP="00324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eastAsia="ru-RU"/>
                        </w:rPr>
                        <w:t>Направление необходимых для предоставления муниципальной услуги межведомственных запросов и получение ответов на них</w:t>
                      </w:r>
                    </w:p>
                  </w:txbxContent>
                </v:textbox>
              </v:roundrect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A7FCC" wp14:editId="6475B10A">
                <wp:simplePos x="0" y="0"/>
                <wp:positionH relativeFrom="column">
                  <wp:posOffset>212090</wp:posOffset>
                </wp:positionH>
                <wp:positionV relativeFrom="paragraph">
                  <wp:posOffset>1575435</wp:posOffset>
                </wp:positionV>
                <wp:extent cx="4946650" cy="685800"/>
                <wp:effectExtent l="0" t="0" r="25400" b="19050"/>
                <wp:wrapNone/>
                <wp:docPr id="32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65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9E0" w:rsidRDefault="00FA19E0" w:rsidP="0032491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Рассмотрение комиссией заявления с прилагаемыми документами и принятие решения о возможности (невозможности) назначении пенсии за выслугу лет лицам, замещавшим муниципальные должности и муниципальным служащим</w:t>
                            </w:r>
                          </w:p>
                          <w:p w:rsidR="00FA19E0" w:rsidRDefault="00FA19E0" w:rsidP="00324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2A7FCC" id="Скругленный прямоугольник 9" o:spid="_x0000_s1031" style="position:absolute;margin-left:16.7pt;margin-top:124.05pt;width:389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" strokeweight="1pt">
                <v:textbox>
                  <w:txbxContent>
                    <w:p w:rsidR="00FF596B" w:rsidRDefault="00FF596B" w:rsidP="0032491B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ascii="Times New Roman" w:hAnsi="Times New Roman"/>
                          <w:lang w:eastAsia="ru-RU"/>
                        </w:rPr>
                        <w:t>Рассмотрение комиссией заявления с прилагаемыми документами и принятие решения о возможности (невозможности) назначении пенсии за выслугу лет лицам, замещавшим муниципальные должности и муниципальным служащим</w:t>
                      </w:r>
                    </w:p>
                    <w:p w:rsidR="00FF596B" w:rsidRDefault="00FF596B" w:rsidP="00324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5B71C" wp14:editId="661E64EB">
                <wp:simplePos x="0" y="0"/>
                <wp:positionH relativeFrom="column">
                  <wp:posOffset>428625</wp:posOffset>
                </wp:positionH>
                <wp:positionV relativeFrom="paragraph">
                  <wp:posOffset>5353685</wp:posOffset>
                </wp:positionV>
                <wp:extent cx="2390140" cy="1130935"/>
                <wp:effectExtent l="0" t="0" r="10160" b="12065"/>
                <wp:wrapNone/>
                <wp:docPr id="23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1130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9E0" w:rsidRDefault="00FA19E0" w:rsidP="0032491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Уведомление заявителя 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назначении пенсии за выслугу лет лицам, замещавшим муниципальные должности и муниципальным служащим</w:t>
                            </w:r>
                          </w:p>
                          <w:p w:rsidR="00FA19E0" w:rsidRDefault="00FA19E0" w:rsidP="00324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A19E0" w:rsidRDefault="00FA19E0" w:rsidP="0032491B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FA19E0" w:rsidRDefault="00FA19E0" w:rsidP="0032491B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15B71C" id="Скругленный прямоугольник 1" o:spid="_x0000_s1032" style="position:absolute;margin-left:33.75pt;margin-top:421.55pt;width:188.2pt;height:8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" strokeweight="1pt">
                <v:textbox>
                  <w:txbxContent>
                    <w:p w:rsidR="00FF596B" w:rsidRDefault="00FF596B" w:rsidP="0032491B">
                      <w:pPr>
                        <w:spacing w:after="0" w:line="240" w:lineRule="auto"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Уведомление заявителя о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назначении пенсии за выслугу лет лицам, замещавшим муниципальные должности и муниципальным служащим</w:t>
                      </w:r>
                    </w:p>
                    <w:p w:rsidR="00FF596B" w:rsidRDefault="00FF596B" w:rsidP="00324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FF596B" w:rsidRDefault="00FF596B" w:rsidP="0032491B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FF596B" w:rsidRDefault="00FF596B" w:rsidP="0032491B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1" allowOverlap="1" wp14:anchorId="37126A9B" wp14:editId="589090FA">
                <wp:simplePos x="0" y="0"/>
                <wp:positionH relativeFrom="column">
                  <wp:posOffset>2628899</wp:posOffset>
                </wp:positionH>
                <wp:positionV relativeFrom="paragraph">
                  <wp:posOffset>449579</wp:posOffset>
                </wp:positionV>
                <wp:extent cx="0" cy="0"/>
                <wp:effectExtent l="0" t="0" r="0" b="0"/>
                <wp:wrapNone/>
                <wp:docPr id="37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1E5BFE" id="Прямая соединительная линия 15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07pt,35.4pt" to="20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">
                <v:stroke endarrow="block"/>
              </v:line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3D16AA67" wp14:editId="2993F441">
                <wp:simplePos x="0" y="0"/>
                <wp:positionH relativeFrom="column">
                  <wp:posOffset>2682239</wp:posOffset>
                </wp:positionH>
                <wp:positionV relativeFrom="paragraph">
                  <wp:posOffset>720725</wp:posOffset>
                </wp:positionV>
                <wp:extent cx="0" cy="175895"/>
                <wp:effectExtent l="76200" t="0" r="57150" b="52705"/>
                <wp:wrapNone/>
                <wp:docPr id="36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ED69FC" id="Прямая соединительная линия 13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1.2pt,56.75pt" to="211.2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6432" behindDoc="0" locked="0" layoutInCell="1" allowOverlap="1" wp14:anchorId="2C0E3C5A" wp14:editId="392E2143">
                <wp:simplePos x="0" y="0"/>
                <wp:positionH relativeFrom="column">
                  <wp:posOffset>3657599</wp:posOffset>
                </wp:positionH>
                <wp:positionV relativeFrom="paragraph">
                  <wp:posOffset>2226310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3AB19E" id="Прямая соединительная линия 8" o:spid="_x0000_s1026" style="position:absolute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in,175.3pt" to="4in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 wp14:anchorId="39BED5A4" wp14:editId="6916C74C">
                <wp:simplePos x="0" y="0"/>
                <wp:positionH relativeFrom="column">
                  <wp:posOffset>1590674</wp:posOffset>
                </wp:positionH>
                <wp:positionV relativeFrom="paragraph">
                  <wp:posOffset>2226310</wp:posOffset>
                </wp:positionV>
                <wp:extent cx="0" cy="228600"/>
                <wp:effectExtent l="76200" t="0" r="57150" b="57150"/>
                <wp:wrapNone/>
                <wp:docPr id="3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3D0556" id="Прямая соединительная линия 7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5.25pt,175.3pt" to="125.25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89CD5" wp14:editId="5BD55245">
                <wp:simplePos x="0" y="0"/>
                <wp:positionH relativeFrom="column">
                  <wp:posOffset>497840</wp:posOffset>
                </wp:positionH>
                <wp:positionV relativeFrom="paragraph">
                  <wp:posOffset>3810000</wp:posOffset>
                </wp:positionV>
                <wp:extent cx="2262505" cy="1360805"/>
                <wp:effectExtent l="0" t="0" r="23495" b="10795"/>
                <wp:wrapNone/>
                <wp:docPr id="28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2505" cy="136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9E0" w:rsidRDefault="00FA19E0" w:rsidP="0032491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ru-RU"/>
                              </w:rPr>
                              <w:t xml:space="preserve">Принятие постановления администрации </w:t>
                            </w:r>
                            <w:r w:rsidR="00F11A2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Зеленчукского 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сельского поселения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ru-RU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назначении пенсии за выслугу лет лицам, замещавшим муниципальные должности и муниципальным служащим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3" style="position:absolute;margin-left:39.2pt;margin-top:300pt;width:178.15pt;height:10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" strokeweight="1pt">
                <v:textbox>
                  <w:txbxContent>
                    <w:p w:rsidR="00FA19E0" w:rsidRDefault="00FA19E0" w:rsidP="0032491B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eastAsia="ru-RU"/>
                        </w:rPr>
                        <w:t xml:space="preserve">Принятие постановления администрации </w:t>
                      </w:r>
                      <w:r w:rsidR="00F11A2C">
                        <w:rPr>
                          <w:rFonts w:ascii="Times New Roman" w:hAnsi="Times New Roman"/>
                          <w:lang w:eastAsia="ru-RU"/>
                        </w:rPr>
                        <w:t xml:space="preserve">Зеленчукского 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t xml:space="preserve"> сельского поселения </w:t>
                      </w:r>
                      <w:r>
                        <w:rPr>
                          <w:rFonts w:ascii="Times New Roman" w:hAnsi="Times New Roman"/>
                          <w:color w:val="000000"/>
                          <w:lang w:eastAsia="ru-RU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t>назначении пенсии за выслугу лет лицам, замещавшим муниципальные должности и муниципальным служащим</w:t>
                      </w:r>
                    </w:p>
                  </w:txbxContent>
                </v:textbox>
              </v:roundrect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 wp14:anchorId="21C2186E" wp14:editId="2E2FF500">
                <wp:simplePos x="0" y="0"/>
                <wp:positionH relativeFrom="column">
                  <wp:posOffset>1537334</wp:posOffset>
                </wp:positionH>
                <wp:positionV relativeFrom="paragraph">
                  <wp:posOffset>3540760</wp:posOffset>
                </wp:positionV>
                <wp:extent cx="0" cy="287020"/>
                <wp:effectExtent l="76200" t="0" r="57150" b="55880"/>
                <wp:wrapNone/>
                <wp:docPr id="2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870BE9" id="Прямая соединительная линия 3" o:spid="_x0000_s1026" style="position:absolute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21.05pt,278.8pt" to="121.05pt,3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00D6CDF5" wp14:editId="4BA7D205">
                <wp:simplePos x="0" y="0"/>
                <wp:positionH relativeFrom="column">
                  <wp:posOffset>1582420</wp:posOffset>
                </wp:positionH>
                <wp:positionV relativeFrom="paragraph">
                  <wp:posOffset>5111115</wp:posOffset>
                </wp:positionV>
                <wp:extent cx="8255" cy="242570"/>
                <wp:effectExtent l="38100" t="0" r="67945" b="62230"/>
                <wp:wrapNone/>
                <wp:docPr id="19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2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3D7A4E" id="Прямая соединительная линия 22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4.6pt,402.45pt" to="125.25pt,4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">
                <v:stroke endarrow="block"/>
              </v:line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0F57E" wp14:editId="7146A263">
                <wp:simplePos x="0" y="0"/>
                <wp:positionH relativeFrom="column">
                  <wp:posOffset>1049020</wp:posOffset>
                </wp:positionH>
                <wp:positionV relativeFrom="paragraph">
                  <wp:posOffset>894715</wp:posOffset>
                </wp:positionV>
                <wp:extent cx="3244215" cy="518795"/>
                <wp:effectExtent l="0" t="0" r="13335" b="14605"/>
                <wp:wrapNone/>
                <wp:docPr id="2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9E0" w:rsidRDefault="00FA19E0" w:rsidP="00324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ru-RU"/>
                              </w:rPr>
                              <w:t xml:space="preserve">Подготовка материалов к заседанию комиссии для рассмотрения предоставленных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30F57E" id="_x0000_s1034" style="position:absolute;margin-left:82.6pt;margin-top:70.45pt;width:255.45pt;height:4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" strokeweight="1pt">
                <v:textbox>
                  <w:txbxContent>
                    <w:p w:rsidR="00FF596B" w:rsidRDefault="00FF596B" w:rsidP="00324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lang w:eastAsia="ru-RU"/>
                        </w:rPr>
                        <w:t xml:space="preserve">Подготовка материалов к заседанию комиссии для рассмотрения предоставленных документов </w:t>
                      </w:r>
                    </w:p>
                  </w:txbxContent>
                </v:textbox>
              </v:roundrect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7696" behindDoc="0" locked="0" layoutInCell="1" allowOverlap="1" wp14:anchorId="3DD091F9" wp14:editId="057CD5CD">
                <wp:simplePos x="0" y="0"/>
                <wp:positionH relativeFrom="column">
                  <wp:posOffset>2682239</wp:posOffset>
                </wp:positionH>
                <wp:positionV relativeFrom="paragraph">
                  <wp:posOffset>1395730</wp:posOffset>
                </wp:positionV>
                <wp:extent cx="0" cy="188595"/>
                <wp:effectExtent l="76200" t="0" r="57150" b="59055"/>
                <wp:wrapNone/>
                <wp:docPr id="21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896068" id="Прямая соединительная линия 13" o:spid="_x0000_s1026" style="position:absolute;z-index:251677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1.2pt,109.9pt" to="211.2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32491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2D2DF" wp14:editId="50006DBB">
                <wp:simplePos x="0" y="0"/>
                <wp:positionH relativeFrom="column">
                  <wp:posOffset>428625</wp:posOffset>
                </wp:positionH>
                <wp:positionV relativeFrom="paragraph">
                  <wp:posOffset>2446020</wp:posOffset>
                </wp:positionV>
                <wp:extent cx="2331720" cy="1197610"/>
                <wp:effectExtent l="9525" t="7620" r="11430" b="1397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197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19E0" w:rsidRDefault="00FA19E0" w:rsidP="00324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Принятие решения о 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назначении пенсии за выслугу лет лицам, замещавшим муниципальные должности и муниципальным служащим</w:t>
                            </w:r>
                          </w:p>
                          <w:p w:rsidR="00FA19E0" w:rsidRDefault="00FA19E0" w:rsidP="0032491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122D2DF" id="AutoShape 23" o:spid="_x0000_s1035" style="position:absolute;margin-left:33.75pt;margin-top:192.6pt;width:183.6pt;height:9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">
                <v:textbox>
                  <w:txbxContent>
                    <w:p w:rsidR="00FF596B" w:rsidRDefault="00FF596B" w:rsidP="00324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Принятие решения о 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t>назначении пенсии за выслугу лет лицам, замещавшим муниципальные должности и муниципальным служащим</w:t>
                      </w:r>
                    </w:p>
                    <w:p w:rsidR="00FF596B" w:rsidRDefault="00FF596B" w:rsidP="0032491B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2491B" w:rsidRPr="0032491B" w:rsidRDefault="0032491B" w:rsidP="0032491B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32491B" w:rsidRPr="0032491B" w:rsidRDefault="0032491B" w:rsidP="0032491B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  <w:r w:rsidRPr="0032491B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B7E8C08" wp14:editId="00CED45E">
                <wp:simplePos x="0" y="0"/>
                <wp:positionH relativeFrom="column">
                  <wp:posOffset>2915285</wp:posOffset>
                </wp:positionH>
                <wp:positionV relativeFrom="paragraph">
                  <wp:posOffset>140970</wp:posOffset>
                </wp:positionV>
                <wp:extent cx="2198370" cy="1148080"/>
                <wp:effectExtent l="0" t="0" r="11430" b="13970"/>
                <wp:wrapNone/>
                <wp:docPr id="25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8370" cy="1148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9E0" w:rsidRDefault="00FA19E0" w:rsidP="003249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Уведомление заявителя об отказе 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назначении пенсии за выслугу лет лицам, замещавшим муниципальные должности и муниципальным служащим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7E8C0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36" type="#_x0000_t176" style="position:absolute;margin-left:229.55pt;margin-top:11.1pt;width:173.1pt;height:90.4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" strokeweight="1pt">
                <v:textbox>
                  <w:txbxContent>
                    <w:p w:rsidR="00FF596B" w:rsidRDefault="00FF596B" w:rsidP="003249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ru-RU"/>
                        </w:rPr>
                        <w:t>Уведомление заявителя об отказе в</w:t>
                      </w:r>
                      <w:r>
                        <w:rPr>
                          <w:rFonts w:ascii="Times New Roman" w:hAnsi="Times New Roman"/>
                          <w:color w:val="00000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t>назначении пенсии за выслугу лет лицам, замещавшим муниципальные должности и муниципальным служащим</w:t>
                      </w:r>
                    </w:p>
                  </w:txbxContent>
                </v:textbox>
              </v:shape>
            </w:pict>
          </mc:Fallback>
        </mc:AlternateConten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6"/>
          <w:szCs w:val="26"/>
        </w:rPr>
      </w:pPr>
    </w:p>
    <w:p w:rsidR="0032491B" w:rsidRPr="0032491B" w:rsidRDefault="0032491B" w:rsidP="0032491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2491B" w:rsidRPr="0032491B" w:rsidRDefault="0032491B" w:rsidP="0032491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2491B" w:rsidRPr="0032491B" w:rsidRDefault="0032491B" w:rsidP="0032491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2491B" w:rsidRPr="0032491B" w:rsidRDefault="0032491B" w:rsidP="0032491B">
      <w:pPr>
        <w:rPr>
          <w:rFonts w:ascii="Times New Roman" w:eastAsia="Times New Roman" w:hAnsi="Times New Roman" w:cs="Times New Roman"/>
          <w:color w:val="000000"/>
        </w:rPr>
      </w:pPr>
    </w:p>
    <w:p w:rsidR="0032491B" w:rsidRPr="0032491B" w:rsidRDefault="0032491B" w:rsidP="0032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outlineLvl w:val="1"/>
        <w:rPr>
          <w:rFonts w:ascii="Calibri" w:eastAsia="Times New Roman" w:hAnsi="Calibri" w:cs="Times New Roman"/>
          <w:b/>
          <w:sz w:val="28"/>
          <w:szCs w:val="28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45C" w:rsidRDefault="002D3302" w:rsidP="002D3302">
      <w:pPr>
        <w:pageBreakBefore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32491B" w:rsidRPr="00324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2D3302" w:rsidRDefault="0032491B" w:rsidP="002D3302">
      <w:pPr>
        <w:pStyle w:val="ab"/>
        <w:jc w:val="right"/>
        <w:rPr>
          <w:lang w:eastAsia="ru-RU"/>
        </w:rPr>
      </w:pPr>
      <w:r w:rsidRPr="0032491B">
        <w:rPr>
          <w:lang w:eastAsia="ru-RU"/>
        </w:rPr>
        <w:t>к Административному регламенту</w:t>
      </w:r>
    </w:p>
    <w:p w:rsidR="0032491B" w:rsidRPr="002D3302" w:rsidRDefault="002D3302" w:rsidP="002D3302">
      <w:pPr>
        <w:pStyle w:val="ab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</w:t>
      </w:r>
      <w:r>
        <w:rPr>
          <w:rFonts w:eastAsia="Calibri"/>
        </w:rPr>
        <w:t xml:space="preserve">  </w:t>
      </w:r>
      <w:r w:rsidR="0032491B" w:rsidRPr="0032491B">
        <w:rPr>
          <w:rFonts w:eastAsia="Calibri"/>
        </w:rPr>
        <w:t>образец  заявления</w:t>
      </w:r>
    </w:p>
    <w:p w:rsidR="00FA545C" w:rsidRDefault="00FA545C" w:rsidP="00785C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545C" w:rsidRPr="0032491B" w:rsidRDefault="00FA545C" w:rsidP="003249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2491B" w:rsidRPr="0032491B" w:rsidRDefault="0032491B" w:rsidP="00785C1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2491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785C1F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В соответствии  с Законом Карачаево-Черкесской  Республики  от 25 марта  2003 года  N 16-РЗ  "О  некоторых  социальных  гарантиях лицам, замещавшим  государственные должности  Карачаево-Черкесской Республики и должности государственной службы Карачаево-Черкесской Республики прошу установить мне  пенсию за выслугу лет  к трудовой пенсии (возобновить мне  выплату пенсии  за выслугу лет к трудовой пенсии, назначенной в соответствии  с Законом Российской Федерации "О  трудовых  пенсиях   в  Российской  Федерации"   (или  досрочно оформленной в  соответствии  с  Законом  Российской  Федерации  "О занятости населения в Российской Федерации") (нужное подчеркнуть.)</w:t>
      </w:r>
    </w:p>
    <w:p w:rsidR="0032491B" w:rsidRPr="0032491B" w:rsidRDefault="0032491B" w:rsidP="0032491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Трудовую пенсию ______________________________________________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(вид пенсии)</w:t>
      </w:r>
    </w:p>
    <w:p w:rsidR="0032491B" w:rsidRPr="0032491B" w:rsidRDefault="0032491B" w:rsidP="0032491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получаю в ________________________________________________________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(наименование органа Пенсионного фонда)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 xml:space="preserve">При замещении государственной должности Российской  Федерации, государственной   должности Карачаево-Черкесской  Республики, выборной муниципальной должности,  должности  федеральной  службы, государственной  должности  государственной службы Карачаево-Черкесской  Республики  или   муниципальной    должности муниципальной службы, или при назначении  мне  пенсии  за  выслугу лет,  или  ежемесячного  пожизненного  содержания,    или    при установлении    дополнительного    пожизненного  ежемесячного материального обеспечения, или при установлении в  соответствии  с законодательством   другого    субъекта    Российской    Федерации пенсии за выслугу лет к трудовой пенсии обязуюсь в 5-дневный  срок сообщить об этом  в  администрацию </w:t>
      </w:r>
      <w:r w:rsidR="00785C1F" w:rsidRPr="00785C1F">
        <w:rPr>
          <w:rFonts w:ascii="Times New Roman" w:eastAsia="Times New Roman" w:hAnsi="Times New Roman" w:cs="Times New Roman"/>
          <w:lang w:eastAsia="ru-RU"/>
        </w:rPr>
        <w:t>Зеленчукского</w:t>
      </w:r>
      <w:r w:rsidR="00785C1F" w:rsidRPr="003249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491B">
        <w:rPr>
          <w:rFonts w:ascii="Times New Roman" w:eastAsia="Calibri" w:hAnsi="Times New Roman" w:cs="Times New Roman"/>
          <w:bCs/>
          <w:sz w:val="24"/>
          <w:szCs w:val="24"/>
        </w:rPr>
        <w:t>сельского поселения.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К настоящему заявлению прилагаю следующие документы: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1)  справка  о  размере  месячного    содержания    (денежного вознаграждения);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2)  справка  о  периодах  государственной  службы    (работы), учитываемых при исчислении стажа государственной  службы,  дающего право на пенсию за выслугу лет к государственной пенсии;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3) копия трудовой книжки,  а  также  иные  документы  (копии), подтверждающие стаж государственной службы (работы);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4) справка отделения Пенсионного фонда РФ по КЧР о назначенной (досрочно оформленной) пенсии ____________________________________________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(вид пенсии)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5) копия приказа (распоряжения, постановления) об освобождении от государственной должности или должности государственной службы.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"____" __________ 200 _ г.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_________________________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 xml:space="preserve">  (подпись заявителя)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Заявление зарегистрировано: _____________ г.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(место  для  печати  кадровой  службы   органа)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-----------------------------------------------------------------</w:t>
      </w:r>
    </w:p>
    <w:p w:rsidR="0032491B" w:rsidRPr="0032491B" w:rsidRDefault="0032491B" w:rsidP="003249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491B">
        <w:rPr>
          <w:rFonts w:ascii="Times New Roman" w:eastAsia="Calibri" w:hAnsi="Times New Roman" w:cs="Times New Roman"/>
          <w:bCs/>
          <w:sz w:val="24"/>
          <w:szCs w:val="24"/>
        </w:rPr>
        <w:t>(подпись, фамилия, инициалы и должность работника кадровой службы, уполномоченного регистрировать заявление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785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№3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2491B" w:rsidRPr="0032491B" w:rsidRDefault="0032491B" w:rsidP="003249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91B" w:rsidRPr="0032491B" w:rsidRDefault="0032491B" w:rsidP="0032491B">
      <w:pPr>
        <w:tabs>
          <w:tab w:val="left" w:pos="1044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ОПИСЬ</w:t>
      </w:r>
    </w:p>
    <w:p w:rsidR="0032491B" w:rsidRPr="0032491B" w:rsidRDefault="0032491B" w:rsidP="0032491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документов на </w:t>
      </w:r>
      <w:r w:rsidRPr="003249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установление  пенсии за выслугу лет </w:t>
      </w:r>
      <w:r w:rsidRPr="0032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лицам, замещавшим муниципальные должности и муниципальным служащим</w:t>
      </w:r>
      <w:r w:rsidRPr="00324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_____________________________________________________________________________________</w:t>
      </w:r>
    </w:p>
    <w:p w:rsidR="0032491B" w:rsidRPr="0032491B" w:rsidRDefault="0032491B" w:rsidP="0032491B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32491B" w:rsidRPr="0032491B" w:rsidRDefault="0032491B" w:rsidP="0032491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491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(наименование, организационно-правовая форма и местонахождение  юридического лица)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811"/>
        <w:gridCol w:w="980"/>
        <w:gridCol w:w="1720"/>
      </w:tblGrid>
      <w:tr w:rsidR="0032491B" w:rsidRPr="0032491B" w:rsidTr="0032491B">
        <w:trPr>
          <w:trHeight w:val="7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491B" w:rsidRPr="0032491B" w:rsidTr="0032491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</w:tr>
      <w:tr w:rsidR="0032491B" w:rsidRPr="0032491B" w:rsidTr="0032491B">
        <w:trPr>
          <w:trHeight w:val="31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справка  о  размере  месячного    содержания    (денежного вознаграждения);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491B" w:rsidRPr="0032491B" w:rsidTr="0032491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24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справка  о  периодах  государственной  службы    (работы), учитываемых при исчислении стажа государственной  службы,  дающего право на пенсию за выслугу лет к государственной пенсии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491B" w:rsidRPr="0032491B" w:rsidTr="0032491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копия трудовой книжки,  а  также  иные  документы  (копии), подтверждающие стаж государственной службы (работы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491B" w:rsidRPr="0032491B" w:rsidTr="0032491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справка отделения Пенсионного фонда РФ по КЧР о назначенной (досрочно оформленной) пенсии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2491B" w:rsidRPr="0032491B" w:rsidTr="0032491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249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24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копия приказа (распоряжения, постановления) об освобождении от государственной должности или должности государственной службы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1B" w:rsidRPr="0032491B" w:rsidRDefault="0032491B" w:rsidP="003249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2491B" w:rsidRPr="0032491B" w:rsidRDefault="0032491B" w:rsidP="0032491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91B" w:rsidRPr="0032491B" w:rsidRDefault="0032491B" w:rsidP="0032491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491B" w:rsidRPr="0032491B" w:rsidRDefault="0032491B" w:rsidP="0032491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принял:</w:t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Копию описи получил: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</w:t>
      </w:r>
    </w:p>
    <w:p w:rsidR="0032491B" w:rsidRPr="0032491B" w:rsidRDefault="0032491B" w:rsidP="0032491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3249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специалиста)</w:t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</w:t>
      </w:r>
      <w:r w:rsidRPr="0032491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(Ф.И.О. заявителя)</w:t>
      </w:r>
    </w:p>
    <w:p w:rsidR="0032491B" w:rsidRPr="0032491B" w:rsidRDefault="0032491B" w:rsidP="003249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«_____»______________ 20 __ г.</w:t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«_____»_______________ 20 __ г.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83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4 </w:t>
      </w:r>
    </w:p>
    <w:p w:rsidR="0032491B" w:rsidRPr="0032491B" w:rsidRDefault="0032491B" w:rsidP="0032491B">
      <w:pPr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Административному регламенту</w:t>
      </w:r>
    </w:p>
    <w:p w:rsidR="0032491B" w:rsidRPr="0032491B" w:rsidRDefault="0032491B" w:rsidP="0032491B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ЗАКЛЮЧЕНИЕ</w:t>
      </w:r>
    </w:p>
    <w:p w:rsidR="0032491B" w:rsidRPr="0032491B" w:rsidRDefault="0032491B" w:rsidP="0032491B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633"/>
        <w:gridCol w:w="4992"/>
      </w:tblGrid>
      <w:tr w:rsidR="0032491B" w:rsidRPr="0032491B" w:rsidTr="0032491B">
        <w:trPr>
          <w:cantSplit/>
          <w:trHeight w:val="80"/>
        </w:trPr>
        <w:tc>
          <w:tcPr>
            <w:tcW w:w="4345" w:type="dxa"/>
            <w:hideMark/>
          </w:tcPr>
          <w:p w:rsidR="0032491B" w:rsidRPr="0032491B" w:rsidRDefault="0032491B" w:rsidP="0032491B">
            <w:pPr>
              <w:jc w:val="both"/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                  I</w:t>
            </w:r>
            <w:r w:rsidRPr="0032491B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. Специалист</w:t>
            </w:r>
          </w:p>
        </w:tc>
        <w:tc>
          <w:tcPr>
            <w:tcW w:w="56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491B" w:rsidRPr="0032491B" w:rsidRDefault="0032491B" w:rsidP="0032491B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                   </w:t>
            </w: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32491B" w:rsidRPr="0032491B" w:rsidTr="0032491B">
        <w:trPr>
          <w:cantSplit/>
          <w:trHeight w:hRule="exact" w:val="564"/>
        </w:trPr>
        <w:tc>
          <w:tcPr>
            <w:tcW w:w="4978" w:type="dxa"/>
            <w:gridSpan w:val="2"/>
          </w:tcPr>
          <w:p w:rsidR="0032491B" w:rsidRPr="0032491B" w:rsidRDefault="0032491B" w:rsidP="0032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  <w:p w:rsidR="0032491B" w:rsidRPr="0032491B" w:rsidRDefault="0032491B" w:rsidP="0032491B">
            <w:pPr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3"/>
                <w:lang w:eastAsia="ru-RU"/>
              </w:rPr>
              <w:t>Рассмотрев документы, представленные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2491B" w:rsidRPr="0032491B" w:rsidRDefault="0032491B" w:rsidP="0032491B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</w:t>
            </w: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Ф.И.О.)</w:t>
            </w:r>
          </w:p>
        </w:tc>
      </w:tr>
      <w:tr w:rsidR="0032491B" w:rsidRPr="0032491B" w:rsidTr="0032491B">
        <w:trPr>
          <w:cantSplit/>
          <w:trHeight w:val="65"/>
        </w:trPr>
        <w:tc>
          <w:tcPr>
            <w:tcW w:w="9970" w:type="dxa"/>
            <w:gridSpan w:val="3"/>
            <w:hideMark/>
          </w:tcPr>
          <w:p w:rsidR="0032491B" w:rsidRPr="0032491B" w:rsidRDefault="0032491B" w:rsidP="00324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(Ф.И.О, </w:t>
            </w:r>
          </w:p>
        </w:tc>
      </w:tr>
      <w:tr w:rsidR="0032491B" w:rsidRPr="0032491B" w:rsidTr="0032491B">
        <w:trPr>
          <w:cantSplit/>
          <w:trHeight w:val="664"/>
        </w:trPr>
        <w:tc>
          <w:tcPr>
            <w:tcW w:w="99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2491B" w:rsidRPr="0032491B" w:rsidRDefault="0032491B" w:rsidP="00324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адрес места жительства заявителя)</w:t>
            </w:r>
          </w:p>
        </w:tc>
      </w:tr>
    </w:tbl>
    <w:p w:rsidR="0032491B" w:rsidRPr="0032491B" w:rsidRDefault="0032491B" w:rsidP="0032491B">
      <w:pPr>
        <w:spacing w:after="0"/>
        <w:rPr>
          <w:rFonts w:ascii="Times New Roman" w:eastAsia="Times New Roman" w:hAnsi="Times New Roman" w:cs="Times New Roman"/>
          <w:b/>
          <w:sz w:val="19"/>
          <w:u w:val="single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назначении</w:t>
      </w:r>
      <w:r w:rsidRPr="00324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пенсии за выслугу лет </w:t>
      </w:r>
      <w:r w:rsidRPr="00324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лицам, замещавшим муниципальные должности и муниципальным служащим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8820"/>
      </w:tblGrid>
      <w:tr w:rsidR="0032491B" w:rsidRPr="0032491B" w:rsidTr="0032491B">
        <w:trPr>
          <w:cantSplit/>
        </w:trPr>
        <w:tc>
          <w:tcPr>
            <w:tcW w:w="1330" w:type="dxa"/>
            <w:hideMark/>
          </w:tcPr>
          <w:p w:rsidR="0032491B" w:rsidRPr="0032491B" w:rsidRDefault="0032491B" w:rsidP="0032491B">
            <w:pPr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b/>
                <w:sz w:val="23"/>
                <w:lang w:eastAsia="ru-RU"/>
              </w:rPr>
              <w:t>установил:</w:t>
            </w:r>
          </w:p>
        </w:tc>
        <w:tc>
          <w:tcPr>
            <w:tcW w:w="8820" w:type="dxa"/>
          </w:tcPr>
          <w:p w:rsidR="0032491B" w:rsidRPr="0032491B" w:rsidRDefault="0032491B" w:rsidP="0032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491B" w:rsidRPr="0032491B" w:rsidRDefault="0032491B" w:rsidP="0032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lang w:eastAsia="ru-RU"/>
              </w:rPr>
              <w:t>что документы соответствуют требованиям  Закона Карачаево- Черкесской Республики</w:t>
            </w:r>
          </w:p>
          <w:p w:rsidR="0032491B" w:rsidRPr="0032491B" w:rsidRDefault="0032491B" w:rsidP="0032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3249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4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249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25.03.2003 № 16-РЗ  "О  некоторых  социальных  гарантиях лицам, замещавшим  государственные должности  Карачаево-Черкесской Республики и должности государственной службы Карачаево-Черкесской Республики»</w:t>
            </w:r>
          </w:p>
          <w:p w:rsidR="0032491B" w:rsidRPr="0032491B" w:rsidRDefault="0032491B" w:rsidP="0032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</w:p>
          <w:p w:rsidR="0032491B" w:rsidRPr="0032491B" w:rsidRDefault="0032491B" w:rsidP="0032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«__»_____</w:t>
            </w:r>
            <w:r w:rsidRPr="0032491B">
              <w:rPr>
                <w:rFonts w:ascii="Times New Roman" w:eastAsia="Times New Roman" w:hAnsi="Times New Roman" w:cs="Times New Roman"/>
                <w:sz w:val="23"/>
                <w:u w:val="single"/>
                <w:lang w:eastAsia="ru-RU"/>
              </w:rPr>
              <w:t xml:space="preserve"> </w:t>
            </w:r>
            <w:r w:rsidRPr="003249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20___ г.</w:t>
            </w:r>
            <w:r w:rsidRPr="0032491B">
              <w:rPr>
                <w:rFonts w:ascii="Times New Roman" w:eastAsia="Times New Roman" w:hAnsi="Times New Roman" w:cs="Times New Roman"/>
                <w:sz w:val="27"/>
                <w:lang w:eastAsia="ru-RU"/>
              </w:rPr>
              <w:t xml:space="preserve"> </w:t>
            </w:r>
            <w:r w:rsidRPr="0032491B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                _______________        /___________________/</w:t>
            </w:r>
          </w:p>
          <w:p w:rsidR="0032491B" w:rsidRPr="0032491B" w:rsidRDefault="0032491B" w:rsidP="0032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                                                            </w:t>
            </w:r>
            <w:r w:rsidRPr="0032491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(подпись)</w:t>
            </w:r>
            <w:r w:rsidRPr="0032491B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                                  </w:t>
            </w:r>
            <w:r w:rsidRPr="0032491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(Ф.И.О)</w:t>
            </w:r>
            <w:r w:rsidRPr="0032491B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                    </w:t>
            </w:r>
          </w:p>
          <w:p w:rsidR="0032491B" w:rsidRPr="0032491B" w:rsidRDefault="0032491B" w:rsidP="00324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lang w:eastAsia="ru-RU"/>
              </w:rPr>
            </w:pPr>
            <w:r w:rsidRPr="0032491B">
              <w:rPr>
                <w:rFonts w:ascii="Times New Roman" w:eastAsia="Times New Roman" w:hAnsi="Times New Roman" w:cs="Times New Roman"/>
                <w:sz w:val="23"/>
                <w:lang w:eastAsia="ru-RU"/>
              </w:rPr>
              <w:t xml:space="preserve">                                                   </w:t>
            </w:r>
          </w:p>
        </w:tc>
      </w:tr>
    </w:tbl>
    <w:p w:rsidR="0032491B" w:rsidRPr="0032491B" w:rsidRDefault="0032491B" w:rsidP="0032491B">
      <w:pPr>
        <w:spacing w:after="0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2491B" w:rsidRPr="0032491B" w:rsidRDefault="0032491B" w:rsidP="0032491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2491B" w:rsidRPr="0032491B" w:rsidRDefault="0032491B" w:rsidP="0032491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Резолюция: </w:t>
      </w:r>
      <w:r w:rsidRPr="0032491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подготовить заседание комиссии</w:t>
      </w:r>
      <w:r w:rsidRPr="003249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___________________________________</w:t>
      </w:r>
    </w:p>
    <w:p w:rsidR="0032491B" w:rsidRPr="0032491B" w:rsidRDefault="0032491B" w:rsidP="0032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2491B" w:rsidRPr="0032491B" w:rsidRDefault="0032491B" w:rsidP="003249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F1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 w:rsidR="00F1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___________                                    ________________________</w:t>
      </w:r>
      <w:r w:rsidRPr="00324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:rsidR="0032491B" w:rsidRPr="0032491B" w:rsidRDefault="0032491B" w:rsidP="003249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4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2491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М.П.</w:t>
      </w:r>
      <w:r w:rsidRPr="0032491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 w:rsidRPr="0032491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</w:t>
      </w:r>
      <w:r w:rsidRPr="003249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                                            </w:t>
      </w:r>
      <w:r w:rsidRPr="0032491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И.О.)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C0A" w:rsidRDefault="0032491B" w:rsidP="00083C0A">
      <w:pPr>
        <w:pStyle w:val="ab"/>
        <w:rPr>
          <w:lang w:eastAsia="ru-RU"/>
        </w:rPr>
      </w:pPr>
      <w:r w:rsidRPr="0032491B">
        <w:rPr>
          <w:lang w:eastAsia="ru-RU"/>
        </w:rPr>
        <w:t xml:space="preserve"> </w:t>
      </w:r>
    </w:p>
    <w:p w:rsidR="00083C0A" w:rsidRDefault="00083C0A" w:rsidP="00083C0A">
      <w:pPr>
        <w:pStyle w:val="ab"/>
        <w:rPr>
          <w:lang w:eastAsia="ru-RU"/>
        </w:rPr>
      </w:pPr>
    </w:p>
    <w:p w:rsidR="00083C0A" w:rsidRDefault="00083C0A" w:rsidP="00083C0A">
      <w:pPr>
        <w:pStyle w:val="ab"/>
        <w:rPr>
          <w:lang w:eastAsia="ru-RU"/>
        </w:rPr>
      </w:pPr>
    </w:p>
    <w:p w:rsidR="00083C0A" w:rsidRDefault="0032491B" w:rsidP="00083C0A">
      <w:pPr>
        <w:pStyle w:val="ab"/>
        <w:jc w:val="right"/>
        <w:rPr>
          <w:b/>
          <w:lang w:eastAsia="ru-RU"/>
        </w:rPr>
      </w:pPr>
      <w:r w:rsidRPr="0032491B">
        <w:rPr>
          <w:b/>
          <w:lang w:eastAsia="ru-RU"/>
        </w:rPr>
        <w:lastRenderedPageBreak/>
        <w:t>Приложение № 5</w:t>
      </w:r>
    </w:p>
    <w:p w:rsidR="0032491B" w:rsidRDefault="0032491B" w:rsidP="00083C0A">
      <w:pPr>
        <w:pStyle w:val="ab"/>
        <w:jc w:val="right"/>
        <w:rPr>
          <w:lang w:eastAsia="ru-RU"/>
        </w:rPr>
      </w:pPr>
      <w:r w:rsidRPr="0032491B">
        <w:rPr>
          <w:lang w:eastAsia="ru-RU"/>
        </w:rPr>
        <w:t xml:space="preserve">к Административному  регламенту </w:t>
      </w:r>
    </w:p>
    <w:p w:rsidR="00083C0A" w:rsidRPr="0032491B" w:rsidRDefault="00083C0A" w:rsidP="00083C0A">
      <w:pPr>
        <w:pStyle w:val="ab"/>
        <w:jc w:val="right"/>
        <w:rPr>
          <w:lang w:eastAsia="ru-RU"/>
        </w:rPr>
      </w:pPr>
    </w:p>
    <w:p w:rsidR="0032491B" w:rsidRPr="0032491B" w:rsidRDefault="00083C0A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32491B" w:rsidRPr="0032491B">
        <w:rPr>
          <w:rFonts w:ascii="Times New Roman" w:eastAsia="Times New Roman" w:hAnsi="Times New Roman" w:cs="Times New Roman"/>
        </w:rPr>
        <w:t>Образец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Кому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(фамилия, имя, отчество)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Куда 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32491B">
        <w:rPr>
          <w:rFonts w:ascii="Times New Roman" w:eastAsia="Times New Roman" w:hAnsi="Times New Roman" w:cs="Times New Roman"/>
          <w:sz w:val="20"/>
          <w:szCs w:val="20"/>
        </w:rPr>
        <w:t>(почтовый индекс и адрес</w:t>
      </w:r>
      <w:r w:rsidRPr="0032491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2491B">
        <w:rPr>
          <w:rFonts w:ascii="Times New Roman" w:eastAsia="Times New Roman" w:hAnsi="Times New Roman" w:cs="Times New Roman"/>
          <w:sz w:val="20"/>
          <w:szCs w:val="20"/>
        </w:rPr>
        <w:t>заявителя согласно заявлению)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 w:firstLine="70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91B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2491B" w:rsidRPr="0032491B" w:rsidRDefault="0032491B" w:rsidP="0032491B">
      <w:pPr>
        <w:spacing w:after="0"/>
        <w:rPr>
          <w:rFonts w:ascii="Times New Roman" w:eastAsia="Times New Roman" w:hAnsi="Times New Roman" w:cs="Times New Roman"/>
          <w:b/>
          <w:sz w:val="19"/>
          <w:u w:val="single"/>
          <w:lang w:eastAsia="ru-RU"/>
        </w:rPr>
      </w:pPr>
      <w:r w:rsidRPr="0032491B">
        <w:rPr>
          <w:rFonts w:ascii="Times New Roman" w:eastAsia="Times New Roman" w:hAnsi="Times New Roman" w:cs="Times New Roman"/>
          <w:b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назначении</w:t>
      </w:r>
      <w:r w:rsidRPr="00324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пенсии за выслугу лет </w:t>
      </w:r>
      <w:r w:rsidRPr="00324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лицам, замещавшим муниципальные должности и муниципальным служащим</w:t>
      </w:r>
    </w:p>
    <w:p w:rsidR="0032491B" w:rsidRPr="0032491B" w:rsidRDefault="0032491B" w:rsidP="0032491B">
      <w:pPr>
        <w:spacing w:after="0" w:line="240" w:lineRule="auto"/>
        <w:ind w:left="709" w:right="565" w:firstLine="709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spacing w:after="0" w:line="240" w:lineRule="auto"/>
        <w:ind w:left="709" w:right="565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91B">
        <w:rPr>
          <w:rFonts w:ascii="Times New Roman" w:eastAsia="Times New Roman" w:hAnsi="Times New Roman" w:cs="Times New Roman"/>
          <w:bCs/>
          <w:sz w:val="24"/>
          <w:szCs w:val="24"/>
        </w:rPr>
        <w:t>Уважаемый (</w:t>
      </w:r>
      <w:proofErr w:type="spellStart"/>
      <w:r w:rsidRPr="0032491B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proofErr w:type="spellEnd"/>
      <w:r w:rsidRPr="0032491B">
        <w:rPr>
          <w:rFonts w:ascii="Times New Roman" w:eastAsia="Times New Roman" w:hAnsi="Times New Roman" w:cs="Times New Roman"/>
          <w:bCs/>
          <w:sz w:val="24"/>
          <w:szCs w:val="24"/>
        </w:rPr>
        <w:t>) ______________________________________________</w:t>
      </w:r>
    </w:p>
    <w:p w:rsidR="0032491B" w:rsidRPr="0032491B" w:rsidRDefault="0032491B" w:rsidP="0032491B">
      <w:pPr>
        <w:spacing w:after="0" w:line="240" w:lineRule="auto"/>
        <w:ind w:left="709" w:right="56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91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 </w:t>
      </w:r>
      <w:r w:rsidR="004F6D0E" w:rsidRPr="004F6D0E">
        <w:rPr>
          <w:rFonts w:ascii="Times New Roman" w:eastAsia="Times New Roman" w:hAnsi="Times New Roman" w:cs="Times New Roman"/>
          <w:lang w:eastAsia="ru-RU"/>
        </w:rPr>
        <w:t>Зеленчукского</w:t>
      </w:r>
      <w:r w:rsidR="004F6D0E" w:rsidRPr="003249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2491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Зеленчукского муниципального района Карачаево-Черкесской Республики сообщает, что  </w:t>
      </w:r>
      <w:r w:rsidRPr="0032491B">
        <w:rPr>
          <w:rFonts w:ascii="Times New Roman" w:eastAsia="Times New Roman" w:hAnsi="Times New Roman" w:cs="Times New Roman"/>
          <w:bCs/>
          <w:sz w:val="24"/>
          <w:szCs w:val="24"/>
        </w:rPr>
        <w:br/>
        <w:t>с  "___"______  ____года Вам установлена пенсия за выслугу лет  к трудовой пенсии  в  размере _____ рублей.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 xml:space="preserve">Глава </w:t>
      </w:r>
      <w:r w:rsidR="004F6D0E" w:rsidRPr="004F6D0E">
        <w:rPr>
          <w:rFonts w:ascii="Times New Roman" w:eastAsia="Times New Roman" w:hAnsi="Times New Roman" w:cs="Times New Roman"/>
          <w:lang w:eastAsia="ru-RU"/>
        </w:rPr>
        <w:t>Зеленчукского</w:t>
      </w:r>
      <w:r w:rsidR="004F6D0E" w:rsidRPr="004F6D0E">
        <w:rPr>
          <w:rFonts w:ascii="Times New Roman" w:eastAsia="Times New Roman" w:hAnsi="Times New Roman" w:cs="Times New Roman"/>
        </w:rPr>
        <w:t xml:space="preserve"> </w:t>
      </w:r>
      <w:r w:rsidRPr="0032491B">
        <w:rPr>
          <w:rFonts w:ascii="Times New Roman" w:eastAsia="Times New Roman" w:hAnsi="Times New Roman" w:cs="Times New Roman"/>
        </w:rPr>
        <w:t>сельского поселения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2491B">
        <w:rPr>
          <w:rFonts w:ascii="Times New Roman" w:eastAsia="Times New Roman" w:hAnsi="Times New Roman" w:cs="Times New Roman"/>
          <w:lang w:eastAsia="ru-RU"/>
        </w:rPr>
        <w:t xml:space="preserve">      ____________________                              _______________                  _______________________                              </w:t>
      </w:r>
      <w:r w:rsidRPr="0032491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            подпись                                                          Ф.И.О.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491B">
        <w:rPr>
          <w:rFonts w:ascii="Times New Roman" w:eastAsia="Times New Roman" w:hAnsi="Times New Roman" w:cs="Times New Roman"/>
          <w:lang w:eastAsia="ru-RU"/>
        </w:rPr>
        <w:t>"____" ____________ 20____ г.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2491B">
        <w:rPr>
          <w:rFonts w:ascii="Times New Roman" w:eastAsia="Times New Roman" w:hAnsi="Times New Roman" w:cs="Times New Roman"/>
          <w:lang w:eastAsia="ru-RU"/>
        </w:rPr>
        <w:t>М.П.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pageBreakBefore/>
        <w:tabs>
          <w:tab w:val="left" w:pos="-220"/>
        </w:tabs>
        <w:autoSpaceDE w:val="0"/>
        <w:autoSpaceDN w:val="0"/>
        <w:adjustRightInd w:val="0"/>
        <w:spacing w:after="0" w:line="240" w:lineRule="auto"/>
        <w:ind w:left="4536" w:right="-4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9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6</w:t>
      </w:r>
    </w:p>
    <w:p w:rsidR="0032491B" w:rsidRPr="0032491B" w:rsidRDefault="0032491B" w:rsidP="003249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32491B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32491B" w:rsidRPr="0032491B" w:rsidRDefault="0032491B" w:rsidP="003249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32491B" w:rsidRPr="0032491B" w:rsidRDefault="0032491B" w:rsidP="0032491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32491B">
        <w:rPr>
          <w:rFonts w:ascii="Times New Roman" w:eastAsia="Times New Roman" w:hAnsi="Times New Roman" w:cs="Times New Roman"/>
          <w:sz w:val="24"/>
          <w:szCs w:val="24"/>
        </w:rPr>
        <w:t>Образец</w:t>
      </w:r>
    </w:p>
    <w:p w:rsidR="0032491B" w:rsidRPr="0032491B" w:rsidRDefault="0032491B" w:rsidP="0032491B">
      <w:pPr>
        <w:spacing w:after="0" w:line="240" w:lineRule="auto"/>
        <w:ind w:left="4536"/>
        <w:rPr>
          <w:rFonts w:ascii="Calibri" w:eastAsia="Times New Roman" w:hAnsi="Calibri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Кому 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(фамилия, имя, отчество)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Куда 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(почтовый индекс и адрес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заявителя согласно заявлению)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91B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 отказе в</w:t>
      </w:r>
      <w:r w:rsidRPr="00324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491B">
        <w:rPr>
          <w:rFonts w:ascii="Times New Roman" w:eastAsia="Times New Roman" w:hAnsi="Times New Roman" w:cs="Times New Roman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назначении</w:t>
      </w:r>
      <w:r w:rsidRPr="003249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пенсии за выслугу лет </w:t>
      </w:r>
      <w:r w:rsidRPr="0032491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32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лицам, замещавшим муниципальные должности и муниципальным служащим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 xml:space="preserve">Администрация </w:t>
      </w:r>
      <w:r w:rsidR="004F6D0E">
        <w:rPr>
          <w:rFonts w:ascii="Times New Roman" w:eastAsia="Times New Roman" w:hAnsi="Times New Roman" w:cs="Times New Roman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</w:rPr>
        <w:t xml:space="preserve">сельского поселения,  рассмотрев  представленные  документы  о  </w:t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назначении</w:t>
      </w:r>
      <w:r w:rsidRPr="0032491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пенсии за выслугу лет </w:t>
      </w:r>
      <w:r w:rsidRPr="003249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лицам, замещавшим муниципальные должности и муниципальным служащим</w:t>
      </w:r>
      <w:r w:rsidRPr="0032491B">
        <w:rPr>
          <w:rFonts w:ascii="Times New Roman" w:eastAsia="Times New Roman" w:hAnsi="Times New Roman" w:cs="Times New Roman"/>
        </w:rPr>
        <w:t xml:space="preserve">, решила отказать в   </w:t>
      </w:r>
      <w:r w:rsidRPr="003249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назначении</w:t>
      </w:r>
      <w:r w:rsidRPr="0032491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пенсии за выслугу лет </w:t>
      </w:r>
      <w:r w:rsidRPr="0032491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лицам, замещавшим муниципальные должности и муниципальным</w:t>
      </w:r>
      <w:r w:rsidRPr="003249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24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1B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2491B">
        <w:rPr>
          <w:rFonts w:ascii="Times New Roman" w:eastAsia="Times New Roman" w:hAnsi="Times New Roman" w:cs="Times New Roman"/>
          <w:lang w:eastAsia="ru-RU"/>
        </w:rPr>
        <w:t>Причина отказа _______________________________________________________________________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2491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2491B">
        <w:rPr>
          <w:rFonts w:ascii="Times New Roman" w:eastAsia="Times New Roman" w:hAnsi="Times New Roman" w:cs="Times New Roman"/>
        </w:rPr>
        <w:t xml:space="preserve">Глава </w:t>
      </w:r>
      <w:r w:rsidR="004F6D0E">
        <w:rPr>
          <w:rFonts w:ascii="Times New Roman" w:eastAsia="Times New Roman" w:hAnsi="Times New Roman" w:cs="Times New Roman"/>
        </w:rPr>
        <w:t xml:space="preserve">Зеленчукского </w:t>
      </w:r>
      <w:r w:rsidRPr="0032491B">
        <w:rPr>
          <w:rFonts w:ascii="Times New Roman" w:eastAsia="Times New Roman" w:hAnsi="Times New Roman" w:cs="Times New Roman"/>
        </w:rPr>
        <w:t>сельского поселения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1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                              _________________                                 _______________________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1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                                                     подпись                                                    Ф.И.О.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1B">
        <w:rPr>
          <w:rFonts w:ascii="Times New Roman" w:eastAsia="Times New Roman" w:hAnsi="Times New Roman" w:cs="Times New Roman"/>
          <w:sz w:val="20"/>
          <w:szCs w:val="20"/>
          <w:lang w:eastAsia="ru-RU"/>
        </w:rPr>
        <w:t>"_____" ______________ 20______ г.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91B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491B" w:rsidRPr="0032491B" w:rsidRDefault="0032491B" w:rsidP="0032491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1FE" w:rsidRDefault="000901FE"/>
    <w:sectPr w:rsidR="000901FE" w:rsidSect="003249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91"/>
    <w:multiLevelType w:val="hybridMultilevel"/>
    <w:tmpl w:val="B060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C07"/>
    <w:multiLevelType w:val="hybridMultilevel"/>
    <w:tmpl w:val="2056F052"/>
    <w:lvl w:ilvl="0" w:tplc="66E01000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860F55"/>
    <w:multiLevelType w:val="hybridMultilevel"/>
    <w:tmpl w:val="92680C2A"/>
    <w:lvl w:ilvl="0" w:tplc="B396351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D2A83"/>
    <w:multiLevelType w:val="hybridMultilevel"/>
    <w:tmpl w:val="3B6AD838"/>
    <w:lvl w:ilvl="0" w:tplc="6F42BFF2">
      <w:start w:val="1"/>
      <w:numFmt w:val="decimal"/>
      <w:lvlText w:val="%1)"/>
      <w:lvlJc w:val="left"/>
      <w:pPr>
        <w:ind w:left="15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6216897"/>
    <w:multiLevelType w:val="multilevel"/>
    <w:tmpl w:val="540CD6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4613CB6"/>
    <w:multiLevelType w:val="multilevel"/>
    <w:tmpl w:val="A704E66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4A763CE"/>
    <w:multiLevelType w:val="hybridMultilevel"/>
    <w:tmpl w:val="B25845A2"/>
    <w:lvl w:ilvl="0" w:tplc="665AFEBA">
      <w:start w:val="1"/>
      <w:numFmt w:val="decimal"/>
      <w:lvlText w:val="%1)"/>
      <w:lvlJc w:val="left"/>
      <w:pPr>
        <w:ind w:left="15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7164009"/>
    <w:multiLevelType w:val="hybridMultilevel"/>
    <w:tmpl w:val="095A1DEE"/>
    <w:lvl w:ilvl="0" w:tplc="E3640F9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738C1"/>
    <w:multiLevelType w:val="hybridMultilevel"/>
    <w:tmpl w:val="05829172"/>
    <w:lvl w:ilvl="0" w:tplc="34CE42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0416B"/>
    <w:multiLevelType w:val="hybridMultilevel"/>
    <w:tmpl w:val="F2C64F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D4A5F"/>
    <w:multiLevelType w:val="hybridMultilevel"/>
    <w:tmpl w:val="3B6AD838"/>
    <w:lvl w:ilvl="0" w:tplc="6F42BFF2">
      <w:start w:val="1"/>
      <w:numFmt w:val="decimal"/>
      <w:lvlText w:val="%1)"/>
      <w:lvlJc w:val="left"/>
      <w:pPr>
        <w:ind w:left="15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E2543FC"/>
    <w:multiLevelType w:val="multilevel"/>
    <w:tmpl w:val="DF3E0EE0"/>
    <w:lvl w:ilvl="0">
      <w:start w:val="2"/>
      <w:numFmt w:val="decimal"/>
      <w:lvlText w:val="%1"/>
      <w:lvlJc w:val="left"/>
      <w:pPr>
        <w:ind w:left="750" w:hanging="750"/>
      </w:pPr>
    </w:lvl>
    <w:lvl w:ilvl="1">
      <w:start w:val="24"/>
      <w:numFmt w:val="decimal"/>
      <w:lvlText w:val="%1.%2"/>
      <w:lvlJc w:val="left"/>
      <w:pPr>
        <w:ind w:left="1387" w:hanging="750"/>
      </w:pPr>
    </w:lvl>
    <w:lvl w:ilvl="2">
      <w:start w:val="8"/>
      <w:numFmt w:val="decimal"/>
      <w:lvlText w:val="%1.%2.%3"/>
      <w:lvlJc w:val="left"/>
      <w:pPr>
        <w:ind w:left="2024" w:hanging="750"/>
      </w:pPr>
    </w:lvl>
    <w:lvl w:ilvl="3">
      <w:start w:val="1"/>
      <w:numFmt w:val="decimal"/>
      <w:lvlText w:val="%1.%2.%3.%4"/>
      <w:lvlJc w:val="left"/>
      <w:pPr>
        <w:ind w:left="2991" w:hanging="1080"/>
      </w:pPr>
    </w:lvl>
    <w:lvl w:ilvl="4">
      <w:start w:val="1"/>
      <w:numFmt w:val="decimal"/>
      <w:lvlText w:val="%1.%2.%3.%4.%5"/>
      <w:lvlJc w:val="left"/>
      <w:pPr>
        <w:ind w:left="3628" w:hanging="1080"/>
      </w:pPr>
    </w:lvl>
    <w:lvl w:ilvl="5">
      <w:start w:val="1"/>
      <w:numFmt w:val="decimal"/>
      <w:lvlText w:val="%1.%2.%3.%4.%5.%6"/>
      <w:lvlJc w:val="left"/>
      <w:pPr>
        <w:ind w:left="4625" w:hanging="1440"/>
      </w:pPr>
    </w:lvl>
    <w:lvl w:ilvl="6">
      <w:start w:val="1"/>
      <w:numFmt w:val="decimal"/>
      <w:lvlText w:val="%1.%2.%3.%4.%5.%6.%7"/>
      <w:lvlJc w:val="left"/>
      <w:pPr>
        <w:ind w:left="5262" w:hanging="1440"/>
      </w:pPr>
    </w:lvl>
    <w:lvl w:ilvl="7">
      <w:start w:val="1"/>
      <w:numFmt w:val="decimal"/>
      <w:lvlText w:val="%1.%2.%3.%4.%5.%6.%7.%8"/>
      <w:lvlJc w:val="left"/>
      <w:pPr>
        <w:ind w:left="6259" w:hanging="1800"/>
      </w:pPr>
    </w:lvl>
    <w:lvl w:ilvl="8">
      <w:start w:val="1"/>
      <w:numFmt w:val="decimal"/>
      <w:lvlText w:val="%1.%2.%3.%4.%5.%6.%7.%8.%9"/>
      <w:lvlJc w:val="left"/>
      <w:pPr>
        <w:ind w:left="7256" w:hanging="2160"/>
      </w:pPr>
    </w:lvl>
  </w:abstractNum>
  <w:abstractNum w:abstractNumId="12">
    <w:nsid w:val="747C7C5E"/>
    <w:multiLevelType w:val="hybridMultilevel"/>
    <w:tmpl w:val="35EC31A8"/>
    <w:lvl w:ilvl="0" w:tplc="4A3EA3D6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05" w:hanging="360"/>
      </w:pPr>
    </w:lvl>
    <w:lvl w:ilvl="2" w:tplc="0419001B">
      <w:start w:val="1"/>
      <w:numFmt w:val="lowerRoman"/>
      <w:lvlText w:val="%3."/>
      <w:lvlJc w:val="right"/>
      <w:pPr>
        <w:ind w:left="3125" w:hanging="180"/>
      </w:pPr>
    </w:lvl>
    <w:lvl w:ilvl="3" w:tplc="0419000F">
      <w:start w:val="1"/>
      <w:numFmt w:val="decimal"/>
      <w:lvlText w:val="%4."/>
      <w:lvlJc w:val="left"/>
      <w:pPr>
        <w:ind w:left="3845" w:hanging="360"/>
      </w:pPr>
    </w:lvl>
    <w:lvl w:ilvl="4" w:tplc="04190019">
      <w:start w:val="1"/>
      <w:numFmt w:val="lowerLetter"/>
      <w:lvlText w:val="%5."/>
      <w:lvlJc w:val="left"/>
      <w:pPr>
        <w:ind w:left="4565" w:hanging="360"/>
      </w:pPr>
    </w:lvl>
    <w:lvl w:ilvl="5" w:tplc="0419001B">
      <w:start w:val="1"/>
      <w:numFmt w:val="lowerRoman"/>
      <w:lvlText w:val="%6."/>
      <w:lvlJc w:val="right"/>
      <w:pPr>
        <w:ind w:left="5285" w:hanging="180"/>
      </w:pPr>
    </w:lvl>
    <w:lvl w:ilvl="6" w:tplc="0419000F">
      <w:start w:val="1"/>
      <w:numFmt w:val="decimal"/>
      <w:lvlText w:val="%7."/>
      <w:lvlJc w:val="left"/>
      <w:pPr>
        <w:ind w:left="6005" w:hanging="360"/>
      </w:pPr>
    </w:lvl>
    <w:lvl w:ilvl="7" w:tplc="04190019">
      <w:start w:val="1"/>
      <w:numFmt w:val="lowerLetter"/>
      <w:lvlText w:val="%8."/>
      <w:lvlJc w:val="left"/>
      <w:pPr>
        <w:ind w:left="6725" w:hanging="360"/>
      </w:pPr>
    </w:lvl>
    <w:lvl w:ilvl="8" w:tplc="0419001B">
      <w:start w:val="1"/>
      <w:numFmt w:val="lowerRoman"/>
      <w:lvlText w:val="%9."/>
      <w:lvlJc w:val="right"/>
      <w:pPr>
        <w:ind w:left="7445" w:hanging="180"/>
      </w:pPr>
    </w:lvl>
  </w:abstractNum>
  <w:abstractNum w:abstractNumId="13">
    <w:nsid w:val="7B972961"/>
    <w:multiLevelType w:val="multilevel"/>
    <w:tmpl w:val="73FAA05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6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2"/>
    </w:lvlOverride>
    <w:lvlOverride w:ilvl="1">
      <w:startOverride w:val="2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3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1B"/>
    <w:rsid w:val="00041CA2"/>
    <w:rsid w:val="00064CFD"/>
    <w:rsid w:val="00083C0A"/>
    <w:rsid w:val="000901FE"/>
    <w:rsid w:val="00227691"/>
    <w:rsid w:val="002D3302"/>
    <w:rsid w:val="0032491B"/>
    <w:rsid w:val="003A72FD"/>
    <w:rsid w:val="003B0890"/>
    <w:rsid w:val="003F1A1A"/>
    <w:rsid w:val="00412195"/>
    <w:rsid w:val="00431D0F"/>
    <w:rsid w:val="004F6D0E"/>
    <w:rsid w:val="005862FB"/>
    <w:rsid w:val="00590F7B"/>
    <w:rsid w:val="006A2A53"/>
    <w:rsid w:val="006C068C"/>
    <w:rsid w:val="006C75CB"/>
    <w:rsid w:val="00785C1F"/>
    <w:rsid w:val="00845E0C"/>
    <w:rsid w:val="00900254"/>
    <w:rsid w:val="009143C8"/>
    <w:rsid w:val="00A823E0"/>
    <w:rsid w:val="00AD06DB"/>
    <w:rsid w:val="00BA2BA5"/>
    <w:rsid w:val="00BB26BA"/>
    <w:rsid w:val="00DC605D"/>
    <w:rsid w:val="00F11A2C"/>
    <w:rsid w:val="00F910C3"/>
    <w:rsid w:val="00FA19E0"/>
    <w:rsid w:val="00FA545C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2491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32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2491B"/>
  </w:style>
  <w:style w:type="character" w:styleId="a3">
    <w:name w:val="Hyperlink"/>
    <w:semiHidden/>
    <w:unhideWhenUsed/>
    <w:rsid w:val="003249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491B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32491B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32491B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32491B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semiHidden/>
    <w:unhideWhenUsed/>
    <w:rsid w:val="003249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249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2491B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491B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3249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491B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32491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3249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32491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2491B"/>
    <w:rPr>
      <w:rFonts w:ascii="Arial" w:hAnsi="Arial" w:cs="Arial"/>
    </w:rPr>
  </w:style>
  <w:style w:type="paragraph" w:customStyle="1" w:styleId="ConsPlusNormal0">
    <w:name w:val="ConsPlusNormal"/>
    <w:link w:val="ConsPlusNormal"/>
    <w:rsid w:val="00324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1">
    <w:name w:val="Style21"/>
    <w:basedOn w:val="a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491B"/>
  </w:style>
  <w:style w:type="character" w:customStyle="1" w:styleId="FontStyle27">
    <w:name w:val="Font Style27"/>
    <w:uiPriority w:val="99"/>
    <w:rsid w:val="0032491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32491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32491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6">
    <w:name w:val="Font Style46"/>
    <w:rsid w:val="0032491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2491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rsid w:val="0032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2491B"/>
  </w:style>
  <w:style w:type="character" w:styleId="a3">
    <w:name w:val="Hyperlink"/>
    <w:semiHidden/>
    <w:unhideWhenUsed/>
    <w:rsid w:val="0032491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491B"/>
    <w:rPr>
      <w:color w:val="800080" w:themeColor="followedHyperlink"/>
      <w:u w:val="single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32491B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semiHidden/>
    <w:unhideWhenUsed/>
    <w:rsid w:val="0032491B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32491B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semiHidden/>
    <w:unhideWhenUsed/>
    <w:rsid w:val="003249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249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2491B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2491B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semiHidden/>
    <w:unhideWhenUsed/>
    <w:rsid w:val="003249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2491B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32491B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3249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32491B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2491B"/>
    <w:rPr>
      <w:rFonts w:ascii="Arial" w:hAnsi="Arial" w:cs="Arial"/>
    </w:rPr>
  </w:style>
  <w:style w:type="paragraph" w:customStyle="1" w:styleId="ConsPlusNormal0">
    <w:name w:val="ConsPlusNormal"/>
    <w:link w:val="ConsPlusNormal"/>
    <w:rsid w:val="00324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1">
    <w:name w:val="Style21"/>
    <w:basedOn w:val="a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2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491B"/>
  </w:style>
  <w:style w:type="character" w:customStyle="1" w:styleId="FontStyle27">
    <w:name w:val="Font Style27"/>
    <w:uiPriority w:val="99"/>
    <w:rsid w:val="0032491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32491B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32491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6">
    <w:name w:val="Font Style46"/>
    <w:rsid w:val="0032491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-sp@yandex.ru" TargetMode="External"/><Relationship Id="rId12" Type="http://schemas.openxmlformats.org/officeDocument/2006/relationships/hyperlink" Target="consultantplus://offline/ref=C4A8CA8DF05212CCAEA6102D42EE476BEDA875D555BDAE014AEF47AAA1570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09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09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3AB7E-D756-4C33-BDAA-4A09FECB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11539</Words>
  <Characters>65773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Тамила</cp:lastModifiedBy>
  <cp:revision>15</cp:revision>
  <cp:lastPrinted>2014-08-01T11:42:00Z</cp:lastPrinted>
  <dcterms:created xsi:type="dcterms:W3CDTF">2014-06-16T12:12:00Z</dcterms:created>
  <dcterms:modified xsi:type="dcterms:W3CDTF">2014-08-05T12:31:00Z</dcterms:modified>
</cp:coreProperties>
</file>