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9F" w:rsidRPr="00A56A9F" w:rsidRDefault="00A56A9F" w:rsidP="00A56A9F">
      <w:pPr>
        <w:ind w:right="121"/>
        <w:jc w:val="center"/>
        <w:rPr>
          <w:sz w:val="28"/>
          <w:szCs w:val="28"/>
        </w:rPr>
      </w:pPr>
      <w:r w:rsidRPr="00A56A9F">
        <w:rPr>
          <w:sz w:val="28"/>
          <w:szCs w:val="28"/>
        </w:rPr>
        <w:t>РОССИЙСКАЯ   ФЕДЕРАЦИЯ</w:t>
      </w:r>
    </w:p>
    <w:p w:rsidR="00A56A9F" w:rsidRPr="00A56A9F" w:rsidRDefault="00A56A9F" w:rsidP="00A56A9F">
      <w:pPr>
        <w:ind w:right="121"/>
        <w:jc w:val="center"/>
        <w:rPr>
          <w:sz w:val="28"/>
          <w:szCs w:val="28"/>
        </w:rPr>
      </w:pPr>
      <w:r w:rsidRPr="00A56A9F">
        <w:rPr>
          <w:sz w:val="28"/>
          <w:szCs w:val="28"/>
        </w:rPr>
        <w:t>КАРАЧАЕВО-ЧЕРКЕССКАЯ РЕСПУБЛИКА</w:t>
      </w:r>
    </w:p>
    <w:p w:rsidR="00A56A9F" w:rsidRPr="00A56A9F" w:rsidRDefault="00A56A9F" w:rsidP="00A56A9F">
      <w:pPr>
        <w:ind w:right="121"/>
        <w:jc w:val="center"/>
        <w:rPr>
          <w:sz w:val="28"/>
          <w:szCs w:val="28"/>
        </w:rPr>
      </w:pPr>
      <w:r w:rsidRPr="00A56A9F">
        <w:rPr>
          <w:sz w:val="28"/>
          <w:szCs w:val="28"/>
        </w:rPr>
        <w:t>ЗЕЛЕНЧУКСКИЙ МУНИЦИПАЛЬНЫЙ  РАЙОН</w:t>
      </w:r>
    </w:p>
    <w:p w:rsidR="00A56A9F" w:rsidRPr="00A56A9F" w:rsidRDefault="00A56A9F" w:rsidP="00A56A9F">
      <w:pPr>
        <w:ind w:right="121"/>
        <w:jc w:val="center"/>
        <w:rPr>
          <w:sz w:val="28"/>
          <w:szCs w:val="28"/>
        </w:rPr>
      </w:pPr>
    </w:p>
    <w:p w:rsidR="00A56A9F" w:rsidRPr="00A56A9F" w:rsidRDefault="00A56A9F" w:rsidP="00A56A9F">
      <w:pPr>
        <w:ind w:right="121"/>
        <w:jc w:val="center"/>
        <w:rPr>
          <w:b/>
          <w:caps/>
          <w:sz w:val="28"/>
          <w:szCs w:val="28"/>
        </w:rPr>
      </w:pPr>
      <w:r w:rsidRPr="00A56A9F">
        <w:rPr>
          <w:b/>
          <w:sz w:val="28"/>
          <w:szCs w:val="28"/>
        </w:rPr>
        <w:t>АДМИНИСТРАЦИЯ ЗЕЛЕНЧУКСКОГО СЕЛЬСКОГО ПОСЕЛЕНИЯ</w:t>
      </w:r>
    </w:p>
    <w:p w:rsidR="00A56A9F" w:rsidRPr="00A56A9F" w:rsidRDefault="00A56A9F" w:rsidP="00A56A9F">
      <w:pPr>
        <w:ind w:right="121"/>
        <w:jc w:val="center"/>
        <w:rPr>
          <w:sz w:val="28"/>
          <w:szCs w:val="28"/>
        </w:rPr>
      </w:pPr>
    </w:p>
    <w:p w:rsidR="00A56A9F" w:rsidRPr="00A56A9F" w:rsidRDefault="00A56A9F" w:rsidP="00A56A9F">
      <w:pPr>
        <w:ind w:right="121"/>
        <w:jc w:val="center"/>
        <w:rPr>
          <w:b/>
          <w:sz w:val="28"/>
          <w:szCs w:val="28"/>
        </w:rPr>
      </w:pPr>
      <w:r w:rsidRPr="00A56A9F">
        <w:rPr>
          <w:b/>
          <w:sz w:val="28"/>
          <w:szCs w:val="28"/>
        </w:rPr>
        <w:t>ПОСТАНОВЛЕНИЕ</w:t>
      </w:r>
    </w:p>
    <w:p w:rsidR="00A56A9F" w:rsidRPr="00A56A9F" w:rsidRDefault="00A56A9F" w:rsidP="00A56A9F">
      <w:pPr>
        <w:jc w:val="center"/>
        <w:rPr>
          <w:b/>
          <w:sz w:val="28"/>
          <w:szCs w:val="28"/>
        </w:rPr>
      </w:pPr>
    </w:p>
    <w:p w:rsidR="008B7C5A" w:rsidRPr="00A56A9F" w:rsidRDefault="00092850" w:rsidP="00A56A9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A56A9F">
        <w:rPr>
          <w:sz w:val="28"/>
          <w:szCs w:val="28"/>
        </w:rPr>
        <w:t>0</w:t>
      </w:r>
      <w:r w:rsidR="00A56A9F" w:rsidRPr="00A56A9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A56A9F" w:rsidRPr="00A56A9F">
        <w:rPr>
          <w:sz w:val="28"/>
          <w:szCs w:val="28"/>
        </w:rPr>
        <w:t xml:space="preserve">.2015                     </w:t>
      </w:r>
      <w:proofErr w:type="spellStart"/>
      <w:r w:rsidR="00A56A9F" w:rsidRPr="00A56A9F">
        <w:rPr>
          <w:sz w:val="28"/>
          <w:szCs w:val="28"/>
        </w:rPr>
        <w:t>ст-ца</w:t>
      </w:r>
      <w:proofErr w:type="spellEnd"/>
      <w:r w:rsidR="00A56A9F" w:rsidRPr="00A56A9F">
        <w:rPr>
          <w:sz w:val="28"/>
          <w:szCs w:val="28"/>
        </w:rPr>
        <w:t xml:space="preserve"> Зеленчукская                    №  </w:t>
      </w:r>
      <w:r w:rsidR="005548E7">
        <w:rPr>
          <w:sz w:val="28"/>
          <w:szCs w:val="28"/>
        </w:rPr>
        <w:t>114</w:t>
      </w:r>
    </w:p>
    <w:p w:rsidR="008B7C5A" w:rsidRPr="00A56A9F" w:rsidRDefault="008B7C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1"/>
      <w:bookmarkEnd w:id="0"/>
    </w:p>
    <w:p w:rsidR="008B7C5A" w:rsidRPr="00A56A9F" w:rsidRDefault="00A56A9F" w:rsidP="000B26C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0B26C9">
        <w:rPr>
          <w:b/>
          <w:bCs/>
          <w:sz w:val="28"/>
          <w:szCs w:val="28"/>
        </w:rPr>
        <w:t xml:space="preserve">     </w:t>
      </w:r>
      <w:r w:rsidR="008B7C5A" w:rsidRPr="00A56A9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Порядка увольнения (освобождения от должности)</w:t>
      </w:r>
      <w:r w:rsidR="000B26C9">
        <w:rPr>
          <w:b/>
          <w:bCs/>
          <w:sz w:val="28"/>
          <w:szCs w:val="28"/>
        </w:rPr>
        <w:t xml:space="preserve"> в связи с утратой доверия лиц, замещающих  должности муниципальной службы</w:t>
      </w:r>
    </w:p>
    <w:p w:rsidR="008B7C5A" w:rsidRPr="00A56A9F" w:rsidRDefault="008B7C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12B6" w:rsidRDefault="008B7C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В соответствии со </w:t>
      </w:r>
      <w:hyperlink r:id="rId5" w:history="1">
        <w:r w:rsidRPr="00A56A9F">
          <w:rPr>
            <w:color w:val="0000FF"/>
            <w:sz w:val="28"/>
            <w:szCs w:val="28"/>
          </w:rPr>
          <w:t>статьей 13.1</w:t>
        </w:r>
      </w:hyperlink>
      <w:r w:rsidRPr="00A56A9F">
        <w:rPr>
          <w:sz w:val="28"/>
          <w:szCs w:val="28"/>
        </w:rPr>
        <w:t xml:space="preserve"> Федерального закона РФ от 25.12.2008 N 273-ФЗ "О противодействии коррупции", руководствуясь Федеральным </w:t>
      </w:r>
      <w:hyperlink r:id="rId6" w:history="1">
        <w:r w:rsidRPr="00A56A9F">
          <w:rPr>
            <w:color w:val="0000FF"/>
            <w:sz w:val="28"/>
            <w:szCs w:val="28"/>
          </w:rPr>
          <w:t>законом</w:t>
        </w:r>
      </w:hyperlink>
      <w:r w:rsidRPr="00A56A9F">
        <w:rPr>
          <w:sz w:val="28"/>
          <w:szCs w:val="28"/>
        </w:rPr>
        <w:t xml:space="preserve"> РФ от 02.03.2007 г. N 25-ФЗ "О муниципальной службе в Российской Федерации", </w:t>
      </w:r>
      <w:hyperlink r:id="rId7" w:history="1">
        <w:r w:rsidRPr="00A56A9F">
          <w:rPr>
            <w:color w:val="0000FF"/>
            <w:sz w:val="28"/>
            <w:szCs w:val="28"/>
          </w:rPr>
          <w:t>Законом</w:t>
        </w:r>
      </w:hyperlink>
      <w:r w:rsidRPr="00A56A9F">
        <w:rPr>
          <w:sz w:val="28"/>
          <w:szCs w:val="28"/>
        </w:rPr>
        <w:t xml:space="preserve"> Карачаево-Черкесской Республики от 15.11.2007 г. N 75-РЗ "О некоторых вопросах муниципальной службы в Карачаево-Черкесской Республике", Устава </w:t>
      </w:r>
      <w:r w:rsidR="00DF12B6">
        <w:rPr>
          <w:sz w:val="28"/>
          <w:szCs w:val="28"/>
        </w:rPr>
        <w:t>Зеленчукского</w:t>
      </w:r>
      <w:r w:rsidRPr="00A56A9F">
        <w:rPr>
          <w:sz w:val="28"/>
          <w:szCs w:val="28"/>
        </w:rPr>
        <w:t xml:space="preserve"> сельского поселения</w:t>
      </w:r>
      <w:r w:rsidR="00DF12B6">
        <w:rPr>
          <w:sz w:val="28"/>
          <w:szCs w:val="28"/>
        </w:rPr>
        <w:t>,</w:t>
      </w:r>
    </w:p>
    <w:p w:rsidR="008B7C5A" w:rsidRDefault="00DF12B6" w:rsidP="00DF12B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8B7C5A" w:rsidRPr="00A56A9F">
        <w:rPr>
          <w:sz w:val="28"/>
          <w:szCs w:val="28"/>
        </w:rPr>
        <w:t>:</w:t>
      </w:r>
    </w:p>
    <w:p w:rsidR="00DF12B6" w:rsidRPr="00A56A9F" w:rsidRDefault="00DF12B6" w:rsidP="00DF12B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B7C5A" w:rsidRPr="00A56A9F" w:rsidRDefault="008B7C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1. Утвердить прилагаемый </w:t>
      </w:r>
      <w:hyperlink w:anchor="Par30" w:history="1">
        <w:r w:rsidRPr="00A56A9F">
          <w:rPr>
            <w:color w:val="0000FF"/>
            <w:sz w:val="28"/>
            <w:szCs w:val="28"/>
          </w:rPr>
          <w:t>Порядок</w:t>
        </w:r>
      </w:hyperlink>
      <w:r w:rsidRPr="00A56A9F">
        <w:rPr>
          <w:sz w:val="28"/>
          <w:szCs w:val="28"/>
        </w:rPr>
        <w:t xml:space="preserve"> увольнения (освобождения от должности) в связи с утратой доверия лиц, замещающих должности муниципальной службы.</w:t>
      </w:r>
    </w:p>
    <w:p w:rsidR="008B7C5A" w:rsidRPr="00A56A9F" w:rsidRDefault="008B7C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2. Настоящее постановление вступает в силу со дня официального обнародования.</w:t>
      </w:r>
    </w:p>
    <w:p w:rsidR="008B7C5A" w:rsidRPr="00A56A9F" w:rsidRDefault="008B7C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3. </w:t>
      </w:r>
      <w:r w:rsidR="005548E7">
        <w:rPr>
          <w:sz w:val="28"/>
          <w:szCs w:val="28"/>
        </w:rPr>
        <w:t>Ведущему специалисту</w:t>
      </w:r>
      <w:r w:rsidRPr="00A56A9F">
        <w:rPr>
          <w:sz w:val="28"/>
          <w:szCs w:val="28"/>
        </w:rPr>
        <w:t xml:space="preserve"> администрации </w:t>
      </w:r>
      <w:r w:rsidR="00EC7787">
        <w:rPr>
          <w:sz w:val="28"/>
          <w:szCs w:val="28"/>
        </w:rPr>
        <w:t>Г</w:t>
      </w:r>
      <w:r w:rsidR="005548E7">
        <w:rPr>
          <w:sz w:val="28"/>
          <w:szCs w:val="28"/>
        </w:rPr>
        <w:t>ермановой З.В.</w:t>
      </w:r>
      <w:r w:rsidR="00EC7787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 xml:space="preserve">ознакомить с настоящим постановлением муниципальных служащих администрации </w:t>
      </w:r>
      <w:r w:rsidR="00EC7787">
        <w:rPr>
          <w:sz w:val="28"/>
          <w:szCs w:val="28"/>
        </w:rPr>
        <w:t>Зеленчукского</w:t>
      </w:r>
      <w:r w:rsidRPr="00A56A9F">
        <w:rPr>
          <w:sz w:val="28"/>
          <w:szCs w:val="28"/>
        </w:rPr>
        <w:t xml:space="preserve"> сельского поселения.</w:t>
      </w:r>
    </w:p>
    <w:p w:rsidR="008B7C5A" w:rsidRPr="00A56A9F" w:rsidRDefault="008B7C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4. Настоящее постановление разместить на официальном сайте администрации </w:t>
      </w:r>
      <w:r w:rsidR="00EC7787">
        <w:rPr>
          <w:sz w:val="28"/>
          <w:szCs w:val="28"/>
        </w:rPr>
        <w:t>Зеленчукского</w:t>
      </w:r>
      <w:r w:rsidRPr="00A56A9F">
        <w:rPr>
          <w:sz w:val="28"/>
          <w:szCs w:val="28"/>
        </w:rPr>
        <w:t xml:space="preserve"> сельского поселения.</w:t>
      </w:r>
    </w:p>
    <w:p w:rsidR="008B7C5A" w:rsidRPr="00A56A9F" w:rsidRDefault="008B7C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5. </w:t>
      </w:r>
      <w:proofErr w:type="gramStart"/>
      <w:r w:rsidRPr="00A56A9F">
        <w:rPr>
          <w:sz w:val="28"/>
          <w:szCs w:val="28"/>
        </w:rPr>
        <w:t>Контроль за</w:t>
      </w:r>
      <w:proofErr w:type="gramEnd"/>
      <w:r w:rsidRPr="00A56A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B7C5A" w:rsidRDefault="008B7C5A" w:rsidP="00EC77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787" w:rsidRDefault="00EC7787" w:rsidP="00EC77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787" w:rsidRPr="00A56A9F" w:rsidRDefault="00EC7787" w:rsidP="00EC77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C5A" w:rsidRPr="00A56A9F" w:rsidRDefault="008B7C5A" w:rsidP="00EC77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Глава администрации</w:t>
      </w:r>
    </w:p>
    <w:p w:rsidR="008B7C5A" w:rsidRPr="00A56A9F" w:rsidRDefault="00EC7787" w:rsidP="00EC77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Зеленчукского</w:t>
      </w:r>
      <w:r w:rsidR="008B7C5A" w:rsidRPr="00A56A9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А.А.Салпагаров</w:t>
      </w:r>
      <w:proofErr w:type="spellEnd"/>
    </w:p>
    <w:p w:rsidR="008B7C5A" w:rsidRPr="00A56A9F" w:rsidRDefault="008B7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7C5A" w:rsidRPr="00A56A9F" w:rsidRDefault="008B7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7C5A" w:rsidRPr="00A56A9F" w:rsidRDefault="008B7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7C5A" w:rsidRPr="00A56A9F" w:rsidRDefault="008B7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7C5A" w:rsidRPr="00A56A9F" w:rsidRDefault="008B7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8"/>
        <w:tblW w:w="0" w:type="auto"/>
        <w:tblInd w:w="6204" w:type="dxa"/>
        <w:tblLook w:val="04A0" w:firstRow="1" w:lastRow="0" w:firstColumn="1" w:lastColumn="0" w:noHBand="0" w:noVBand="1"/>
      </w:tblPr>
      <w:tblGrid>
        <w:gridCol w:w="3367"/>
      </w:tblGrid>
      <w:tr w:rsidR="008A1C3D" w:rsidTr="005541F6">
        <w:tc>
          <w:tcPr>
            <w:tcW w:w="3367" w:type="dxa"/>
          </w:tcPr>
          <w:p w:rsidR="008A1C3D" w:rsidRPr="00EC7787" w:rsidRDefault="008A1C3D" w:rsidP="008A1C3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bookmarkStart w:id="1" w:name="Par25"/>
            <w:bookmarkEnd w:id="1"/>
            <w:r w:rsidRPr="00EC7787">
              <w:rPr>
                <w:sz w:val="20"/>
                <w:szCs w:val="20"/>
              </w:rPr>
              <w:lastRenderedPageBreak/>
              <w:t>Приложение</w:t>
            </w:r>
          </w:p>
          <w:p w:rsidR="008A1C3D" w:rsidRPr="00EC7787" w:rsidRDefault="008A1C3D" w:rsidP="008A1C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787">
              <w:rPr>
                <w:sz w:val="20"/>
                <w:szCs w:val="20"/>
              </w:rPr>
              <w:t>к постановлению администрации</w:t>
            </w:r>
          </w:p>
          <w:p w:rsidR="008A1C3D" w:rsidRPr="00EC7787" w:rsidRDefault="008A1C3D" w:rsidP="008A1C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Зеленчукского</w:t>
            </w:r>
            <w:r w:rsidRPr="00EC7787">
              <w:rPr>
                <w:sz w:val="20"/>
                <w:szCs w:val="20"/>
              </w:rPr>
              <w:t xml:space="preserve"> сельского поселения</w:t>
            </w:r>
          </w:p>
          <w:p w:rsidR="008A1C3D" w:rsidRDefault="008A1C3D" w:rsidP="0055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78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09.07.2015   №  114</w:t>
            </w:r>
          </w:p>
        </w:tc>
      </w:tr>
    </w:tbl>
    <w:p w:rsidR="008B7C5A" w:rsidRPr="00A56A9F" w:rsidRDefault="008B7C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7C5A" w:rsidRPr="00A56A9F" w:rsidRDefault="008B7C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0"/>
      <w:bookmarkEnd w:id="2"/>
      <w:r w:rsidRPr="00A56A9F">
        <w:rPr>
          <w:b/>
          <w:bCs/>
          <w:sz w:val="28"/>
          <w:szCs w:val="28"/>
        </w:rPr>
        <w:t>ПОРЯДОК</w:t>
      </w:r>
    </w:p>
    <w:p w:rsidR="008B7C5A" w:rsidRPr="00A56A9F" w:rsidRDefault="00E37297" w:rsidP="00EF747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увольнения (освобождения от должности) в связи с утратой доверия лиц, замещающих  должности муниципальной службы</w:t>
      </w:r>
      <w:r w:rsidR="00EF747A">
        <w:rPr>
          <w:b/>
          <w:bCs/>
          <w:sz w:val="28"/>
          <w:szCs w:val="28"/>
        </w:rPr>
        <w:t xml:space="preserve"> (далее Порядок)</w:t>
      </w:r>
    </w:p>
    <w:p w:rsidR="008B7C5A" w:rsidRPr="00A56A9F" w:rsidRDefault="008B7C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7C5A" w:rsidRPr="00A56A9F" w:rsidRDefault="008B7C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1. </w:t>
      </w:r>
      <w:proofErr w:type="gramStart"/>
      <w:r w:rsidRPr="00A56A9F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8" w:history="1">
        <w:r w:rsidRPr="00A56A9F">
          <w:rPr>
            <w:color w:val="0000FF"/>
            <w:sz w:val="28"/>
            <w:szCs w:val="28"/>
          </w:rPr>
          <w:t>законом</w:t>
        </w:r>
      </w:hyperlink>
      <w:r w:rsidRPr="00A56A9F">
        <w:rPr>
          <w:sz w:val="28"/>
          <w:szCs w:val="28"/>
        </w:rPr>
        <w:t xml:space="preserve"> от 02.03.2007 N 25-ФЗ "О муниципальной службе в Российской Федерации" (далее - закон о муниципальной службе), Федеральным </w:t>
      </w:r>
      <w:hyperlink r:id="rId9" w:history="1">
        <w:r w:rsidRPr="00A56A9F">
          <w:rPr>
            <w:color w:val="0000FF"/>
            <w:sz w:val="28"/>
            <w:szCs w:val="28"/>
          </w:rPr>
          <w:t>законом</w:t>
        </w:r>
      </w:hyperlink>
      <w:r w:rsidRPr="00A56A9F">
        <w:rPr>
          <w:sz w:val="28"/>
          <w:szCs w:val="28"/>
        </w:rPr>
        <w:t xml:space="preserve"> от 25.12.2008 N 273-ФЗ "О противодействии коррупции" (далее - закон о коррупции), </w:t>
      </w:r>
      <w:hyperlink r:id="rId10" w:history="1">
        <w:r w:rsidRPr="00A56A9F">
          <w:rPr>
            <w:color w:val="0000FF"/>
            <w:sz w:val="28"/>
            <w:szCs w:val="28"/>
          </w:rPr>
          <w:t>Законом</w:t>
        </w:r>
      </w:hyperlink>
      <w:r w:rsidRPr="00A56A9F">
        <w:rPr>
          <w:sz w:val="28"/>
          <w:szCs w:val="28"/>
        </w:rPr>
        <w:t xml:space="preserve"> Карачаево-Черкесской Республики от 15.11.2007 г. N</w:t>
      </w:r>
      <w:proofErr w:type="gramEnd"/>
      <w:r w:rsidRPr="00A56A9F">
        <w:rPr>
          <w:sz w:val="28"/>
          <w:szCs w:val="28"/>
        </w:rPr>
        <w:t xml:space="preserve"> 75-РЗ "О некоторых вопросах муниципальной службы в Карачаево-Черкесской Республике" и другими федеральными законами, лица, замещающие </w:t>
      </w:r>
      <w:r w:rsidR="00EF747A">
        <w:rPr>
          <w:sz w:val="28"/>
          <w:szCs w:val="28"/>
        </w:rPr>
        <w:t>должности м</w:t>
      </w:r>
      <w:r w:rsidRPr="00A56A9F">
        <w:rPr>
          <w:sz w:val="28"/>
          <w:szCs w:val="28"/>
        </w:rPr>
        <w:t>униципальн</w:t>
      </w:r>
      <w:r w:rsidR="00EF747A">
        <w:rPr>
          <w:sz w:val="28"/>
          <w:szCs w:val="28"/>
        </w:rPr>
        <w:t>ой службы</w:t>
      </w:r>
      <w:r w:rsidRPr="00A56A9F">
        <w:rPr>
          <w:sz w:val="28"/>
          <w:szCs w:val="28"/>
        </w:rPr>
        <w:t xml:space="preserve"> в администрации </w:t>
      </w:r>
      <w:r w:rsidR="00EF747A">
        <w:rPr>
          <w:sz w:val="28"/>
          <w:szCs w:val="28"/>
        </w:rPr>
        <w:t>Зеленчукского</w:t>
      </w:r>
      <w:r w:rsidR="002241B7">
        <w:rPr>
          <w:sz w:val="28"/>
          <w:szCs w:val="28"/>
        </w:rPr>
        <w:t xml:space="preserve"> сельского поселения</w:t>
      </w:r>
      <w:r w:rsidRPr="00A56A9F">
        <w:rPr>
          <w:sz w:val="28"/>
          <w:szCs w:val="28"/>
        </w:rPr>
        <w:t xml:space="preserve">, </w:t>
      </w:r>
      <w:r w:rsidR="002241B7">
        <w:rPr>
          <w:sz w:val="28"/>
          <w:szCs w:val="28"/>
        </w:rPr>
        <w:t>могут быть</w:t>
      </w:r>
      <w:r w:rsidRPr="00A56A9F">
        <w:rPr>
          <w:sz w:val="28"/>
          <w:szCs w:val="28"/>
        </w:rPr>
        <w:t xml:space="preserve"> увол</w:t>
      </w:r>
      <w:r w:rsidR="002241B7">
        <w:rPr>
          <w:sz w:val="28"/>
          <w:szCs w:val="28"/>
        </w:rPr>
        <w:t>ены с должностей муниципальной службы</w:t>
      </w:r>
      <w:r w:rsidRPr="00A56A9F">
        <w:rPr>
          <w:sz w:val="28"/>
          <w:szCs w:val="28"/>
        </w:rPr>
        <w:t xml:space="preserve"> в связи с утратой доверия.</w:t>
      </w:r>
    </w:p>
    <w:p w:rsidR="008B7C5A" w:rsidRDefault="008B7C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24349A" w:rsidRPr="00DF762B" w:rsidRDefault="0024349A" w:rsidP="0024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62B">
        <w:rPr>
          <w:rFonts w:ascii="Times New Roman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24349A" w:rsidRPr="00DF762B" w:rsidRDefault="0024349A" w:rsidP="0024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62B">
        <w:rPr>
          <w:rFonts w:ascii="Times New Roman" w:hAnsi="Times New Roman" w:cs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24349A" w:rsidRPr="00DF762B" w:rsidRDefault="0024349A" w:rsidP="0024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62B">
        <w:rPr>
          <w:rFonts w:ascii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4349A" w:rsidRPr="00DF762B" w:rsidRDefault="0024349A" w:rsidP="0024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62B">
        <w:rPr>
          <w:rFonts w:ascii="Times New Roman" w:hAnsi="Times New Roman" w:cs="Times New Roman"/>
          <w:sz w:val="28"/>
          <w:szCs w:val="28"/>
        </w:rPr>
        <w:t>4) осуществления лицом предпринимательской деятельности;</w:t>
      </w:r>
    </w:p>
    <w:p w:rsidR="0024349A" w:rsidRPr="00DF762B" w:rsidRDefault="0024349A" w:rsidP="0024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62B">
        <w:rPr>
          <w:rFonts w:ascii="Times New Roman" w:hAnsi="Times New Roman" w:cs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4349A" w:rsidRPr="00A56A9F" w:rsidRDefault="002434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C5A" w:rsidRDefault="008B7C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3. Увольнение в связи с утратой доверия применяется на основании:</w:t>
      </w:r>
    </w:p>
    <w:p w:rsidR="008B7C5A" w:rsidRPr="00A56A9F" w:rsidRDefault="008B7C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1) доклада о результатах проверки, проведенной специалистом кадровой работы и муниципальной службы администрации </w:t>
      </w:r>
      <w:r w:rsidR="00D914F8">
        <w:rPr>
          <w:sz w:val="28"/>
          <w:szCs w:val="28"/>
        </w:rPr>
        <w:t>Зеленчукского</w:t>
      </w:r>
      <w:r w:rsidRPr="00A56A9F">
        <w:rPr>
          <w:sz w:val="28"/>
          <w:szCs w:val="28"/>
        </w:rPr>
        <w:t xml:space="preserve"> сельского поселения, по информации, представленной в письменном виде в установленном порядке;</w:t>
      </w:r>
    </w:p>
    <w:p w:rsidR="008B7C5A" w:rsidRPr="00A56A9F" w:rsidRDefault="008B7C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A9F">
        <w:rPr>
          <w:sz w:val="28"/>
          <w:szCs w:val="28"/>
        </w:rPr>
        <w:lastRenderedPageBreak/>
        <w:t xml:space="preserve">2) рекомендации комиссии по соблюдению требований к служебному поведению и урегулированию конфликта интересов администрации </w:t>
      </w:r>
      <w:r w:rsidR="00D914F8">
        <w:rPr>
          <w:sz w:val="28"/>
          <w:szCs w:val="28"/>
        </w:rPr>
        <w:t>Зеленчукского</w:t>
      </w:r>
      <w:r w:rsidRPr="00A56A9F">
        <w:rPr>
          <w:sz w:val="28"/>
          <w:szCs w:val="28"/>
        </w:rPr>
        <w:t xml:space="preserve"> сельского поселения (далее - комиссия), в случае, если доклад о результатах проверки направлялся в комиссию;</w:t>
      </w:r>
    </w:p>
    <w:p w:rsidR="008B7C5A" w:rsidRPr="00A56A9F" w:rsidRDefault="008B7C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3) объяснений должностного лица, муниципального служащего;</w:t>
      </w:r>
    </w:p>
    <w:p w:rsidR="008B7C5A" w:rsidRPr="00A56A9F" w:rsidRDefault="008B7C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4) иных материалов.</w:t>
      </w:r>
    </w:p>
    <w:p w:rsidR="008B7C5A" w:rsidRPr="00A56A9F" w:rsidRDefault="008B7C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4. </w:t>
      </w:r>
      <w:proofErr w:type="gramStart"/>
      <w:r w:rsidRPr="00A56A9F">
        <w:rPr>
          <w:sz w:val="28"/>
          <w:szCs w:val="28"/>
        </w:rPr>
        <w:t>Увольнение в связи с утратой доверия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конфликта интересов.</w:t>
      </w:r>
      <w:proofErr w:type="gramEnd"/>
      <w:r w:rsidRPr="00A56A9F">
        <w:rPr>
          <w:sz w:val="28"/>
          <w:szCs w:val="28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8B7C5A" w:rsidRPr="00A56A9F" w:rsidRDefault="008B7C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5. В распоряжении об увольнении в связи с утратой доверия указывается </w:t>
      </w:r>
      <w:hyperlink r:id="rId11" w:history="1">
        <w:r w:rsidRPr="00A56A9F">
          <w:rPr>
            <w:color w:val="0000FF"/>
            <w:sz w:val="28"/>
            <w:szCs w:val="28"/>
          </w:rPr>
          <w:t>часть 2 статьи 27.1</w:t>
        </w:r>
      </w:hyperlink>
      <w:r w:rsidRPr="00A56A9F">
        <w:rPr>
          <w:sz w:val="28"/>
          <w:szCs w:val="28"/>
        </w:rPr>
        <w:t xml:space="preserve"> Федерального закона РФ от 02.03.2007 N 25-ФЗ "О муниципальной службе в Российской Федерации", </w:t>
      </w:r>
      <w:hyperlink r:id="rId12" w:history="1">
        <w:r w:rsidRPr="00A56A9F">
          <w:rPr>
            <w:color w:val="0000FF"/>
            <w:sz w:val="28"/>
            <w:szCs w:val="28"/>
          </w:rPr>
          <w:t>часть 1</w:t>
        </w:r>
      </w:hyperlink>
      <w:r w:rsidRPr="00A56A9F">
        <w:rPr>
          <w:sz w:val="28"/>
          <w:szCs w:val="28"/>
        </w:rPr>
        <w:t xml:space="preserve"> или </w:t>
      </w:r>
      <w:hyperlink r:id="rId13" w:history="1">
        <w:r w:rsidRPr="00A56A9F">
          <w:rPr>
            <w:color w:val="0000FF"/>
            <w:sz w:val="28"/>
            <w:szCs w:val="28"/>
          </w:rPr>
          <w:t>2 статьи 13.1</w:t>
        </w:r>
      </w:hyperlink>
      <w:r w:rsidRPr="00A56A9F">
        <w:rPr>
          <w:sz w:val="28"/>
          <w:szCs w:val="28"/>
        </w:rPr>
        <w:t xml:space="preserve"> Федерального закона РФ от 25.12.2008 N 273-ФЗ "О противодействии коррупции".</w:t>
      </w:r>
    </w:p>
    <w:p w:rsidR="008B7C5A" w:rsidRPr="00A56A9F" w:rsidRDefault="008B7C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6. Копия распоряжения об увольнении вручается муниципальному служащему под расписку в течение пяти дней со дня издания соответствующего распоряжения, не считая времени отсутствия работника на работе.</w:t>
      </w:r>
    </w:p>
    <w:p w:rsidR="008B7C5A" w:rsidRPr="00A56A9F" w:rsidRDefault="008B7C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Если муниципальный служащий отказывается ознакомиться с указанным распоряжением под роспись, то составляется соответствующий акт, который должен содержать:</w:t>
      </w:r>
    </w:p>
    <w:p w:rsidR="008B7C5A" w:rsidRPr="00A56A9F" w:rsidRDefault="008B7C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1) дату и номер акта;</w:t>
      </w:r>
    </w:p>
    <w:p w:rsidR="008B7C5A" w:rsidRPr="00A56A9F" w:rsidRDefault="008B7C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2) время и место составления акта;</w:t>
      </w:r>
    </w:p>
    <w:p w:rsidR="008B7C5A" w:rsidRPr="00A56A9F" w:rsidRDefault="008B7C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3) фамилия, имя, отчество муниципального служащего;</w:t>
      </w:r>
    </w:p>
    <w:p w:rsidR="008B7C5A" w:rsidRPr="00A56A9F" w:rsidRDefault="008B7C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5) сведения об отказе ознакомиться с распоряжением об увольнении (указывается дата, номер распоряжения);</w:t>
      </w:r>
    </w:p>
    <w:p w:rsidR="008B7C5A" w:rsidRPr="00A56A9F" w:rsidRDefault="008B7C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6) подписи работника по ведению кадровой работы, составившего акт, а также двух муниципальных служащих, подтверждающих факт отказа ознакомления с распоряжением об увольнении под роспись.</w:t>
      </w:r>
    </w:p>
    <w:p w:rsidR="008B7C5A" w:rsidRPr="00A56A9F" w:rsidRDefault="008B7C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7. Муниципальный служащий вправе обжаловать увольнение в установленном </w:t>
      </w:r>
      <w:r w:rsidR="001D5D98">
        <w:rPr>
          <w:sz w:val="28"/>
          <w:szCs w:val="28"/>
        </w:rPr>
        <w:t xml:space="preserve">действующим законодательством </w:t>
      </w:r>
      <w:r w:rsidRPr="00A56A9F">
        <w:rPr>
          <w:sz w:val="28"/>
          <w:szCs w:val="28"/>
        </w:rPr>
        <w:t>порядке.</w:t>
      </w:r>
    </w:p>
    <w:p w:rsidR="008B7C5A" w:rsidRPr="00A56A9F" w:rsidRDefault="008B7C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_GoBack"/>
      <w:bookmarkEnd w:id="3"/>
    </w:p>
    <w:sectPr w:rsidR="008B7C5A" w:rsidRPr="00A56A9F" w:rsidSect="00B4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5A"/>
    <w:rsid w:val="00092850"/>
    <w:rsid w:val="000B26C9"/>
    <w:rsid w:val="001D5D98"/>
    <w:rsid w:val="002241B7"/>
    <w:rsid w:val="0024349A"/>
    <w:rsid w:val="0031383F"/>
    <w:rsid w:val="004F09F1"/>
    <w:rsid w:val="005541F6"/>
    <w:rsid w:val="005548E7"/>
    <w:rsid w:val="00600D92"/>
    <w:rsid w:val="006D3137"/>
    <w:rsid w:val="007E2F6C"/>
    <w:rsid w:val="0085130F"/>
    <w:rsid w:val="00886553"/>
    <w:rsid w:val="008A13ED"/>
    <w:rsid w:val="008A1C3D"/>
    <w:rsid w:val="008B7C5A"/>
    <w:rsid w:val="00A56A9F"/>
    <w:rsid w:val="00AC50B4"/>
    <w:rsid w:val="00BD5579"/>
    <w:rsid w:val="00BE6879"/>
    <w:rsid w:val="00CF6DB8"/>
    <w:rsid w:val="00D914F8"/>
    <w:rsid w:val="00DD388A"/>
    <w:rsid w:val="00DF12B6"/>
    <w:rsid w:val="00DF762B"/>
    <w:rsid w:val="00E37297"/>
    <w:rsid w:val="00EC7787"/>
    <w:rsid w:val="00E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6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6553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865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65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8513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8513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553"/>
    <w:rPr>
      <w:rFonts w:eastAsiaTheme="majorEastAsia" w:cstheme="majorBidi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8865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 Spacing"/>
    <w:uiPriority w:val="1"/>
    <w:qFormat/>
    <w:rsid w:val="007E2F6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6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65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8513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513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4">
    <w:name w:val="Title"/>
    <w:basedOn w:val="a"/>
    <w:link w:val="a5"/>
    <w:qFormat/>
    <w:rsid w:val="008513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851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886553"/>
    <w:pPr>
      <w:ind w:left="720"/>
      <w:contextualSpacing/>
    </w:pPr>
  </w:style>
  <w:style w:type="character" w:styleId="a7">
    <w:name w:val="Strong"/>
    <w:uiPriority w:val="22"/>
    <w:qFormat/>
    <w:rsid w:val="00886553"/>
    <w:rPr>
      <w:b/>
      <w:bCs/>
    </w:rPr>
  </w:style>
  <w:style w:type="table" w:styleId="a8">
    <w:name w:val="Table Grid"/>
    <w:basedOn w:val="a1"/>
    <w:uiPriority w:val="59"/>
    <w:rsid w:val="008A1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349A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6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6553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865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65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8513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8513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553"/>
    <w:rPr>
      <w:rFonts w:eastAsiaTheme="majorEastAsia" w:cstheme="majorBidi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8865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 Spacing"/>
    <w:uiPriority w:val="1"/>
    <w:qFormat/>
    <w:rsid w:val="007E2F6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6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65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8513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513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4">
    <w:name w:val="Title"/>
    <w:basedOn w:val="a"/>
    <w:link w:val="a5"/>
    <w:qFormat/>
    <w:rsid w:val="008513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851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886553"/>
    <w:pPr>
      <w:ind w:left="720"/>
      <w:contextualSpacing/>
    </w:pPr>
  </w:style>
  <w:style w:type="character" w:styleId="a7">
    <w:name w:val="Strong"/>
    <w:uiPriority w:val="22"/>
    <w:qFormat/>
    <w:rsid w:val="00886553"/>
    <w:rPr>
      <w:b/>
      <w:bCs/>
    </w:rPr>
  </w:style>
  <w:style w:type="table" w:styleId="a8">
    <w:name w:val="Table Grid"/>
    <w:basedOn w:val="a1"/>
    <w:uiPriority w:val="59"/>
    <w:rsid w:val="008A1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349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F51A6CACD426E1F4161686C9B2C7DF736E4A8C2E88D08E98700FF8D3A21K" TargetMode="External"/><Relationship Id="rId13" Type="http://schemas.openxmlformats.org/officeDocument/2006/relationships/hyperlink" Target="consultantplus://offline/ref=9C4F51A6CACD426E1F4161686C9B2C7DF736EBA6C7E88D08E98700FF8DA171EFF81BEAA4342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4F51A6CACD426E1F417F657AF77077F438B3A2C2E38459BE8551AA83A4793B2FK" TargetMode="External"/><Relationship Id="rId12" Type="http://schemas.openxmlformats.org/officeDocument/2006/relationships/hyperlink" Target="consultantplus://offline/ref=9C4F51A6CACD426E1F4161686C9B2C7DF736EBA6C7E88D08E98700FF8DA171EFF81BEAA4342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4F51A6CACD426E1F4161686C9B2C7DF736E4A8C2E88D08E98700FF8D3A21K" TargetMode="External"/><Relationship Id="rId11" Type="http://schemas.openxmlformats.org/officeDocument/2006/relationships/hyperlink" Target="consultantplus://offline/ref=9C4F51A6CACD426E1F4161686C9B2C7DF736E4A8C2E88D08E98700FF8DA171EFF81BEAA1342EK" TargetMode="External"/><Relationship Id="rId5" Type="http://schemas.openxmlformats.org/officeDocument/2006/relationships/hyperlink" Target="consultantplus://offline/ref=9C4F51A6CACD426E1F4161686C9B2C7DF736EBA6C7E88D08E98700FF8DA171EFF81BEAA4342C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4F51A6CACD426E1F417F657AF77077F438B3A2C2E38459BE8551AA83A4793B2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4F51A6CACD426E1F4161686C9B2C7DF736EBA6C7E88D08E98700FF8D3A2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2015-06-29T11:02:00Z</dcterms:created>
  <dcterms:modified xsi:type="dcterms:W3CDTF">2015-07-09T13:05:00Z</dcterms:modified>
</cp:coreProperties>
</file>