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4D" w:rsidRDefault="00DF664D" w:rsidP="00DF664D">
      <w:pPr>
        <w:jc w:val="both"/>
        <w:rPr>
          <w:sz w:val="28"/>
        </w:rPr>
      </w:pPr>
    </w:p>
    <w:p w:rsidR="00DF664D" w:rsidRPr="00F4326E" w:rsidRDefault="00DF664D" w:rsidP="00DF664D">
      <w:pPr>
        <w:widowControl w:val="0"/>
        <w:suppressAutoHyphens/>
        <w:rPr>
          <w:rFonts w:ascii="Times New Roman" w:eastAsia="Andale Sans UI" w:hAnsi="Times New Roman"/>
          <w:b/>
          <w:kern w:val="1"/>
        </w:rPr>
      </w:pPr>
      <w:r>
        <w:rPr>
          <w:rFonts w:ascii="Times New Roman" w:eastAsia="Andale Sans UI" w:hAnsi="Times New Roman"/>
          <w:b/>
          <w:kern w:val="1"/>
        </w:rPr>
        <w:t xml:space="preserve">                                               </w:t>
      </w:r>
      <w:r w:rsidRPr="00F4326E">
        <w:rPr>
          <w:rFonts w:ascii="Times New Roman" w:eastAsia="Andale Sans UI" w:hAnsi="Times New Roman"/>
          <w:b/>
          <w:kern w:val="1"/>
        </w:rPr>
        <w:t>РОССИЙСКАЯ  ФЕДЕРАЦИЯ</w:t>
      </w:r>
    </w:p>
    <w:p w:rsidR="00DF664D" w:rsidRPr="00F4326E" w:rsidRDefault="00DF664D" w:rsidP="00DF664D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</w:rPr>
      </w:pPr>
      <w:r w:rsidRPr="00F4326E">
        <w:rPr>
          <w:rFonts w:ascii="Times New Roman" w:eastAsia="Andale Sans UI" w:hAnsi="Times New Roman"/>
          <w:b/>
          <w:kern w:val="1"/>
        </w:rPr>
        <w:t>КАРАЧАЕВО-ЧЕРКЕССКАЯ  РЕСПУБЛИКА</w:t>
      </w:r>
    </w:p>
    <w:p w:rsidR="00DF664D" w:rsidRPr="00F4326E" w:rsidRDefault="00DF664D" w:rsidP="00DF664D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</w:rPr>
      </w:pPr>
      <w:r w:rsidRPr="00F4326E">
        <w:rPr>
          <w:rFonts w:ascii="Times New Roman" w:eastAsia="Andale Sans UI" w:hAnsi="Times New Roman"/>
          <w:b/>
          <w:kern w:val="1"/>
        </w:rPr>
        <w:t>ЗЕЛЕНЧУКСКИЙ МУНИЦИПАЛЬНЫЙ РАЙОН</w:t>
      </w:r>
    </w:p>
    <w:p w:rsidR="00DF664D" w:rsidRPr="00F4326E" w:rsidRDefault="00DF664D" w:rsidP="00DF664D">
      <w:pPr>
        <w:widowControl w:val="0"/>
        <w:suppressAutoHyphens/>
        <w:jc w:val="center"/>
        <w:rPr>
          <w:rFonts w:ascii="Times New Roman" w:eastAsia="Andale Sans UI" w:hAnsi="Times New Roman"/>
          <w:b/>
          <w:kern w:val="1"/>
        </w:rPr>
      </w:pPr>
      <w:r w:rsidRPr="00F4326E">
        <w:rPr>
          <w:rFonts w:ascii="Times New Roman" w:eastAsia="Andale Sans UI" w:hAnsi="Times New Roman"/>
          <w:b/>
          <w:kern w:val="1"/>
        </w:rPr>
        <w:t>СОВЕТ ЗЕЛЕНЧУКСКОГО СЕЛЬСКОГО ПОСЕЛЕНИЯ</w:t>
      </w:r>
    </w:p>
    <w:p w:rsidR="00DF664D" w:rsidRPr="00F4326E" w:rsidRDefault="00DF664D" w:rsidP="00DF664D">
      <w:pPr>
        <w:widowControl w:val="0"/>
        <w:suppressAutoHyphens/>
        <w:jc w:val="center"/>
        <w:rPr>
          <w:rFonts w:ascii="Times New Roman" w:eastAsia="Andale Sans UI" w:hAnsi="Times New Roman"/>
          <w:b/>
          <w:color w:val="000000"/>
          <w:kern w:val="1"/>
        </w:rPr>
      </w:pPr>
    </w:p>
    <w:p w:rsidR="00DF664D" w:rsidRPr="00F4326E" w:rsidRDefault="00DF664D" w:rsidP="00DF664D">
      <w:pPr>
        <w:jc w:val="center"/>
        <w:rPr>
          <w:rFonts w:ascii="Times New Roman" w:hAnsi="Times New Roman"/>
          <w:b/>
          <w:color w:val="000000"/>
          <w:lang w:eastAsia="ru-RU"/>
        </w:rPr>
      </w:pPr>
      <w:r w:rsidRPr="00F4326E">
        <w:rPr>
          <w:rFonts w:ascii="Times New Roman" w:hAnsi="Times New Roman"/>
          <w:b/>
          <w:color w:val="000000"/>
          <w:lang w:eastAsia="ru-RU"/>
        </w:rPr>
        <w:t xml:space="preserve">   РЕШЕНИЕ</w:t>
      </w:r>
    </w:p>
    <w:p w:rsidR="00DF664D" w:rsidRPr="00F4326E" w:rsidRDefault="00DF664D" w:rsidP="00DF664D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F664D" w:rsidRPr="00F4326E" w:rsidRDefault="00DF664D" w:rsidP="00DF664D">
      <w:pP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07.12.2015</w:t>
      </w:r>
      <w:r w:rsidRPr="00F4326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</w:t>
      </w:r>
      <w:r w:rsidRPr="00F4326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ст. Зеленчукская                                        №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16</w:t>
      </w:r>
    </w:p>
    <w:p w:rsidR="00DF664D" w:rsidRDefault="00DF664D" w:rsidP="00DF664D">
      <w:pPr>
        <w:rPr>
          <w:rFonts w:ascii="Times New Roman" w:hAnsi="Times New Roman"/>
          <w:sz w:val="28"/>
          <w:szCs w:val="28"/>
        </w:rPr>
      </w:pPr>
    </w:p>
    <w:p w:rsidR="00DF664D" w:rsidRDefault="00DF664D" w:rsidP="00DF664D">
      <w:pPr>
        <w:rPr>
          <w:rFonts w:ascii="Times New Roman" w:hAnsi="Times New Roman"/>
          <w:sz w:val="28"/>
          <w:szCs w:val="28"/>
        </w:rPr>
      </w:pPr>
    </w:p>
    <w:p w:rsidR="00DF664D" w:rsidRDefault="00DF664D" w:rsidP="00DF664D">
      <w:pPr>
        <w:rPr>
          <w:rFonts w:ascii="Times New Roman" w:hAnsi="Times New Roman"/>
          <w:sz w:val="28"/>
          <w:szCs w:val="28"/>
        </w:rPr>
      </w:pPr>
    </w:p>
    <w:p w:rsidR="00DF664D" w:rsidRDefault="00DF664D" w:rsidP="00DF664D">
      <w:pPr>
        <w:rPr>
          <w:rFonts w:ascii="Times New Roman" w:hAnsi="Times New Roman"/>
          <w:sz w:val="28"/>
          <w:szCs w:val="28"/>
        </w:rPr>
      </w:pPr>
    </w:p>
    <w:p w:rsidR="00DF664D" w:rsidRPr="00606AB9" w:rsidRDefault="00DF664D" w:rsidP="00DF664D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6AB9">
        <w:rPr>
          <w:rFonts w:ascii="Times New Roman" w:hAnsi="Times New Roman"/>
          <w:b/>
          <w:sz w:val="28"/>
          <w:szCs w:val="28"/>
        </w:rPr>
        <w:t>О внесении из</w:t>
      </w:r>
      <w:r>
        <w:rPr>
          <w:rFonts w:ascii="Times New Roman" w:hAnsi="Times New Roman"/>
          <w:b/>
          <w:sz w:val="28"/>
          <w:szCs w:val="28"/>
        </w:rPr>
        <w:t xml:space="preserve">менений в решение 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Зеленчукского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поселения от 09.08.2010</w:t>
      </w:r>
      <w:r w:rsidRPr="00606AB9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32</w:t>
      </w:r>
      <w:r w:rsidRPr="00606AB9">
        <w:rPr>
          <w:rFonts w:ascii="Times New Roman" w:hAnsi="Times New Roman"/>
          <w:b/>
          <w:sz w:val="28"/>
          <w:szCs w:val="28"/>
        </w:rPr>
        <w:t xml:space="preserve"> «Об</w:t>
      </w:r>
      <w:r>
        <w:rPr>
          <w:rFonts w:ascii="Times New Roman" w:hAnsi="Times New Roman"/>
          <w:b/>
          <w:sz w:val="28"/>
          <w:szCs w:val="28"/>
        </w:rPr>
        <w:t xml:space="preserve"> утверждении положения «О порядке распределения прибыли и об отчислении в бюджет </w:t>
      </w:r>
      <w:proofErr w:type="spellStart"/>
      <w:r>
        <w:rPr>
          <w:rFonts w:ascii="Times New Roman" w:hAnsi="Times New Roman"/>
          <w:b/>
          <w:sz w:val="28"/>
          <w:szCs w:val="28"/>
        </w:rPr>
        <w:t>Зеленчукского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муниципальными унитарными предприятиями части прибыли, остающейся в их распоряжении» </w:t>
      </w:r>
    </w:p>
    <w:p w:rsidR="00DF664D" w:rsidRDefault="00DF664D" w:rsidP="00DF664D">
      <w:pPr>
        <w:rPr>
          <w:rFonts w:ascii="Times New Roman" w:hAnsi="Times New Roman"/>
          <w:sz w:val="28"/>
          <w:szCs w:val="28"/>
          <w:highlight w:val="red"/>
        </w:rPr>
      </w:pPr>
    </w:p>
    <w:p w:rsidR="00DF664D" w:rsidRDefault="00DF664D" w:rsidP="00DF664D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РФ от 10.04.2002 №228 «О мерах по повышению эффективности использования федерального имущества, закрепленного в хозяйственном ведении федеральных государственных унитарных предприятий»</w:t>
      </w:r>
    </w:p>
    <w:p w:rsidR="00DF664D" w:rsidRDefault="00DF664D" w:rsidP="00DF664D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F664D" w:rsidRDefault="00DF664D" w:rsidP="00DF66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DF664D" w:rsidRDefault="00DF664D" w:rsidP="00DF664D">
      <w:pPr>
        <w:rPr>
          <w:rFonts w:ascii="Times New Roman" w:hAnsi="Times New Roman"/>
          <w:sz w:val="28"/>
          <w:szCs w:val="28"/>
        </w:rPr>
      </w:pPr>
    </w:p>
    <w:p w:rsidR="00DF664D" w:rsidRDefault="00DF664D" w:rsidP="00DF664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 в приложение «О порядке распределения прибыли и об отчислении в бюджет </w:t>
      </w:r>
      <w:proofErr w:type="spellStart"/>
      <w:r>
        <w:rPr>
          <w:rFonts w:ascii="Times New Roman" w:hAnsi="Times New Roman"/>
          <w:sz w:val="28"/>
          <w:szCs w:val="28"/>
        </w:rPr>
        <w:t>Зеленчукского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муниципальными унитарными предприятиями части прибыли, остающейся в их распоряжении» к решению Совета </w:t>
      </w:r>
      <w:proofErr w:type="spellStart"/>
      <w:r>
        <w:rPr>
          <w:rFonts w:ascii="Times New Roman" w:hAnsi="Times New Roman"/>
          <w:sz w:val="28"/>
          <w:szCs w:val="28"/>
        </w:rPr>
        <w:t>Зеленчукского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поселения от 09.08.2010     № 32 изложив п.3 в следующей редакции:</w:t>
      </w:r>
    </w:p>
    <w:p w:rsidR="00DF664D" w:rsidRDefault="00DF664D" w:rsidP="00DF664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«Муниципальным унитарным предприятиям, устанавливается норматив отчислений части прибыли, остающейся после уплаты налогов и сборов и иных обязательных платежей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для отчисления в бюджет в размере  25%,  по результатам деятельности предприятия за год.»</w:t>
      </w:r>
    </w:p>
    <w:p w:rsidR="00DF664D" w:rsidRPr="009738DF" w:rsidRDefault="00DF664D" w:rsidP="00DF664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664D" w:rsidRDefault="00DF664D" w:rsidP="00DF664D">
      <w:pPr>
        <w:rPr>
          <w:rFonts w:ascii="Times New Roman" w:hAnsi="Times New Roman"/>
          <w:sz w:val="28"/>
          <w:szCs w:val="28"/>
        </w:rPr>
      </w:pPr>
    </w:p>
    <w:p w:rsidR="00DF664D" w:rsidRPr="00673550" w:rsidRDefault="00DF664D" w:rsidP="00DF664D">
      <w:pPr>
        <w:rPr>
          <w:rFonts w:ascii="Times New Roman" w:hAnsi="Times New Roman"/>
          <w:sz w:val="28"/>
          <w:szCs w:val="28"/>
        </w:rPr>
      </w:pPr>
    </w:p>
    <w:p w:rsidR="00DF664D" w:rsidRPr="004649BA" w:rsidRDefault="00DF664D" w:rsidP="00DF664D">
      <w:pPr>
        <w:rPr>
          <w:rFonts w:ascii="Times New Roman" w:hAnsi="Times New Roman"/>
          <w:sz w:val="28"/>
          <w:szCs w:val="28"/>
        </w:rPr>
      </w:pPr>
      <w:r w:rsidRPr="004649B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649BA">
        <w:rPr>
          <w:rFonts w:ascii="Times New Roman" w:hAnsi="Times New Roman"/>
          <w:sz w:val="28"/>
          <w:szCs w:val="28"/>
        </w:rPr>
        <w:t>Зеленчукского</w:t>
      </w:r>
      <w:proofErr w:type="spellEnd"/>
    </w:p>
    <w:p w:rsidR="00DF664D" w:rsidRPr="004649BA" w:rsidRDefault="00DF664D" w:rsidP="00DF664D">
      <w:pPr>
        <w:rPr>
          <w:rFonts w:ascii="Times New Roman" w:hAnsi="Times New Roman"/>
          <w:sz w:val="28"/>
          <w:szCs w:val="28"/>
        </w:rPr>
      </w:pPr>
      <w:r w:rsidRPr="004649B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</w:t>
      </w:r>
      <w:r w:rsidRPr="004649BA">
        <w:rPr>
          <w:rFonts w:ascii="Times New Roman" w:hAnsi="Times New Roman"/>
          <w:sz w:val="28"/>
          <w:szCs w:val="28"/>
        </w:rPr>
        <w:t>ьского поселения</w:t>
      </w:r>
      <w:r w:rsidRPr="004649BA">
        <w:rPr>
          <w:rFonts w:ascii="Times New Roman" w:hAnsi="Times New Roman"/>
          <w:sz w:val="28"/>
          <w:szCs w:val="28"/>
        </w:rPr>
        <w:tab/>
      </w:r>
      <w:r w:rsidRPr="004649BA">
        <w:rPr>
          <w:rFonts w:ascii="Times New Roman" w:hAnsi="Times New Roman"/>
          <w:sz w:val="28"/>
          <w:szCs w:val="28"/>
        </w:rPr>
        <w:tab/>
      </w:r>
      <w:r w:rsidRPr="004649BA">
        <w:rPr>
          <w:rFonts w:ascii="Times New Roman" w:hAnsi="Times New Roman"/>
          <w:sz w:val="28"/>
          <w:szCs w:val="28"/>
        </w:rPr>
        <w:tab/>
      </w:r>
      <w:r w:rsidRPr="004649BA">
        <w:rPr>
          <w:rFonts w:ascii="Times New Roman" w:hAnsi="Times New Roman"/>
          <w:sz w:val="28"/>
          <w:szCs w:val="28"/>
        </w:rPr>
        <w:tab/>
      </w:r>
      <w:r w:rsidRPr="004649BA">
        <w:rPr>
          <w:rFonts w:ascii="Times New Roman" w:hAnsi="Times New Roman"/>
          <w:sz w:val="28"/>
          <w:szCs w:val="28"/>
        </w:rPr>
        <w:tab/>
      </w:r>
      <w:r w:rsidRPr="004649BA">
        <w:rPr>
          <w:rFonts w:ascii="Times New Roman" w:hAnsi="Times New Roman"/>
          <w:sz w:val="28"/>
          <w:szCs w:val="28"/>
        </w:rPr>
        <w:tab/>
      </w:r>
      <w:r w:rsidRPr="004649BA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4649BA">
        <w:rPr>
          <w:rFonts w:ascii="Times New Roman" w:hAnsi="Times New Roman"/>
          <w:sz w:val="28"/>
          <w:szCs w:val="28"/>
        </w:rPr>
        <w:t>В.В.Иванов</w:t>
      </w:r>
      <w:proofErr w:type="spellEnd"/>
      <w:r w:rsidRPr="004649BA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351456" w:rsidRDefault="00351456"/>
    <w:sectPr w:rsidR="00351456" w:rsidSect="003A79A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4D"/>
    <w:rsid w:val="00137045"/>
    <w:rsid w:val="0015657E"/>
    <w:rsid w:val="00213E83"/>
    <w:rsid w:val="002F36DC"/>
    <w:rsid w:val="002F661A"/>
    <w:rsid w:val="00347820"/>
    <w:rsid w:val="00351456"/>
    <w:rsid w:val="0040715A"/>
    <w:rsid w:val="00456458"/>
    <w:rsid w:val="00472EE1"/>
    <w:rsid w:val="00483612"/>
    <w:rsid w:val="00497CE5"/>
    <w:rsid w:val="004B7B50"/>
    <w:rsid w:val="004E753B"/>
    <w:rsid w:val="006460F5"/>
    <w:rsid w:val="00857D54"/>
    <w:rsid w:val="008E2818"/>
    <w:rsid w:val="0093435E"/>
    <w:rsid w:val="009C6BBE"/>
    <w:rsid w:val="009E1044"/>
    <w:rsid w:val="00A800E0"/>
    <w:rsid w:val="00BC53B8"/>
    <w:rsid w:val="00CB0075"/>
    <w:rsid w:val="00CC3C5D"/>
    <w:rsid w:val="00D47DFE"/>
    <w:rsid w:val="00D64082"/>
    <w:rsid w:val="00DF664D"/>
    <w:rsid w:val="00F14B27"/>
    <w:rsid w:val="00F4559E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4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4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2015-12-17T15:18:00Z</dcterms:created>
  <dcterms:modified xsi:type="dcterms:W3CDTF">2015-12-17T15:20:00Z</dcterms:modified>
</cp:coreProperties>
</file>