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BB" w:rsidRPr="00CD0AA3" w:rsidRDefault="00B511BB" w:rsidP="00B511BB">
      <w:pPr>
        <w:pStyle w:val="a3"/>
        <w:ind w:firstLine="539"/>
        <w:rPr>
          <w:b w:val="0"/>
        </w:rPr>
      </w:pPr>
      <w:r w:rsidRPr="00CD0AA3">
        <w:rPr>
          <w:b w:val="0"/>
        </w:rPr>
        <w:t>РОССИЙСКАЯ ФЕДЕРАЦИЯ</w:t>
      </w:r>
    </w:p>
    <w:p w:rsidR="00B511BB" w:rsidRPr="00CD0AA3" w:rsidRDefault="00B511BB" w:rsidP="00B511BB">
      <w:pPr>
        <w:shd w:val="clear" w:color="auto" w:fill="FFFFFF"/>
        <w:spacing w:after="0" w:line="240" w:lineRule="auto"/>
        <w:ind w:firstLine="539"/>
        <w:jc w:val="center"/>
        <w:rPr>
          <w:rFonts w:ascii="Times New Roman" w:hAnsi="Times New Roman" w:cs="Times New Roman"/>
          <w:sz w:val="28"/>
          <w:szCs w:val="28"/>
        </w:rPr>
      </w:pPr>
      <w:r w:rsidRPr="00CD0AA3">
        <w:rPr>
          <w:rFonts w:ascii="Times New Roman" w:hAnsi="Times New Roman" w:cs="Times New Roman"/>
          <w:bCs/>
          <w:color w:val="000000"/>
          <w:sz w:val="28"/>
          <w:szCs w:val="28"/>
        </w:rPr>
        <w:t>КАРАЧАЕВО-ЧЕРКЕССКАЯ РЕСПУБЛИКА</w:t>
      </w:r>
    </w:p>
    <w:p w:rsidR="00B511BB" w:rsidRPr="00CD0AA3" w:rsidRDefault="00B511BB" w:rsidP="00B511BB">
      <w:pPr>
        <w:shd w:val="clear" w:color="auto" w:fill="FFFFFF"/>
        <w:spacing w:after="0" w:line="240" w:lineRule="auto"/>
        <w:ind w:firstLine="539"/>
        <w:jc w:val="center"/>
        <w:rPr>
          <w:rFonts w:ascii="Times New Roman" w:hAnsi="Times New Roman" w:cs="Times New Roman"/>
          <w:bCs/>
          <w:color w:val="000000"/>
          <w:sz w:val="28"/>
          <w:szCs w:val="28"/>
        </w:rPr>
      </w:pPr>
      <w:r w:rsidRPr="00CD0AA3">
        <w:rPr>
          <w:rFonts w:ascii="Times New Roman" w:hAnsi="Times New Roman" w:cs="Times New Roman"/>
          <w:bCs/>
          <w:color w:val="000000"/>
          <w:sz w:val="28"/>
          <w:szCs w:val="28"/>
        </w:rPr>
        <w:t>ЗЕЛЕНЧУКСКИЙ МУНИЦИПАЛЬНЫЙ РАЙОН</w:t>
      </w:r>
    </w:p>
    <w:p w:rsidR="00B511BB" w:rsidRPr="00CD0AA3" w:rsidRDefault="00B511BB" w:rsidP="00B511BB">
      <w:pPr>
        <w:pStyle w:val="21"/>
        <w:spacing w:after="0" w:line="240" w:lineRule="auto"/>
        <w:ind w:firstLine="539"/>
        <w:jc w:val="center"/>
        <w:rPr>
          <w:rFonts w:ascii="Times New Roman" w:hAnsi="Times New Roman" w:cs="Times New Roman"/>
          <w:b/>
          <w:sz w:val="28"/>
          <w:szCs w:val="28"/>
        </w:rPr>
      </w:pPr>
      <w:r w:rsidRPr="00CD0AA3">
        <w:rPr>
          <w:rFonts w:ascii="Times New Roman" w:hAnsi="Times New Roman" w:cs="Times New Roman"/>
          <w:b/>
          <w:sz w:val="28"/>
          <w:szCs w:val="28"/>
        </w:rPr>
        <w:t>СОВЕТ ЗЕЛЕНЧУКСКОГО СЕЛЬСКОГО ПОСЕЛЕНИЯ</w:t>
      </w:r>
    </w:p>
    <w:p w:rsidR="00B511BB" w:rsidRDefault="00B511BB" w:rsidP="00B511BB">
      <w:pPr>
        <w:pStyle w:val="1"/>
        <w:ind w:left="-540" w:firstLine="540"/>
        <w:rPr>
          <w:sz w:val="28"/>
          <w:szCs w:val="28"/>
        </w:rPr>
      </w:pPr>
    </w:p>
    <w:p w:rsidR="00B511BB" w:rsidRPr="00CD0AA3" w:rsidRDefault="00B511BB" w:rsidP="00B511BB">
      <w:pPr>
        <w:pStyle w:val="1"/>
        <w:ind w:left="-540" w:firstLine="540"/>
        <w:rPr>
          <w:sz w:val="28"/>
          <w:szCs w:val="28"/>
        </w:rPr>
      </w:pPr>
      <w:r w:rsidRPr="00CD0AA3">
        <w:rPr>
          <w:sz w:val="28"/>
          <w:szCs w:val="28"/>
        </w:rPr>
        <w:t>РЕШЕНИЕ</w:t>
      </w:r>
    </w:p>
    <w:p w:rsidR="00B511BB" w:rsidRPr="003E28E6" w:rsidRDefault="00B511BB" w:rsidP="00B511BB">
      <w:pPr>
        <w:shd w:val="clear" w:color="auto" w:fill="FFFFFF"/>
        <w:spacing w:after="0" w:line="240" w:lineRule="auto"/>
        <w:ind w:left="-180" w:right="-365"/>
        <w:rPr>
          <w:rFonts w:ascii="Times New Roman" w:hAnsi="Times New Roman" w:cs="Times New Roman"/>
          <w:sz w:val="16"/>
          <w:szCs w:val="16"/>
        </w:rPr>
      </w:pPr>
    </w:p>
    <w:p w:rsidR="00B511BB" w:rsidRDefault="00147D9F" w:rsidP="00B511BB">
      <w:pPr>
        <w:shd w:val="clear" w:color="auto" w:fill="FFFFFF"/>
        <w:spacing w:after="0" w:line="240" w:lineRule="auto"/>
        <w:ind w:left="-180" w:right="-365"/>
        <w:rPr>
          <w:rFonts w:ascii="Times New Roman" w:hAnsi="Times New Roman" w:cs="Times New Roman"/>
          <w:sz w:val="28"/>
          <w:szCs w:val="28"/>
        </w:rPr>
      </w:pPr>
      <w:r>
        <w:rPr>
          <w:rFonts w:ascii="Times New Roman" w:hAnsi="Times New Roman" w:cs="Times New Roman"/>
          <w:sz w:val="28"/>
          <w:szCs w:val="28"/>
        </w:rPr>
        <w:t>02.</w:t>
      </w:r>
      <w:r w:rsidR="00B511BB">
        <w:rPr>
          <w:rFonts w:ascii="Times New Roman" w:hAnsi="Times New Roman" w:cs="Times New Roman"/>
          <w:sz w:val="28"/>
          <w:szCs w:val="28"/>
        </w:rPr>
        <w:t>1</w:t>
      </w:r>
      <w:r>
        <w:rPr>
          <w:rFonts w:ascii="Times New Roman" w:hAnsi="Times New Roman" w:cs="Times New Roman"/>
          <w:sz w:val="28"/>
          <w:szCs w:val="28"/>
        </w:rPr>
        <w:t>2</w:t>
      </w:r>
      <w:r w:rsidR="00B511BB">
        <w:rPr>
          <w:rFonts w:ascii="Times New Roman" w:hAnsi="Times New Roman" w:cs="Times New Roman"/>
          <w:sz w:val="28"/>
          <w:szCs w:val="28"/>
        </w:rPr>
        <w:t xml:space="preserve">.2013                       </w:t>
      </w:r>
      <w:proofErr w:type="spellStart"/>
      <w:r w:rsidR="00B511BB">
        <w:rPr>
          <w:rFonts w:ascii="Times New Roman" w:hAnsi="Times New Roman" w:cs="Times New Roman"/>
          <w:sz w:val="28"/>
          <w:szCs w:val="28"/>
        </w:rPr>
        <w:t>ст-ца</w:t>
      </w:r>
      <w:proofErr w:type="spellEnd"/>
      <w:r w:rsidR="00B511BB">
        <w:rPr>
          <w:rFonts w:ascii="Times New Roman" w:hAnsi="Times New Roman" w:cs="Times New Roman"/>
          <w:sz w:val="28"/>
          <w:szCs w:val="28"/>
        </w:rPr>
        <w:t>. Зеленчукская                                     №1</w:t>
      </w:r>
      <w:r>
        <w:rPr>
          <w:rFonts w:ascii="Times New Roman" w:hAnsi="Times New Roman" w:cs="Times New Roman"/>
          <w:sz w:val="28"/>
          <w:szCs w:val="28"/>
        </w:rPr>
        <w:t>4</w:t>
      </w:r>
      <w:r w:rsidR="00B511BB">
        <w:rPr>
          <w:rFonts w:ascii="Times New Roman" w:hAnsi="Times New Roman" w:cs="Times New Roman"/>
          <w:sz w:val="28"/>
          <w:szCs w:val="28"/>
        </w:rPr>
        <w:t>9</w:t>
      </w:r>
    </w:p>
    <w:p w:rsidR="00B511BB" w:rsidRDefault="00B511BB" w:rsidP="00B511BB">
      <w:pPr>
        <w:shd w:val="clear" w:color="auto" w:fill="FFFFFF"/>
        <w:spacing w:after="0" w:line="240" w:lineRule="auto"/>
        <w:ind w:left="-180" w:right="-365"/>
        <w:rPr>
          <w:rFonts w:ascii="Times New Roman" w:hAnsi="Times New Roman" w:cs="Times New Roman"/>
          <w:sz w:val="28"/>
          <w:szCs w:val="28"/>
        </w:rPr>
      </w:pPr>
    </w:p>
    <w:p w:rsidR="00B511BB" w:rsidRPr="000C382D"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     О </w:t>
      </w:r>
      <w:r>
        <w:rPr>
          <w:rFonts w:ascii="Times New Roman" w:hAnsi="Times New Roman" w:cs="Times New Roman"/>
          <w:color w:val="000000"/>
          <w:spacing w:val="1"/>
          <w:w w:val="101"/>
          <w:sz w:val="28"/>
          <w:szCs w:val="28"/>
        </w:rPr>
        <w:t>принятии проекта новой редакции</w:t>
      </w:r>
      <w:r w:rsidRPr="000C382D">
        <w:rPr>
          <w:rFonts w:ascii="Times New Roman" w:hAnsi="Times New Roman" w:cs="Times New Roman"/>
          <w:color w:val="000000"/>
          <w:spacing w:val="1"/>
          <w:w w:val="101"/>
          <w:sz w:val="28"/>
          <w:szCs w:val="28"/>
        </w:rPr>
        <w:t xml:space="preserve"> Устав</w:t>
      </w:r>
      <w:r>
        <w:rPr>
          <w:rFonts w:ascii="Times New Roman" w:hAnsi="Times New Roman" w:cs="Times New Roman"/>
          <w:color w:val="000000"/>
          <w:spacing w:val="1"/>
          <w:w w:val="101"/>
          <w:sz w:val="28"/>
          <w:szCs w:val="28"/>
        </w:rPr>
        <w:t>а</w:t>
      </w:r>
      <w:r w:rsidRPr="000C382D">
        <w:rPr>
          <w:rFonts w:ascii="Times New Roman" w:hAnsi="Times New Roman" w:cs="Times New Roman"/>
          <w:color w:val="000000"/>
          <w:spacing w:val="1"/>
          <w:w w:val="101"/>
          <w:sz w:val="28"/>
          <w:szCs w:val="28"/>
        </w:rPr>
        <w:t xml:space="preserve">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 Карачаево-Черкесской Республики </w:t>
      </w:r>
    </w:p>
    <w:p w:rsidR="00B511BB" w:rsidRDefault="00B511BB" w:rsidP="00B511BB">
      <w:pPr>
        <w:shd w:val="clear" w:color="auto" w:fill="FFFFFF"/>
        <w:spacing w:after="0" w:line="240" w:lineRule="auto"/>
        <w:jc w:val="both"/>
        <w:rPr>
          <w:color w:val="000000"/>
          <w:sz w:val="28"/>
          <w:szCs w:val="28"/>
        </w:rPr>
      </w:pPr>
    </w:p>
    <w:p w:rsidR="00B511BB" w:rsidRPr="000C382D"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В соответствии со статьями 28,44 Федерального закона от </w:t>
      </w:r>
      <w:r w:rsidR="00B00F4A">
        <w:rPr>
          <w:rFonts w:ascii="Times New Roman" w:hAnsi="Times New Roman" w:cs="Times New Roman"/>
          <w:color w:val="000000"/>
          <w:spacing w:val="1"/>
          <w:w w:val="101"/>
          <w:sz w:val="28"/>
          <w:szCs w:val="28"/>
        </w:rPr>
        <w:t>06 октября 2013</w:t>
      </w:r>
      <w:r w:rsidRPr="000C382D">
        <w:rPr>
          <w:rFonts w:ascii="Times New Roman" w:hAnsi="Times New Roman" w:cs="Times New Roman"/>
          <w:color w:val="000000"/>
          <w:spacing w:val="1"/>
          <w:w w:val="101"/>
          <w:sz w:val="28"/>
          <w:szCs w:val="28"/>
        </w:rPr>
        <w:t xml:space="preserve"> года № 131-ФЗ «Об общих принципах организации местного самоуправления в Российской Федерации» Совет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сельского поселения </w:t>
      </w:r>
      <w:proofErr w:type="spellStart"/>
      <w:r w:rsidRPr="000C382D">
        <w:rPr>
          <w:rFonts w:ascii="Times New Roman" w:hAnsi="Times New Roman" w:cs="Times New Roman"/>
          <w:color w:val="000000"/>
          <w:spacing w:val="1"/>
          <w:w w:val="101"/>
          <w:sz w:val="28"/>
          <w:szCs w:val="28"/>
        </w:rPr>
        <w:t>Зеленчукского</w:t>
      </w:r>
      <w:proofErr w:type="spellEnd"/>
      <w:r w:rsidRPr="000C382D">
        <w:rPr>
          <w:rFonts w:ascii="Times New Roman" w:hAnsi="Times New Roman" w:cs="Times New Roman"/>
          <w:color w:val="000000"/>
          <w:spacing w:val="1"/>
          <w:w w:val="101"/>
          <w:sz w:val="28"/>
          <w:szCs w:val="28"/>
        </w:rPr>
        <w:t xml:space="preserve"> муниципального района</w:t>
      </w:r>
    </w:p>
    <w:p w:rsidR="00B511BB" w:rsidRPr="000C382D" w:rsidRDefault="00B511BB" w:rsidP="00B511BB">
      <w:pPr>
        <w:shd w:val="clear" w:color="auto" w:fill="FFFFFF"/>
        <w:rPr>
          <w:color w:val="000000"/>
          <w:sz w:val="28"/>
          <w:szCs w:val="28"/>
        </w:rPr>
      </w:pPr>
    </w:p>
    <w:p w:rsidR="00B511BB" w:rsidRPr="000C382D" w:rsidRDefault="00B511BB" w:rsidP="00B511BB">
      <w:pPr>
        <w:shd w:val="clear" w:color="auto" w:fill="FFFFFF"/>
        <w:spacing w:after="0" w:line="240" w:lineRule="auto"/>
        <w:jc w:val="both"/>
        <w:rPr>
          <w:rFonts w:ascii="Times New Roman" w:hAnsi="Times New Roman" w:cs="Times New Roman"/>
          <w:b/>
          <w:color w:val="000000"/>
          <w:spacing w:val="1"/>
          <w:w w:val="101"/>
          <w:sz w:val="28"/>
          <w:szCs w:val="28"/>
        </w:rPr>
      </w:pPr>
      <w:r w:rsidRPr="000C382D">
        <w:rPr>
          <w:rFonts w:ascii="Times New Roman" w:hAnsi="Times New Roman" w:cs="Times New Roman"/>
          <w:b/>
          <w:color w:val="000000"/>
          <w:spacing w:val="1"/>
          <w:w w:val="101"/>
          <w:sz w:val="28"/>
          <w:szCs w:val="28"/>
        </w:rPr>
        <w:t>РЕШИЛ:</w:t>
      </w:r>
    </w:p>
    <w:p w:rsidR="00B511BB" w:rsidRPr="005B2EDD" w:rsidRDefault="00B511BB" w:rsidP="00B511BB">
      <w:pPr>
        <w:shd w:val="clear" w:color="auto" w:fill="FFFFFF"/>
        <w:spacing w:after="0" w:line="240" w:lineRule="auto"/>
        <w:jc w:val="both"/>
        <w:rPr>
          <w:rFonts w:ascii="Times New Roman" w:hAnsi="Times New Roman" w:cs="Times New Roman"/>
          <w:color w:val="000000"/>
          <w:spacing w:val="1"/>
          <w:w w:val="101"/>
          <w:sz w:val="26"/>
          <w:szCs w:val="26"/>
        </w:rPr>
      </w:pPr>
    </w:p>
    <w:p w:rsidR="00B511BB" w:rsidRPr="000C382D"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1. </w:t>
      </w:r>
      <w:r>
        <w:rPr>
          <w:rFonts w:ascii="Times New Roman" w:hAnsi="Times New Roman" w:cs="Times New Roman"/>
          <w:color w:val="000000"/>
          <w:spacing w:val="1"/>
          <w:w w:val="101"/>
          <w:sz w:val="28"/>
          <w:szCs w:val="28"/>
        </w:rPr>
        <w:t xml:space="preserve">одобрить и вынести на обсуждение населения проект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w:t>
      </w:r>
      <w:r w:rsidR="00B00F4A">
        <w:rPr>
          <w:rFonts w:ascii="Times New Roman" w:hAnsi="Times New Roman" w:cs="Times New Roman"/>
          <w:color w:val="000000"/>
          <w:spacing w:val="1"/>
          <w:w w:val="101"/>
          <w:sz w:val="28"/>
          <w:szCs w:val="28"/>
        </w:rPr>
        <w:t>оселения</w:t>
      </w:r>
      <w:r>
        <w:rPr>
          <w:rFonts w:ascii="Times New Roman" w:hAnsi="Times New Roman" w:cs="Times New Roman"/>
          <w:color w:val="000000"/>
          <w:spacing w:val="1"/>
          <w:w w:val="101"/>
          <w:sz w:val="28"/>
          <w:szCs w:val="28"/>
        </w:rPr>
        <w:t>, согласно приложению 1</w:t>
      </w:r>
    </w:p>
    <w:p w:rsidR="00B511BB"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2. </w:t>
      </w:r>
      <w:r>
        <w:rPr>
          <w:rFonts w:ascii="Times New Roman" w:hAnsi="Times New Roman" w:cs="Times New Roman"/>
          <w:color w:val="000000"/>
          <w:spacing w:val="1"/>
          <w:w w:val="101"/>
          <w:sz w:val="28"/>
          <w:szCs w:val="28"/>
        </w:rPr>
        <w:t>Установить порядок учёта предложений</w:t>
      </w:r>
      <w:r w:rsidR="00B00F4A">
        <w:rPr>
          <w:rFonts w:ascii="Times New Roman" w:hAnsi="Times New Roman" w:cs="Times New Roman"/>
          <w:color w:val="000000"/>
          <w:spacing w:val="1"/>
          <w:w w:val="101"/>
          <w:sz w:val="28"/>
          <w:szCs w:val="28"/>
        </w:rPr>
        <w:t xml:space="preserve"> </w:t>
      </w:r>
      <w:r>
        <w:rPr>
          <w:rFonts w:ascii="Times New Roman" w:hAnsi="Times New Roman" w:cs="Times New Roman"/>
          <w:color w:val="000000"/>
          <w:spacing w:val="1"/>
          <w:w w:val="101"/>
          <w:sz w:val="28"/>
          <w:szCs w:val="28"/>
        </w:rPr>
        <w:t xml:space="preserve">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Карачаево-Черкесской Республики, участия граждан в его обсуждении и проведения по нему публичных слушаний согласно приложению 2</w:t>
      </w:r>
    </w:p>
    <w:p w:rsidR="00B511BB"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3. </w:t>
      </w:r>
      <w:r>
        <w:rPr>
          <w:rFonts w:ascii="Times New Roman" w:hAnsi="Times New Roman" w:cs="Times New Roman"/>
          <w:color w:val="000000"/>
          <w:spacing w:val="1"/>
          <w:w w:val="101"/>
          <w:sz w:val="28"/>
          <w:szCs w:val="28"/>
        </w:rPr>
        <w:t xml:space="preserve">Назначить публичные слушания по </w:t>
      </w:r>
      <w:r w:rsidR="00B00F4A">
        <w:rPr>
          <w:rFonts w:ascii="Times New Roman" w:hAnsi="Times New Roman" w:cs="Times New Roman"/>
          <w:color w:val="000000"/>
          <w:spacing w:val="1"/>
          <w:w w:val="101"/>
          <w:sz w:val="28"/>
          <w:szCs w:val="28"/>
        </w:rPr>
        <w:t xml:space="preserve">проекту новой редакции Устава </w:t>
      </w:r>
      <w:proofErr w:type="spellStart"/>
      <w:r w:rsidR="00B00F4A">
        <w:rPr>
          <w:rFonts w:ascii="Times New Roman" w:hAnsi="Times New Roman" w:cs="Times New Roman"/>
          <w:color w:val="000000"/>
          <w:spacing w:val="1"/>
          <w:w w:val="101"/>
          <w:sz w:val="28"/>
          <w:szCs w:val="28"/>
        </w:rPr>
        <w:t>Зеленчукского</w:t>
      </w:r>
      <w:proofErr w:type="spellEnd"/>
      <w:r w:rsidR="00B00F4A">
        <w:rPr>
          <w:rFonts w:ascii="Times New Roman" w:hAnsi="Times New Roman" w:cs="Times New Roman"/>
          <w:color w:val="000000"/>
          <w:spacing w:val="1"/>
          <w:w w:val="101"/>
          <w:sz w:val="28"/>
          <w:szCs w:val="28"/>
        </w:rPr>
        <w:t xml:space="preserve"> сельского поселения </w:t>
      </w:r>
      <w:proofErr w:type="spellStart"/>
      <w:r w:rsidR="00B00F4A">
        <w:rPr>
          <w:rFonts w:ascii="Times New Roman" w:hAnsi="Times New Roman" w:cs="Times New Roman"/>
          <w:color w:val="000000"/>
          <w:spacing w:val="1"/>
          <w:w w:val="101"/>
          <w:sz w:val="28"/>
          <w:szCs w:val="28"/>
        </w:rPr>
        <w:t>Зеленчукского</w:t>
      </w:r>
      <w:proofErr w:type="spellEnd"/>
      <w:r w:rsidR="00B00F4A">
        <w:rPr>
          <w:rFonts w:ascii="Times New Roman" w:hAnsi="Times New Roman" w:cs="Times New Roman"/>
          <w:color w:val="000000"/>
          <w:spacing w:val="1"/>
          <w:w w:val="101"/>
          <w:sz w:val="28"/>
          <w:szCs w:val="28"/>
        </w:rPr>
        <w:t xml:space="preserve"> муниципального района Карачаево-Черкесской Республики на 14 часов 28 декабря 2013г.</w:t>
      </w:r>
    </w:p>
    <w:p w:rsidR="00B00F4A" w:rsidRPr="000C382D" w:rsidRDefault="00B00F4A"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Провести публичные слушания в здании администрации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по адресу: ул. Мира, 19.</w:t>
      </w:r>
    </w:p>
    <w:p w:rsidR="00B511BB"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4. </w:t>
      </w:r>
      <w:r w:rsidR="00B00F4A">
        <w:rPr>
          <w:rFonts w:ascii="Times New Roman" w:hAnsi="Times New Roman" w:cs="Times New Roman"/>
          <w:color w:val="000000"/>
          <w:spacing w:val="1"/>
          <w:w w:val="101"/>
          <w:sz w:val="28"/>
          <w:szCs w:val="28"/>
        </w:rPr>
        <w:t xml:space="preserve">Протокол и результаты публичных слушаний обнародовать в срок до 05.01.2014 года путём вывешивания протокола публичных слушаний в здании администрации </w:t>
      </w:r>
      <w:proofErr w:type="spellStart"/>
      <w:r w:rsidR="00B00F4A">
        <w:rPr>
          <w:rFonts w:ascii="Times New Roman" w:hAnsi="Times New Roman" w:cs="Times New Roman"/>
          <w:color w:val="000000"/>
          <w:spacing w:val="1"/>
          <w:w w:val="101"/>
          <w:sz w:val="28"/>
          <w:szCs w:val="28"/>
        </w:rPr>
        <w:t>Зеленчукского</w:t>
      </w:r>
      <w:proofErr w:type="spellEnd"/>
      <w:r w:rsidR="00B00F4A">
        <w:rPr>
          <w:rFonts w:ascii="Times New Roman" w:hAnsi="Times New Roman" w:cs="Times New Roman"/>
          <w:color w:val="000000"/>
          <w:spacing w:val="1"/>
          <w:w w:val="101"/>
          <w:sz w:val="28"/>
          <w:szCs w:val="28"/>
        </w:rPr>
        <w:t xml:space="preserve"> сельского поселения, </w:t>
      </w:r>
      <w:r w:rsidR="00147D9F">
        <w:rPr>
          <w:rFonts w:ascii="Times New Roman" w:hAnsi="Times New Roman" w:cs="Times New Roman"/>
          <w:color w:val="000000"/>
          <w:spacing w:val="1"/>
          <w:w w:val="101"/>
          <w:sz w:val="28"/>
          <w:szCs w:val="28"/>
        </w:rPr>
        <w:t xml:space="preserve">в помещениях почта России, ЦРБ, Домов культуры </w:t>
      </w:r>
      <w:proofErr w:type="spellStart"/>
      <w:r w:rsidR="00147D9F">
        <w:rPr>
          <w:rFonts w:ascii="Times New Roman" w:hAnsi="Times New Roman" w:cs="Times New Roman"/>
          <w:color w:val="000000"/>
          <w:spacing w:val="1"/>
          <w:w w:val="101"/>
          <w:sz w:val="28"/>
          <w:szCs w:val="28"/>
        </w:rPr>
        <w:t>ст-цы</w:t>
      </w:r>
      <w:proofErr w:type="spellEnd"/>
      <w:r w:rsidR="00147D9F">
        <w:rPr>
          <w:rFonts w:ascii="Times New Roman" w:hAnsi="Times New Roman" w:cs="Times New Roman"/>
          <w:color w:val="000000"/>
          <w:spacing w:val="1"/>
          <w:w w:val="101"/>
          <w:sz w:val="28"/>
          <w:szCs w:val="28"/>
        </w:rPr>
        <w:t xml:space="preserve"> Зеленчукской и х. </w:t>
      </w:r>
      <w:proofErr w:type="spellStart"/>
      <w:r w:rsidR="00147D9F">
        <w:rPr>
          <w:rFonts w:ascii="Times New Roman" w:hAnsi="Times New Roman" w:cs="Times New Roman"/>
          <w:color w:val="000000"/>
          <w:spacing w:val="1"/>
          <w:w w:val="101"/>
          <w:sz w:val="28"/>
          <w:szCs w:val="28"/>
        </w:rPr>
        <w:t>Лесо-Кяфарь</w:t>
      </w:r>
      <w:proofErr w:type="spellEnd"/>
      <w:r w:rsidR="00147D9F">
        <w:rPr>
          <w:rFonts w:ascii="Times New Roman" w:hAnsi="Times New Roman" w:cs="Times New Roman"/>
          <w:color w:val="000000"/>
          <w:spacing w:val="1"/>
          <w:w w:val="101"/>
          <w:sz w:val="28"/>
          <w:szCs w:val="28"/>
        </w:rPr>
        <w:t>.</w:t>
      </w:r>
    </w:p>
    <w:p w:rsidR="00147D9F" w:rsidRDefault="00147D9F"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5. Провести заседание Совета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20.01.2014 года по вопросам:</w:t>
      </w:r>
    </w:p>
    <w:p w:rsidR="00147D9F" w:rsidRDefault="00147D9F"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 учёта предложений граждан 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Карачаево-Черкесской Республики, обсуждения результатов проведённых публичных слушаний по проекту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w:t>
      </w:r>
    </w:p>
    <w:p w:rsidR="00147D9F" w:rsidRDefault="00147D9F"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lastRenderedPageBreak/>
        <w:t xml:space="preserve">-принятие новой редакции Устава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сельского поселения </w:t>
      </w:r>
      <w:proofErr w:type="spellStart"/>
      <w:r>
        <w:rPr>
          <w:rFonts w:ascii="Times New Roman" w:hAnsi="Times New Roman" w:cs="Times New Roman"/>
          <w:color w:val="000000"/>
          <w:spacing w:val="1"/>
          <w:w w:val="101"/>
          <w:sz w:val="28"/>
          <w:szCs w:val="28"/>
        </w:rPr>
        <w:t>Зеленчукского</w:t>
      </w:r>
      <w:proofErr w:type="spellEnd"/>
      <w:r>
        <w:rPr>
          <w:rFonts w:ascii="Times New Roman" w:hAnsi="Times New Roman" w:cs="Times New Roman"/>
          <w:color w:val="000000"/>
          <w:spacing w:val="1"/>
          <w:w w:val="101"/>
          <w:sz w:val="28"/>
          <w:szCs w:val="28"/>
        </w:rPr>
        <w:t xml:space="preserve"> муниципального района Карачаево-Черкесской Республики с учётом мнения населения.</w:t>
      </w:r>
    </w:p>
    <w:p w:rsidR="00161420" w:rsidRDefault="00147D9F"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6. Настоящее Решение </w:t>
      </w:r>
      <w:r w:rsidR="00161420">
        <w:rPr>
          <w:rFonts w:ascii="Times New Roman" w:hAnsi="Times New Roman" w:cs="Times New Roman"/>
          <w:color w:val="000000"/>
          <w:spacing w:val="1"/>
          <w:w w:val="101"/>
          <w:sz w:val="28"/>
          <w:szCs w:val="28"/>
        </w:rPr>
        <w:t xml:space="preserve">и приложения к нему, являющиеся его неотъемлемой частью, в срок до 12.12.2013 года обнародовать путём вывешивания в  здании администрации </w:t>
      </w:r>
      <w:proofErr w:type="spellStart"/>
      <w:r w:rsidR="00161420">
        <w:rPr>
          <w:rFonts w:ascii="Times New Roman" w:hAnsi="Times New Roman" w:cs="Times New Roman"/>
          <w:color w:val="000000"/>
          <w:spacing w:val="1"/>
          <w:w w:val="101"/>
          <w:sz w:val="28"/>
          <w:szCs w:val="28"/>
        </w:rPr>
        <w:t>Зеленчукского</w:t>
      </w:r>
      <w:proofErr w:type="spellEnd"/>
      <w:r w:rsidR="00161420">
        <w:rPr>
          <w:rFonts w:ascii="Times New Roman" w:hAnsi="Times New Roman" w:cs="Times New Roman"/>
          <w:color w:val="000000"/>
          <w:spacing w:val="1"/>
          <w:w w:val="101"/>
          <w:sz w:val="28"/>
          <w:szCs w:val="28"/>
        </w:rPr>
        <w:t xml:space="preserve"> сельского поселения, в помещениях почта России, ЦРБ, Домов культуры </w:t>
      </w:r>
      <w:proofErr w:type="spellStart"/>
      <w:r w:rsidR="00161420">
        <w:rPr>
          <w:rFonts w:ascii="Times New Roman" w:hAnsi="Times New Roman" w:cs="Times New Roman"/>
          <w:color w:val="000000"/>
          <w:spacing w:val="1"/>
          <w:w w:val="101"/>
          <w:sz w:val="28"/>
          <w:szCs w:val="28"/>
        </w:rPr>
        <w:t>ст-цы</w:t>
      </w:r>
      <w:proofErr w:type="spellEnd"/>
      <w:r w:rsidR="00161420">
        <w:rPr>
          <w:rFonts w:ascii="Times New Roman" w:hAnsi="Times New Roman" w:cs="Times New Roman"/>
          <w:color w:val="000000"/>
          <w:spacing w:val="1"/>
          <w:w w:val="101"/>
          <w:sz w:val="28"/>
          <w:szCs w:val="28"/>
        </w:rPr>
        <w:t xml:space="preserve"> Зеленчукской и х. </w:t>
      </w:r>
      <w:proofErr w:type="spellStart"/>
      <w:r w:rsidR="00161420">
        <w:rPr>
          <w:rFonts w:ascii="Times New Roman" w:hAnsi="Times New Roman" w:cs="Times New Roman"/>
          <w:color w:val="000000"/>
          <w:spacing w:val="1"/>
          <w:w w:val="101"/>
          <w:sz w:val="28"/>
          <w:szCs w:val="28"/>
        </w:rPr>
        <w:t>Лесо-Кяфарь</w:t>
      </w:r>
      <w:proofErr w:type="spellEnd"/>
      <w:r w:rsidR="00161420">
        <w:rPr>
          <w:rFonts w:ascii="Times New Roman" w:hAnsi="Times New Roman" w:cs="Times New Roman"/>
          <w:color w:val="000000"/>
          <w:spacing w:val="1"/>
          <w:w w:val="101"/>
          <w:sz w:val="28"/>
          <w:szCs w:val="28"/>
        </w:rPr>
        <w:t>.</w:t>
      </w:r>
    </w:p>
    <w:p w:rsidR="00161420" w:rsidRDefault="00161420"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7. Настоящее Решение вступает в силу со дня его официального обнародования в установленном порядке.</w:t>
      </w:r>
    </w:p>
    <w:p w:rsidR="00161420" w:rsidRDefault="00161420" w:rsidP="00B511BB">
      <w:pPr>
        <w:shd w:val="clear" w:color="auto" w:fill="FFFFFF"/>
        <w:spacing w:after="0" w:line="240" w:lineRule="auto"/>
        <w:jc w:val="both"/>
        <w:rPr>
          <w:rFonts w:ascii="Times New Roman" w:hAnsi="Times New Roman" w:cs="Times New Roman"/>
          <w:color w:val="000000"/>
          <w:spacing w:val="1"/>
          <w:w w:val="101"/>
          <w:sz w:val="28"/>
          <w:szCs w:val="28"/>
        </w:rPr>
      </w:pPr>
    </w:p>
    <w:p w:rsidR="00161420" w:rsidRDefault="00161420" w:rsidP="00B511BB">
      <w:pPr>
        <w:shd w:val="clear" w:color="auto" w:fill="FFFFFF"/>
        <w:spacing w:after="0" w:line="240" w:lineRule="auto"/>
        <w:jc w:val="both"/>
        <w:rPr>
          <w:rFonts w:ascii="Times New Roman" w:hAnsi="Times New Roman" w:cs="Times New Roman"/>
          <w:color w:val="000000"/>
          <w:spacing w:val="1"/>
          <w:w w:val="101"/>
          <w:sz w:val="28"/>
          <w:szCs w:val="28"/>
        </w:rPr>
      </w:pPr>
    </w:p>
    <w:p w:rsidR="00161420" w:rsidRDefault="00161420" w:rsidP="00B511BB">
      <w:pPr>
        <w:shd w:val="clear" w:color="auto" w:fill="FFFFFF"/>
        <w:spacing w:after="0" w:line="240" w:lineRule="auto"/>
        <w:jc w:val="both"/>
        <w:rPr>
          <w:rFonts w:ascii="Times New Roman" w:hAnsi="Times New Roman" w:cs="Times New Roman"/>
          <w:color w:val="000000"/>
          <w:spacing w:val="1"/>
          <w:w w:val="101"/>
          <w:sz w:val="28"/>
          <w:szCs w:val="28"/>
        </w:rPr>
      </w:pPr>
    </w:p>
    <w:p w:rsidR="00161420" w:rsidRDefault="00161420"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И.О. Главы </w:t>
      </w:r>
      <w:proofErr w:type="spellStart"/>
      <w:r>
        <w:rPr>
          <w:rFonts w:ascii="Times New Roman" w:hAnsi="Times New Roman" w:cs="Times New Roman"/>
          <w:color w:val="000000"/>
          <w:spacing w:val="1"/>
          <w:w w:val="101"/>
          <w:sz w:val="28"/>
          <w:szCs w:val="28"/>
        </w:rPr>
        <w:t>Зеленчукского</w:t>
      </w:r>
      <w:proofErr w:type="spellEnd"/>
    </w:p>
    <w:p w:rsidR="00147D9F" w:rsidRPr="000C382D" w:rsidRDefault="00161420" w:rsidP="00B511BB">
      <w:pPr>
        <w:shd w:val="clear" w:color="auto" w:fill="FFFFFF"/>
        <w:spacing w:after="0"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сельского поселения                                                                    </w:t>
      </w:r>
      <w:proofErr w:type="spellStart"/>
      <w:r>
        <w:rPr>
          <w:rFonts w:ascii="Times New Roman" w:hAnsi="Times New Roman" w:cs="Times New Roman"/>
          <w:color w:val="000000"/>
          <w:spacing w:val="1"/>
          <w:w w:val="101"/>
          <w:sz w:val="28"/>
          <w:szCs w:val="28"/>
        </w:rPr>
        <w:t>А.А.Казаков</w:t>
      </w:r>
      <w:proofErr w:type="spellEnd"/>
      <w:r>
        <w:rPr>
          <w:rFonts w:ascii="Times New Roman" w:hAnsi="Times New Roman" w:cs="Times New Roman"/>
          <w:color w:val="000000"/>
          <w:spacing w:val="1"/>
          <w:w w:val="101"/>
          <w:sz w:val="28"/>
          <w:szCs w:val="28"/>
        </w:rPr>
        <w:t xml:space="preserve"> </w:t>
      </w:r>
    </w:p>
    <w:p w:rsidR="00B511BB" w:rsidRPr="000C382D" w:rsidRDefault="00B511BB" w:rsidP="00B511BB">
      <w:pPr>
        <w:shd w:val="clear" w:color="auto" w:fill="FFFFFF"/>
        <w:spacing w:after="0" w:line="240" w:lineRule="auto"/>
        <w:jc w:val="both"/>
        <w:rPr>
          <w:rFonts w:ascii="Times New Roman" w:hAnsi="Times New Roman" w:cs="Times New Roman"/>
          <w:color w:val="000000"/>
          <w:spacing w:val="1"/>
          <w:w w:val="101"/>
          <w:sz w:val="28"/>
          <w:szCs w:val="28"/>
        </w:rPr>
      </w:pPr>
    </w:p>
    <w:p w:rsidR="00977806" w:rsidRDefault="00977806"/>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Default="00D718C0"/>
    <w:p w:rsidR="00D718C0" w:rsidRPr="00621CC7" w:rsidRDefault="00D718C0" w:rsidP="00D718C0">
      <w:pPr>
        <w:keepNext/>
        <w:spacing w:after="0" w:line="240" w:lineRule="auto"/>
        <w:ind w:firstLine="708"/>
        <w:jc w:val="both"/>
        <w:outlineLvl w:val="0"/>
        <w:rPr>
          <w:rFonts w:ascii="Times New Roman" w:eastAsia="Times New Roman" w:hAnsi="Times New Roman" w:cs="Times New Roman"/>
          <w:sz w:val="28"/>
          <w:szCs w:val="28"/>
          <w:lang w:eastAsia="ru-RU"/>
        </w:rPr>
      </w:pPr>
    </w:p>
    <w:p w:rsidR="00D718C0" w:rsidRPr="00C005AB" w:rsidRDefault="00D718C0" w:rsidP="00D718C0">
      <w:pPr>
        <w:keepNext/>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u w:val="single"/>
          <w:lang w:eastAsia="ru-RU"/>
        </w:rPr>
        <w:t xml:space="preserve"> </w:t>
      </w:r>
    </w:p>
    <w:p w:rsidR="00D718C0" w:rsidRPr="00C005AB" w:rsidRDefault="00D718C0" w:rsidP="00D718C0">
      <w:pPr>
        <w:keepNext/>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718C0" w:rsidRPr="00C005AB" w:rsidRDefault="00D718C0" w:rsidP="00D718C0">
      <w:pPr>
        <w:keepNext/>
        <w:spacing w:after="0" w:line="240" w:lineRule="auto"/>
        <w:ind w:firstLine="708"/>
        <w:jc w:val="both"/>
        <w:outlineLvl w:val="0"/>
        <w:rPr>
          <w:rFonts w:ascii="Times New Roman" w:eastAsia="Times New Roman" w:hAnsi="Times New Roman" w:cs="Times New Roman"/>
          <w:sz w:val="24"/>
          <w:szCs w:val="24"/>
          <w:lang w:eastAsia="ru-RU"/>
        </w:rPr>
      </w:pPr>
    </w:p>
    <w:p w:rsidR="00D718C0" w:rsidRPr="00C005AB" w:rsidRDefault="00D718C0" w:rsidP="00D718C0">
      <w:pPr>
        <w:keepNext/>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Мы, депутаты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действуя от имени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(далее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обеспечения  законности  действий</w:t>
      </w:r>
      <w:proofErr w:type="gramEnd"/>
      <w:r w:rsidRPr="00C005AB">
        <w:rPr>
          <w:rFonts w:ascii="Times New Roman" w:eastAsia="Times New Roman" w:hAnsi="Times New Roman" w:cs="Times New Roman"/>
          <w:sz w:val="24"/>
          <w:szCs w:val="24"/>
          <w:lang w:eastAsia="ru-RU"/>
        </w:rPr>
        <w:t xml:space="preserve">  органов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принимаем настоящий Устав.</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устанавливающий участие  населения  в решении  вопросов  местного значения,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компетенцию и порядок деятельности  органов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Next/>
        <w:spacing w:after="0" w:line="240" w:lineRule="auto"/>
        <w:jc w:val="both"/>
        <w:outlineLvl w:val="0"/>
        <w:rPr>
          <w:rFonts w:ascii="Times New Roman" w:eastAsia="Times New Roman" w:hAnsi="Times New Roman" w:cs="Times New Roman"/>
          <w:b/>
          <w:sz w:val="24"/>
          <w:szCs w:val="24"/>
          <w:u w:val="single"/>
          <w:lang w:eastAsia="ru-RU"/>
        </w:rPr>
      </w:pPr>
    </w:p>
    <w:p w:rsidR="00D718C0" w:rsidRPr="00C005AB" w:rsidRDefault="00D718C0" w:rsidP="00D718C0">
      <w:pPr>
        <w:keepNext/>
        <w:spacing w:after="0" w:line="240" w:lineRule="auto"/>
        <w:jc w:val="both"/>
        <w:outlineLvl w:val="0"/>
        <w:rPr>
          <w:rFonts w:ascii="Times New Roman" w:eastAsia="Times New Roman" w:hAnsi="Times New Roman" w:cs="Times New Roman"/>
          <w:b/>
          <w:sz w:val="24"/>
          <w:szCs w:val="24"/>
          <w:u w:val="single"/>
          <w:lang w:eastAsia="ru-RU"/>
        </w:rPr>
      </w:pPr>
      <w:r w:rsidRPr="00C005AB">
        <w:rPr>
          <w:rFonts w:ascii="Times New Roman" w:eastAsia="Times New Roman" w:hAnsi="Times New Roman" w:cs="Times New Roman"/>
          <w:b/>
          <w:sz w:val="24"/>
          <w:szCs w:val="24"/>
          <w:u w:val="single"/>
          <w:lang w:eastAsia="ru-RU"/>
        </w:rPr>
        <w:t>ГЛАВА I. ОБЩИЕ ПОЛОЖЕНИЯ</w:t>
      </w:r>
    </w:p>
    <w:p w:rsidR="00D718C0" w:rsidRPr="00C005AB" w:rsidRDefault="00D718C0" w:rsidP="00D718C0">
      <w:pPr>
        <w:keepNext/>
        <w:spacing w:after="0" w:line="240" w:lineRule="auto"/>
        <w:ind w:firstLine="720"/>
        <w:jc w:val="both"/>
        <w:outlineLvl w:val="1"/>
        <w:rPr>
          <w:rFonts w:ascii="Times New Roman" w:eastAsia="Times New Roman" w:hAnsi="Times New Roman" w:cs="Times New Roman"/>
          <w:b/>
          <w:i/>
          <w:sz w:val="24"/>
          <w:szCs w:val="24"/>
          <w:lang w:eastAsia="ru-RU"/>
        </w:rPr>
      </w:pPr>
    </w:p>
    <w:p w:rsidR="00D718C0" w:rsidRPr="00C005AB" w:rsidRDefault="00D718C0" w:rsidP="00D718C0">
      <w:pPr>
        <w:keepNext/>
        <w:spacing w:after="0" w:line="240" w:lineRule="auto"/>
        <w:ind w:firstLine="720"/>
        <w:jc w:val="both"/>
        <w:outlineLvl w:val="1"/>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1. Наименование, правовой статус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муниципального образования</w:t>
      </w:r>
    </w:p>
    <w:p w:rsidR="00D718C0" w:rsidRPr="00C005AB" w:rsidRDefault="00D718C0" w:rsidP="00D718C0">
      <w:pPr>
        <w:spacing w:after="0" w:line="240" w:lineRule="auto"/>
        <w:ind w:firstLine="720"/>
        <w:rPr>
          <w:rFonts w:ascii="Times New Roman" w:eastAsia="Times New Roman" w:hAnsi="Times New Roman" w:cs="Times New Roman"/>
          <w:sz w:val="24"/>
          <w:szCs w:val="24"/>
          <w:lang w:eastAsia="ru-RU"/>
        </w:rPr>
      </w:pPr>
    </w:p>
    <w:p w:rsidR="00D718C0" w:rsidRPr="00C005AB" w:rsidRDefault="00D718C0" w:rsidP="00D718C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Статус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образования определен  Законом Карачаево-Черкесской Республики от 07.12.2004 № 44-РЗ «Об установлении  границ  муниципальных образований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района  и наделении  их соответствующим статусом». </w:t>
      </w: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муниципальное образование является сельским поселением в составе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расположенного на территории Карачаево-Черкесской Республики.</w:t>
      </w:r>
    </w:p>
    <w:p w:rsidR="00D718C0" w:rsidRPr="00C005AB" w:rsidRDefault="00D718C0" w:rsidP="00D718C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состав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входит   два  населенных пункта:   станица Зеленчукская и хутор </w:t>
      </w:r>
      <w:proofErr w:type="spellStart"/>
      <w:r w:rsidRPr="00C005AB">
        <w:rPr>
          <w:rFonts w:ascii="Times New Roman" w:eastAsia="Times New Roman" w:hAnsi="Times New Roman" w:cs="Times New Roman"/>
          <w:sz w:val="24"/>
          <w:szCs w:val="24"/>
          <w:lang w:eastAsia="ru-RU"/>
        </w:rPr>
        <w:t>Лесо-Кяфарь</w:t>
      </w:r>
      <w:proofErr w:type="spellEnd"/>
    </w:p>
    <w:p w:rsidR="00D718C0" w:rsidRPr="00C005AB" w:rsidRDefault="00D718C0" w:rsidP="00D718C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Административным центром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станица Зеленчукская</w:t>
      </w:r>
    </w:p>
    <w:p w:rsidR="00D718C0" w:rsidRPr="00C005AB" w:rsidRDefault="00D718C0" w:rsidP="00D718C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Наименования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и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муниципальное образование» равнозначны.  </w:t>
      </w:r>
    </w:p>
    <w:p w:rsidR="00D718C0" w:rsidRPr="00C005AB" w:rsidRDefault="00D718C0" w:rsidP="00D718C0">
      <w:pPr>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 .     Границы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i/>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Границы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установлены  Законом  Карачаево-Черкесской Республики от  07.12.2004 №43-РЗ «Об установлении  границ  муниципальных образований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района  и наделении  их соответствующим статусом».</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kern w:val="2"/>
          <w:sz w:val="24"/>
          <w:szCs w:val="24"/>
          <w:lang w:eastAsia="ru-RU"/>
        </w:rPr>
        <w:t xml:space="preserve">2. Границы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kern w:val="2"/>
          <w:sz w:val="24"/>
          <w:szCs w:val="24"/>
          <w:lang w:eastAsia="ru-RU"/>
        </w:rPr>
        <w:t>сельского поселения подлежат описанию и утверждению в соответствии с требованиями градостроительного и земельного законодательства.</w:t>
      </w:r>
    </w:p>
    <w:p w:rsidR="00D718C0" w:rsidRPr="00C005AB" w:rsidRDefault="00D718C0" w:rsidP="00D718C0">
      <w:pPr>
        <w:keepLines/>
        <w:widowControl w:val="0"/>
        <w:spacing w:after="0" w:line="240" w:lineRule="auto"/>
        <w:ind w:left="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left="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    Территория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D718C0" w:rsidRPr="00C005AB" w:rsidRDefault="00D718C0" w:rsidP="00D718C0">
      <w:pPr>
        <w:tabs>
          <w:tab w:val="left" w:pos="0"/>
        </w:tabs>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Территорию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Территория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входит  в состав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расположенного на территории Карачаево-Черкесской Республики.</w:t>
      </w:r>
    </w:p>
    <w:p w:rsidR="00D718C0" w:rsidRPr="00C005AB" w:rsidRDefault="00D718C0" w:rsidP="00D718C0">
      <w:pPr>
        <w:spacing w:after="0" w:line="240" w:lineRule="auto"/>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4.  Официальные символы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и порядок их использования</w:t>
      </w:r>
    </w:p>
    <w:p w:rsidR="00D718C0" w:rsidRPr="00C005AB" w:rsidRDefault="00D718C0" w:rsidP="00D718C0">
      <w:pPr>
        <w:tabs>
          <w:tab w:val="left" w:pos="0"/>
        </w:tabs>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tabs>
          <w:tab w:val="left" w:pos="0"/>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718C0" w:rsidRPr="00C005AB" w:rsidRDefault="00D718C0" w:rsidP="00D718C0">
      <w:pPr>
        <w:tabs>
          <w:tab w:val="left" w:pos="0"/>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2. Официальные символы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подлежат государственной регистрации в порядке, установленном федеральным законодательством.</w:t>
      </w:r>
    </w:p>
    <w:p w:rsidR="00D718C0" w:rsidRPr="00C005AB" w:rsidRDefault="00D718C0" w:rsidP="00D718C0">
      <w:pPr>
        <w:tabs>
          <w:tab w:val="left" w:pos="0"/>
        </w:tabs>
        <w:spacing w:after="0" w:line="240" w:lineRule="auto"/>
        <w:ind w:firstLine="720"/>
        <w:jc w:val="both"/>
        <w:rPr>
          <w:rFonts w:ascii="Times New Roman" w:eastAsia="Times New Roman" w:hAnsi="Times New Roman" w:cs="Times New Roman"/>
          <w:b/>
          <w:bCs/>
          <w:i/>
          <w:sz w:val="24"/>
          <w:szCs w:val="24"/>
          <w:lang w:eastAsia="ru-RU"/>
        </w:rPr>
      </w:pPr>
      <w:r w:rsidRPr="00C005AB">
        <w:rPr>
          <w:rFonts w:ascii="Times New Roman" w:eastAsia="Times New Roman" w:hAnsi="Times New Roman" w:cs="Times New Roman"/>
          <w:sz w:val="24"/>
          <w:szCs w:val="24"/>
          <w:lang w:eastAsia="ru-RU"/>
        </w:rPr>
        <w:t xml:space="preserve">3. Официальные символы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порядок их официального  использования  устанавливаются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bCs/>
          <w:i/>
          <w:sz w:val="24"/>
          <w:szCs w:val="24"/>
          <w:lang w:eastAsia="ru-RU"/>
        </w:rPr>
        <w:t xml:space="preserve"> </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w:t>
      </w:r>
      <w:r w:rsidRPr="00C005AB">
        <w:rPr>
          <w:rFonts w:ascii="Times New Roman" w:eastAsia="Times New Roman" w:hAnsi="Times New Roman" w:cs="Times New Roman"/>
          <w:b/>
          <w:caps/>
          <w:kern w:val="2"/>
          <w:sz w:val="24"/>
          <w:szCs w:val="24"/>
          <w:u w:val="single"/>
          <w:lang w:val="en-US" w:eastAsia="ru-RU"/>
        </w:rPr>
        <w:t>II</w:t>
      </w:r>
      <w:r w:rsidRPr="00C005AB">
        <w:rPr>
          <w:rFonts w:ascii="Times New Roman" w:eastAsia="Times New Roman" w:hAnsi="Times New Roman" w:cs="Times New Roman"/>
          <w:b/>
          <w:caps/>
          <w:kern w:val="2"/>
          <w:sz w:val="24"/>
          <w:szCs w:val="24"/>
          <w:u w:val="single"/>
          <w:lang w:eastAsia="ru-RU"/>
        </w:rPr>
        <w:t xml:space="preserve">. Правовые основы организации местного самоуправления   в  </w:t>
      </w:r>
      <w:r w:rsidRPr="00C005AB">
        <w:rPr>
          <w:rFonts w:ascii="Times New Roman" w:eastAsia="Times New Roman" w:hAnsi="Times New Roman" w:cs="Times New Roman"/>
          <w:b/>
          <w:sz w:val="24"/>
          <w:szCs w:val="24"/>
          <w:u w:val="single"/>
          <w:lang w:eastAsia="ru-RU"/>
        </w:rPr>
        <w:t>ЗЕЛЕНЧУКСКОМ</w:t>
      </w:r>
      <w:r w:rsidRPr="00C005AB">
        <w:rPr>
          <w:rFonts w:ascii="Times New Roman" w:eastAsia="Times New Roman" w:hAnsi="Times New Roman" w:cs="Times New Roman"/>
          <w:b/>
          <w:caps/>
          <w:kern w:val="2"/>
          <w:sz w:val="24"/>
          <w:szCs w:val="24"/>
          <w:u w:val="single"/>
          <w:lang w:eastAsia="ru-RU"/>
        </w:rPr>
        <w:t>_  СЕЛЬСКОМ ПОселении</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 Местное самоуправление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D718C0" w:rsidRPr="00C005AB" w:rsidRDefault="00D718C0" w:rsidP="00D718C0">
      <w:pPr>
        <w:spacing w:after="0" w:line="240" w:lineRule="auto"/>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 xml:space="preserve">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вопросов местного значения исходя из интересов населения с учетом исторических и иных местных традиций.</w:t>
      </w:r>
      <w:proofErr w:type="gramEnd"/>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осуществляется в границах муниципального образования –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Next/>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 Правовая основа местного самоуправления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Правовую основу местного самоуправления в</w:t>
      </w:r>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Глава Российской Федерации, постановления</w:t>
      </w:r>
      <w:proofErr w:type="gramEnd"/>
      <w:r w:rsidRPr="00C005AB">
        <w:rPr>
          <w:rFonts w:ascii="Times New Roman" w:eastAsia="Times New Roman" w:hAnsi="Times New Roman" w:cs="Times New Roman"/>
          <w:sz w:val="24"/>
          <w:szCs w:val="24"/>
          <w:lang w:eastAsia="ru-RU"/>
        </w:rPr>
        <w:t xml:space="preserve"> и распоряжения Правительства Российской Федерации, </w:t>
      </w:r>
      <w:r w:rsidRPr="00C005AB">
        <w:rPr>
          <w:rFonts w:ascii="Times New Roman" w:eastAsia="Times New Roman" w:hAnsi="Times New Roman" w:cs="Times New Roman"/>
          <w:sz w:val="24"/>
          <w:szCs w:val="24"/>
          <w:lang w:eastAsia="ru-RU"/>
        </w:rPr>
        <w:lastRenderedPageBreak/>
        <w:t xml:space="preserve">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Местное  самоуправление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осуществляется на основе принципов:</w:t>
      </w:r>
    </w:p>
    <w:p w:rsidR="00D718C0" w:rsidRPr="00C005AB" w:rsidRDefault="00D718C0" w:rsidP="00D718C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соблюдения прав и свобод человека и гражданина;</w:t>
      </w:r>
    </w:p>
    <w:p w:rsidR="00D718C0" w:rsidRPr="00C005AB" w:rsidRDefault="00D718C0" w:rsidP="00D718C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D718C0" w:rsidRPr="00C005AB" w:rsidRDefault="00D718C0" w:rsidP="00D718C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законности;</w:t>
      </w:r>
    </w:p>
    <w:p w:rsidR="00D718C0" w:rsidRPr="00C005AB" w:rsidRDefault="00D718C0" w:rsidP="00D718C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гласности;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D718C0" w:rsidRPr="00C005AB" w:rsidRDefault="00D718C0" w:rsidP="00D718C0">
      <w:pPr>
        <w:spacing w:after="0" w:line="240" w:lineRule="auto"/>
        <w:ind w:firstLine="709"/>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keepNext/>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 Вопросы местного значения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D718C0" w:rsidRPr="00C005AB" w:rsidRDefault="00D718C0" w:rsidP="00D718C0">
      <w:pPr>
        <w:keepNext/>
        <w:spacing w:before="20" w:after="0" w:line="240" w:lineRule="auto"/>
        <w:ind w:firstLine="709"/>
        <w:jc w:val="both"/>
        <w:rPr>
          <w:rFonts w:ascii="Times New Roman" w:eastAsia="Times New Roman" w:hAnsi="Times New Roman" w:cs="Times New Roman"/>
          <w:b/>
          <w:sz w:val="24"/>
          <w:szCs w:val="24"/>
          <w:lang w:eastAsia="ru-RU"/>
        </w:rPr>
      </w:pPr>
    </w:p>
    <w:p w:rsidR="00D718C0" w:rsidRPr="00C005AB" w:rsidRDefault="00D718C0" w:rsidP="00D718C0">
      <w:pPr>
        <w:keepNext/>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К вопросам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относятся: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формирование, утверждение, исполнение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исполнением данного бюджета;</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организация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электро-, тепл</w:t>
      </w:r>
      <w:proofErr w:type="gramStart"/>
      <w:r w:rsidRPr="00C005AB">
        <w:rPr>
          <w:rFonts w:ascii="Times New Roman" w:eastAsia="Times New Roman" w:hAnsi="Times New Roman" w:cs="Times New Roman"/>
          <w:sz w:val="24"/>
          <w:szCs w:val="24"/>
          <w:lang w:eastAsia="ru-RU"/>
        </w:rPr>
        <w:t>о-</w:t>
      </w:r>
      <w:proofErr w:type="gramEnd"/>
      <w:r w:rsidRPr="00C005AB">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w:t>
      </w:r>
      <w:r w:rsidRPr="00C005AB">
        <w:rPr>
          <w:rFonts w:ascii="Times New Roman" w:eastAsia="Times New Roman" w:hAnsi="Times New Roman" w:cs="Times New Roman"/>
          <w:b/>
          <w:i/>
          <w:sz w:val="24"/>
          <w:szCs w:val="24"/>
          <w:lang w:eastAsia="ru-RU"/>
        </w:rPr>
        <w:t>в пределах полномочий, установленных законодательством Российской Федерации</w:t>
      </w:r>
      <w:r w:rsidRPr="00C005AB">
        <w:rPr>
          <w:rFonts w:ascii="Times New Roman" w:eastAsia="Times New Roman" w:hAnsi="Times New Roman" w:cs="Times New Roman"/>
          <w:sz w:val="24"/>
          <w:szCs w:val="24"/>
          <w:lang w:eastAsia="ru-RU"/>
        </w:rPr>
        <w:t>;</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005AB">
        <w:rPr>
          <w:rFonts w:ascii="Times New Roman" w:eastAsia="Times New Roman" w:hAnsi="Times New Roman" w:cs="Times New Roman"/>
          <w:sz w:val="24"/>
          <w:szCs w:val="24"/>
          <w:lang w:eastAsia="ru-RU"/>
        </w:rPr>
        <w:t xml:space="preserve"> </w:t>
      </w:r>
      <w:hyperlink r:id="rId6" w:history="1">
        <w:r w:rsidRPr="00C005AB">
          <w:rPr>
            <w:rFonts w:ascii="Times New Roman" w:eastAsia="Times New Roman" w:hAnsi="Times New Roman" w:cs="Times New Roman"/>
            <w:sz w:val="24"/>
            <w:szCs w:val="24"/>
            <w:u w:val="single"/>
            <w:lang w:eastAsia="ru-RU"/>
          </w:rPr>
          <w:t>законодательством</w:t>
        </w:r>
      </w:hyperlink>
      <w:r w:rsidRPr="00C005AB">
        <w:rPr>
          <w:rFonts w:ascii="Times New Roman" w:eastAsia="Times New Roman" w:hAnsi="Times New Roman" w:cs="Times New Roman"/>
          <w:sz w:val="24"/>
          <w:szCs w:val="24"/>
          <w:lang w:eastAsia="ru-RU"/>
        </w:rPr>
        <w:t xml:space="preserve"> Российской Федерации;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w:t>
      </w:r>
      <w:r w:rsidRPr="00C005AB">
        <w:rPr>
          <w:rFonts w:ascii="Times New Roman" w:eastAsia="Times New Roman" w:hAnsi="Times New Roman" w:cs="Times New Roman"/>
          <w:b/>
          <w:i/>
          <w:sz w:val="24"/>
          <w:szCs w:val="24"/>
          <w:lang w:eastAsia="ru-RU"/>
        </w:rPr>
        <w:t xml:space="preserve">обеспечение проживающих в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005AB">
        <w:rPr>
          <w:rFonts w:ascii="Times New Roman" w:eastAsia="Times New Roman" w:hAnsi="Times New Roman" w:cs="Times New Roman"/>
          <w:sz w:val="24"/>
          <w:szCs w:val="24"/>
          <w:lang w:eastAsia="ru-RU"/>
        </w:rPr>
        <w:t>;</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создание условий для предоставления транспортных услуг</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населению и организация транспортного обслуживания населения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участие в предупреждении и ликвидации последствий чрезвычайных ситуаций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обеспечение первичных мер пожарной безопасности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11) создание условий для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связи, общественного питания, торговли и бытового обслуживания;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создание условий</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для организации досуга</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и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обеспечение условий для развития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создание условий для массового отдыха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формирование архивных фондов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19) организация сбора и вывоза бытовых отходов и мусора;</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20) утверждение правил благоустройства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устанавливающих</w:t>
      </w:r>
      <w:proofErr w:type="gramEnd"/>
      <w:r w:rsidRPr="00C005AB">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21) утверждение генеральных планов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C005AB">
        <w:rPr>
          <w:rFonts w:ascii="Times New Roman" w:eastAsia="Times New Roman" w:hAnsi="Times New Roman" w:cs="Times New Roman"/>
          <w:b/>
          <w:i/>
          <w:sz w:val="24"/>
          <w:szCs w:val="24"/>
          <w:lang w:eastAsia="ru-RU"/>
        </w:rPr>
        <w:t>при осуществлении строительства</w:t>
      </w:r>
      <w:r w:rsidRPr="00C005AB">
        <w:rPr>
          <w:rFonts w:ascii="Times New Roman" w:eastAsia="Times New Roman" w:hAnsi="Times New Roman" w:cs="Times New Roman"/>
          <w:sz w:val="24"/>
          <w:szCs w:val="24"/>
          <w:lang w:eastAsia="ru-RU"/>
        </w:rPr>
        <w:t xml:space="preserve">, реконструкции объектов капитального строительства,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утверждение местных</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нормативов градостроительного проектирования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резервирование земель и изъятие, в том числе путем выкупа, земельных участков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муниципальных нужд, </w:t>
      </w:r>
      <w:r w:rsidRPr="00C005AB">
        <w:rPr>
          <w:rFonts w:ascii="Times New Roman" w:eastAsia="Times New Roman" w:hAnsi="Times New Roman" w:cs="Times New Roman"/>
          <w:b/>
          <w:i/>
          <w:sz w:val="24"/>
          <w:szCs w:val="24"/>
          <w:lang w:eastAsia="ru-RU"/>
        </w:rPr>
        <w:t>осуществление муниципального земельного контроля</w:t>
      </w:r>
      <w:r w:rsidRPr="00C005AB">
        <w:rPr>
          <w:rFonts w:ascii="Times New Roman" w:eastAsia="Times New Roman" w:hAnsi="Times New Roman" w:cs="Times New Roman"/>
          <w:sz w:val="24"/>
          <w:szCs w:val="24"/>
          <w:lang w:eastAsia="ru-RU"/>
        </w:rPr>
        <w:t xml:space="preserve"> за использованием земель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
          <w:i/>
          <w:sz w:val="24"/>
          <w:szCs w:val="24"/>
          <w:lang w:eastAsia="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005AB">
        <w:rPr>
          <w:rFonts w:ascii="Times New Roman" w:eastAsia="Times New Roman" w:hAnsi="Times New Roman" w:cs="Times New Roman"/>
          <w:sz w:val="24"/>
          <w:szCs w:val="24"/>
          <w:lang w:eastAsia="ru-RU"/>
        </w:rPr>
        <w:t xml:space="preserve">; </w:t>
      </w:r>
      <w:proofErr w:type="gramEnd"/>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lastRenderedPageBreak/>
        <w:t>22) присвоение наименований улицам, площадям и иным территориям проживания граждан в населенном пункте, установление нумерации домов;</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чрезвычайных ситуаций природного и техногенного характера;</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29) организация и осуществление мероприятий по работе с детьми и молодежью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31)  осуществление муниципального лесного контроля;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36) осуществление муниципального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проведением муниципальных лотерей;</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37) осуществление муниципального контроля на территории особой экономической зоны;</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38) обеспечение выполнения работ, необходимых для создания искусственных земельных участков для нужд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39) осуществление мер по противодействию коррупции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40) иные вопросы, которые федеральным законодательством отнесены к вопросам местного значения поселения. </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заключать соглашения с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бюджет  </w:t>
      </w:r>
      <w:proofErr w:type="spellStart"/>
      <w:r w:rsidRPr="00C005AB">
        <w:rPr>
          <w:rFonts w:ascii="Times New Roman" w:eastAsia="Times New Roman" w:hAnsi="Times New Roman" w:cs="Times New Roman"/>
          <w:sz w:val="24"/>
          <w:szCs w:val="24"/>
          <w:lang w:eastAsia="ru-RU"/>
        </w:rPr>
        <w:lastRenderedPageBreak/>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в соответствии с Бюджетным кодексом Российской Федерации.</w:t>
      </w:r>
    </w:p>
    <w:p w:rsidR="00D718C0" w:rsidRPr="00C005AB" w:rsidRDefault="00D718C0" w:rsidP="00D718C0">
      <w:pPr>
        <w:tabs>
          <w:tab w:val="left" w:pos="-142"/>
        </w:tabs>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Решение о передаче осуществления части полномочий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предложению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18C0" w:rsidRPr="00C005AB" w:rsidRDefault="00D718C0" w:rsidP="00D718C0">
      <w:pPr>
        <w:spacing w:after="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8. Права органов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на решение вопросов, не отнесенных к вопросам местного значения поселения</w:t>
      </w:r>
    </w:p>
    <w:p w:rsidR="00D718C0" w:rsidRPr="00C005AB" w:rsidRDefault="00D718C0" w:rsidP="00D718C0">
      <w:pPr>
        <w:spacing w:after="0" w:line="240" w:lineRule="auto"/>
        <w:ind w:firstLine="709"/>
        <w:jc w:val="both"/>
        <w:rPr>
          <w:rFonts w:ascii="Times New Roman" w:eastAsia="Times New Roman" w:hAnsi="Times New Roman" w:cs="Times New Roman"/>
          <w:kern w:val="2"/>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право </w:t>
      </w:r>
      <w:proofErr w:type="gramStart"/>
      <w:r w:rsidRPr="00C005AB">
        <w:rPr>
          <w:rFonts w:ascii="Times New Roman" w:eastAsia="Times New Roman" w:hAnsi="Times New Roman" w:cs="Times New Roman"/>
          <w:sz w:val="24"/>
          <w:szCs w:val="24"/>
          <w:lang w:eastAsia="ru-RU"/>
        </w:rPr>
        <w:t>на</w:t>
      </w:r>
      <w:proofErr w:type="gramEnd"/>
      <w:r w:rsidRPr="00C005AB">
        <w:rPr>
          <w:rFonts w:ascii="Times New Roman" w:eastAsia="Times New Roman" w:hAnsi="Times New Roman" w:cs="Times New Roman"/>
          <w:sz w:val="24"/>
          <w:szCs w:val="24"/>
          <w:lang w:eastAsia="ru-RU"/>
        </w:rPr>
        <w:t>:</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1) создание музеев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kern w:val="2"/>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создание муниципальной пожарной охраны;</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создание условий для развития туризма;</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C005AB">
        <w:rPr>
          <w:rFonts w:ascii="Times New Roman" w:eastAsia="Times New Roman" w:hAnsi="Times New Roman" w:cs="Times New Roman"/>
          <w:sz w:val="24"/>
          <w:szCs w:val="24"/>
          <w:lang w:eastAsia="ru-RU"/>
        </w:rPr>
        <w:t xml:space="preserve">9) </w:t>
      </w:r>
      <w:r w:rsidRPr="00C005AB">
        <w:rPr>
          <w:rFonts w:ascii="Times New Roman" w:eastAsia="Times New Roman" w:hAnsi="Times New Roman" w:cs="Times New Roman"/>
          <w:bCs/>
          <w:sz w:val="24"/>
          <w:szCs w:val="24"/>
          <w:lang w:eastAsia="ru-RU"/>
        </w:rPr>
        <w:t xml:space="preserve">оказание поддержки общественным наблюдательным комиссиям, осуществляющим общественный </w:t>
      </w:r>
      <w:proofErr w:type="gramStart"/>
      <w:r w:rsidRPr="00C005AB">
        <w:rPr>
          <w:rFonts w:ascii="Times New Roman" w:eastAsia="Times New Roman" w:hAnsi="Times New Roman" w:cs="Times New Roman"/>
          <w:bCs/>
          <w:sz w:val="24"/>
          <w:szCs w:val="24"/>
          <w:lang w:eastAsia="ru-RU"/>
        </w:rPr>
        <w:t>контроль за</w:t>
      </w:r>
      <w:proofErr w:type="gramEnd"/>
      <w:r w:rsidRPr="00C005AB">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Cs/>
          <w:sz w:val="24"/>
          <w:szCs w:val="24"/>
          <w:lang w:eastAsia="ru-RU"/>
        </w:rPr>
        <w:t>10)</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005AB">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 исключением межбюджетных трансфертов, предоставленных из </w:t>
      </w:r>
      <w:r w:rsidRPr="00C005AB">
        <w:rPr>
          <w:rFonts w:ascii="Times New Roman" w:eastAsia="Times New Roman" w:hAnsi="Times New Roman" w:cs="Times New Roman"/>
          <w:sz w:val="24"/>
          <w:szCs w:val="24"/>
          <w:lang w:eastAsia="ru-RU"/>
        </w:rPr>
        <w:lastRenderedPageBreak/>
        <w:t>бюджетов бюджетной системы Российской Федерации, и поступлений налоговых доходов по дополнительным нормативам отчислений.</w:t>
      </w:r>
    </w:p>
    <w:p w:rsidR="00D718C0" w:rsidRPr="00C005AB" w:rsidRDefault="00D718C0" w:rsidP="00D718C0">
      <w:pPr>
        <w:spacing w:after="0" w:line="240" w:lineRule="auto"/>
        <w:ind w:firstLine="708"/>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08"/>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Статья 9</w:t>
      </w:r>
      <w:r w:rsidRPr="00C005AB">
        <w:rPr>
          <w:rFonts w:ascii="Times New Roman" w:eastAsia="Times New Roman" w:hAnsi="Times New Roman" w:cs="Times New Roman"/>
          <w:b/>
          <w:i/>
          <w:sz w:val="24"/>
          <w:szCs w:val="24"/>
          <w:lang w:eastAsia="ru-RU"/>
        </w:rPr>
        <w:t xml:space="preserve">. Полномочия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по решению вопросов местного значения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обладают следующими полномочиями: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принятие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 внесение в него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изменений и дополнений, издание муниципальных правовых актов;</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установление официальных символов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Указанные в настоящем подпункте полномочия могут полностью или частично передаваться на основе соглашений между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 xml:space="preserve">7) </w:t>
      </w:r>
      <w:r w:rsidRPr="00C005AB">
        <w:rPr>
          <w:rFonts w:ascii="Times New Roman" w:eastAsia="Times New Roman" w:hAnsi="Times New Roman" w:cs="Times New Roman"/>
          <w:b/>
          <w:i/>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718C0" w:rsidRPr="00C005AB" w:rsidRDefault="00D718C0" w:rsidP="00D718C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D718C0" w:rsidRPr="00C005AB" w:rsidRDefault="00D718C0" w:rsidP="00D718C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муниципальных служащих и работников муниципальных учреждений;</w:t>
      </w:r>
    </w:p>
    <w:p w:rsidR="00D718C0" w:rsidRPr="00C005AB" w:rsidRDefault="00D718C0" w:rsidP="00D718C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Pr="00C005AB">
        <w:rPr>
          <w:rFonts w:ascii="Times New Roman" w:eastAsia="Times New Roman" w:hAnsi="Times New Roman" w:cs="Times New Roman"/>
          <w:sz w:val="24"/>
          <w:szCs w:val="24"/>
          <w:lang w:eastAsia="ru-RU"/>
        </w:rPr>
        <w:lastRenderedPageBreak/>
        <w:t xml:space="preserve">образования официальной информации о социально-экономическом и культурном развитии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развитии его общественной инфраструктуры и иной официальной информации;</w:t>
      </w:r>
    </w:p>
    <w:p w:rsidR="00D718C0" w:rsidRPr="00C005AB" w:rsidRDefault="00D718C0" w:rsidP="00D718C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разработка и утверждение </w:t>
      </w:r>
      <w:hyperlink r:id="rId8" w:history="1">
        <w:r w:rsidRPr="00C005AB">
          <w:rPr>
            <w:rFonts w:ascii="Times New Roman" w:eastAsia="Times New Roman" w:hAnsi="Times New Roman" w:cs="Times New Roman"/>
            <w:sz w:val="24"/>
            <w:szCs w:val="24"/>
            <w:lang w:eastAsia="ru-RU"/>
          </w:rPr>
          <w:t>программ</w:t>
        </w:r>
      </w:hyperlink>
      <w:r w:rsidRPr="00C005AB">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718C0" w:rsidRPr="00C005AB" w:rsidRDefault="00D718C0" w:rsidP="00D718C0">
      <w:pPr>
        <w:tabs>
          <w:tab w:val="left" w:pos="1040"/>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По решению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население может привлекаться  к</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выполнению на добровольной основе социально значимых для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работ (в том числе дежурств) в целях решения вопросов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предусмотренных  вышеназванным Федеральным законом.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свободное от основной работы</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или  учебы</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b/>
          <w:kern w:val="2"/>
          <w:sz w:val="24"/>
          <w:szCs w:val="24"/>
          <w:lang w:eastAsia="ru-RU"/>
        </w:rPr>
      </w:pPr>
      <w:r w:rsidRPr="00C005AB">
        <w:rPr>
          <w:rFonts w:ascii="Times New Roman" w:eastAsia="Times New Roman" w:hAnsi="Times New Roman" w:cs="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Lines/>
        <w:widowControl w:val="0"/>
        <w:spacing w:after="0" w:line="240" w:lineRule="auto"/>
        <w:ind w:firstLine="720"/>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08"/>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10. Осуществление органами  местного самоуправления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отдельных государственных полномочий</w:t>
      </w:r>
    </w:p>
    <w:p w:rsidR="00D718C0" w:rsidRPr="00C005AB" w:rsidRDefault="00D718C0" w:rsidP="00D718C0">
      <w:pPr>
        <w:tabs>
          <w:tab w:val="left" w:pos="-142"/>
        </w:tabs>
        <w:spacing w:before="20" w:after="20" w:line="240" w:lineRule="auto"/>
        <w:jc w:val="both"/>
        <w:rPr>
          <w:rFonts w:ascii="Times New Roman" w:eastAsia="Times New Roman" w:hAnsi="Times New Roman" w:cs="Times New Roman"/>
          <w:b/>
          <w:sz w:val="24"/>
          <w:szCs w:val="24"/>
          <w:lang w:eastAsia="ru-RU"/>
        </w:rPr>
      </w:pPr>
    </w:p>
    <w:p w:rsidR="00D718C0" w:rsidRPr="00C005AB" w:rsidRDefault="00D718C0" w:rsidP="00D718C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установленные федеральными законами и законами Карачаево-Черкесской Республики,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Наделение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D718C0" w:rsidRPr="00C005AB" w:rsidRDefault="00D718C0" w:rsidP="00D718C0">
      <w:pPr>
        <w:tabs>
          <w:tab w:val="left" w:pos="-142"/>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2. Полномочия по осуществлению </w:t>
      </w:r>
      <w:proofErr w:type="gramStart"/>
      <w:r w:rsidRPr="00C005AB">
        <w:rPr>
          <w:rFonts w:ascii="Times New Roman" w:eastAsia="Times New Roman" w:hAnsi="Times New Roman" w:cs="Times New Roman"/>
          <w:sz w:val="24"/>
          <w:szCs w:val="24"/>
          <w:lang w:eastAsia="ru-RU"/>
        </w:rPr>
        <w:t xml:space="preserve">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возлагаются</w:t>
      </w:r>
      <w:proofErr w:type="gramEnd"/>
      <w:r w:rsidRPr="00C005AB">
        <w:rPr>
          <w:rFonts w:ascii="Times New Roman" w:eastAsia="Times New Roman" w:hAnsi="Times New Roman" w:cs="Times New Roman"/>
          <w:sz w:val="24"/>
          <w:szCs w:val="24"/>
          <w:lang w:eastAsia="ru-RU"/>
        </w:rPr>
        <w:t xml:space="preserve"> на  главу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Финансовое обеспечение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только за счет предоставляемых местному бюджету субвенций из соответствующих бюджетов.</w:t>
      </w: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за осуществление отдельных государственных полномочий в </w:t>
      </w:r>
      <w:proofErr w:type="gramStart"/>
      <w:r w:rsidRPr="00C005AB">
        <w:rPr>
          <w:rFonts w:ascii="Times New Roman" w:eastAsia="Times New Roman" w:hAnsi="Times New Roman" w:cs="Times New Roman"/>
          <w:sz w:val="24"/>
          <w:szCs w:val="24"/>
          <w:lang w:eastAsia="ru-RU"/>
        </w:rPr>
        <w:t>порядке</w:t>
      </w:r>
      <w:proofErr w:type="gramEnd"/>
      <w:r w:rsidRPr="00C005AB">
        <w:rPr>
          <w:rFonts w:ascii="Times New Roman" w:eastAsia="Times New Roman" w:hAnsi="Times New Roman" w:cs="Times New Roman"/>
          <w:sz w:val="24"/>
          <w:szCs w:val="24"/>
          <w:lang w:eastAsia="ru-RU"/>
        </w:rPr>
        <w:t xml:space="preserve"> установленном соответствующими федеральными законами и законами Карачаево-Черкесской Республики в пределах, выделенных </w:t>
      </w:r>
      <w:proofErr w:type="spellStart"/>
      <w:r w:rsidRPr="00C005AB">
        <w:rPr>
          <w:rFonts w:ascii="Times New Roman" w:eastAsia="Times New Roman" w:hAnsi="Times New Roman" w:cs="Times New Roman"/>
          <w:sz w:val="24"/>
          <w:szCs w:val="24"/>
          <w:lang w:eastAsia="ru-RU"/>
        </w:rPr>
        <w:t>Зеленчукскому</w:t>
      </w:r>
      <w:proofErr w:type="spellEnd"/>
      <w:r w:rsidRPr="00C005AB">
        <w:rPr>
          <w:rFonts w:ascii="Times New Roman" w:eastAsia="Times New Roman" w:hAnsi="Times New Roman" w:cs="Times New Roman"/>
          <w:sz w:val="24"/>
          <w:szCs w:val="24"/>
          <w:lang w:eastAsia="ru-RU"/>
        </w:rPr>
        <w:t xml:space="preserve"> сельскому поселению на эти цели материальных ресурсов и финансовых средств.</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целях повышения эффективности осуществления отдельных государственных полномочий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дополнительно использовать для их осуществления имущество, находящееся в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случае если данное имущество не используется для решения вопросов местного значения.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в случае отсутствия просроченной задолженности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исполнению своих долговых и (или) бюджетных обязательств.</w:t>
      </w:r>
      <w:proofErr w:type="gramEnd"/>
      <w:r w:rsidRPr="00C005AB">
        <w:rPr>
          <w:rFonts w:ascii="Times New Roman" w:eastAsia="Times New Roman" w:hAnsi="Times New Roman" w:cs="Times New Roman"/>
          <w:sz w:val="24"/>
          <w:szCs w:val="24"/>
          <w:lang w:eastAsia="ru-RU"/>
        </w:rPr>
        <w:t xml:space="preserve"> Решение о направлении доходов, фактически полученных при исполнении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путем внесения изменений в решение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Бюджетного кодекса Российской Федерации.</w:t>
      </w:r>
    </w:p>
    <w:p w:rsidR="00D718C0" w:rsidRPr="00C005AB" w:rsidRDefault="00D718C0" w:rsidP="00D718C0">
      <w:pPr>
        <w:tabs>
          <w:tab w:val="left" w:pos="-142"/>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6. Органы местного самоуправления и их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обязаны представлять уполномоченным государственным органам документы, связанные с осуществлением отдельных государственных полномочий.</w:t>
      </w:r>
    </w:p>
    <w:p w:rsidR="00D718C0" w:rsidRPr="00C005AB" w:rsidRDefault="00D718C0" w:rsidP="00D718C0">
      <w:pPr>
        <w:tabs>
          <w:tab w:val="left" w:pos="-142"/>
        </w:tabs>
        <w:spacing w:before="20" w:after="20" w:line="240" w:lineRule="auto"/>
        <w:ind w:firstLine="720"/>
        <w:jc w:val="both"/>
        <w:rPr>
          <w:rFonts w:ascii="Times New Roman" w:eastAsia="Times New Roman" w:hAnsi="Times New Roman" w:cs="Times New Roman"/>
          <w:caps/>
          <w:kern w:val="2"/>
          <w:sz w:val="24"/>
          <w:szCs w:val="24"/>
          <w:lang w:eastAsia="ru-RU"/>
        </w:rPr>
      </w:pPr>
      <w:r w:rsidRPr="00C005AB">
        <w:rPr>
          <w:rFonts w:ascii="Times New Roman" w:eastAsia="Times New Roman" w:hAnsi="Times New Roman" w:cs="Times New Roman"/>
          <w:sz w:val="24"/>
          <w:szCs w:val="24"/>
          <w:lang w:eastAsia="ru-RU"/>
        </w:rPr>
        <w:t xml:space="preserve">7.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 реализации права на участие в осуществлении указанных полномочий.</w:t>
      </w:r>
    </w:p>
    <w:p w:rsidR="00D718C0" w:rsidRPr="00C005AB" w:rsidRDefault="00D718C0" w:rsidP="00D718C0">
      <w:pPr>
        <w:keepLines/>
        <w:widowControl w:val="0"/>
        <w:spacing w:after="0" w:line="240" w:lineRule="auto"/>
        <w:jc w:val="both"/>
        <w:outlineLvl w:val="8"/>
        <w:rPr>
          <w:rFonts w:ascii="Times New Roman" w:eastAsia="Times New Roman" w:hAnsi="Times New Roman" w:cs="Times New Roman"/>
          <w:b/>
          <w:caps/>
          <w:kern w:val="2"/>
          <w:sz w:val="24"/>
          <w:szCs w:val="24"/>
          <w:lang w:eastAsia="ru-RU"/>
        </w:rPr>
      </w:pPr>
    </w:p>
    <w:p w:rsidR="00D718C0" w:rsidRPr="00C005AB" w:rsidRDefault="00D718C0" w:rsidP="00D718C0">
      <w:pPr>
        <w:keepLines/>
        <w:widowControl w:val="0"/>
        <w:spacing w:after="0" w:line="240" w:lineRule="auto"/>
        <w:jc w:val="both"/>
        <w:outlineLvl w:val="8"/>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III. Участие населения </w:t>
      </w:r>
      <w:r w:rsidRPr="00C005AB">
        <w:rPr>
          <w:rFonts w:ascii="Times New Roman" w:eastAsia="Times New Roman" w:hAnsi="Times New Roman" w:cs="Times New Roman"/>
          <w:b/>
          <w:sz w:val="24"/>
          <w:szCs w:val="24"/>
          <w:u w:val="single"/>
          <w:lang w:eastAsia="ru-RU"/>
        </w:rPr>
        <w:t>ТАЛЛЫКСКОГО</w:t>
      </w:r>
      <w:r w:rsidRPr="00C005AB">
        <w:rPr>
          <w:rFonts w:ascii="Times New Roman" w:eastAsia="Times New Roman" w:hAnsi="Times New Roman" w:cs="Times New Roman"/>
          <w:b/>
          <w:caps/>
          <w:kern w:val="2"/>
          <w:sz w:val="24"/>
          <w:szCs w:val="24"/>
          <w:u w:val="single"/>
          <w:lang w:eastAsia="ru-RU"/>
        </w:rPr>
        <w:t xml:space="preserve">  СЕЛЬСКОГО поселения в осуществлении местного самоуправления</w:t>
      </w:r>
    </w:p>
    <w:p w:rsidR="00D718C0" w:rsidRPr="00C005AB" w:rsidRDefault="00D718C0" w:rsidP="00D718C0">
      <w:pPr>
        <w:spacing w:after="0" w:line="240" w:lineRule="auto"/>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11. Права граждан, проживающих на территории</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kern w:val="2"/>
          <w:sz w:val="24"/>
          <w:szCs w:val="24"/>
          <w:lang w:eastAsia="ru-RU"/>
        </w:rPr>
        <w:t>поселения, на осуществление местного самоуправления</w:t>
      </w:r>
    </w:p>
    <w:p w:rsidR="00D718C0" w:rsidRPr="00C005AB" w:rsidRDefault="00D718C0" w:rsidP="00D718C0">
      <w:pPr>
        <w:tabs>
          <w:tab w:val="left" w:pos="-142"/>
        </w:tabs>
        <w:spacing w:before="20" w:after="20" w:line="240" w:lineRule="auto"/>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Граждане,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w:t>
      </w:r>
      <w:proofErr w:type="gramStart"/>
      <w:r w:rsidRPr="00C005AB">
        <w:rPr>
          <w:rFonts w:ascii="Times New Roman" w:eastAsia="Times New Roman" w:hAnsi="Times New Roman" w:cs="Times New Roman"/>
          <w:sz w:val="24"/>
          <w:szCs w:val="24"/>
          <w:lang w:eastAsia="ru-RU"/>
        </w:rPr>
        <w:t>через</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выборные</w:t>
      </w:r>
      <w:proofErr w:type="gramEnd"/>
      <w:r w:rsidRPr="00C005AB">
        <w:rPr>
          <w:rFonts w:ascii="Times New Roman" w:eastAsia="Times New Roman" w:hAnsi="Times New Roman" w:cs="Times New Roman"/>
          <w:sz w:val="24"/>
          <w:szCs w:val="24"/>
          <w:lang w:eastAsia="ru-RU"/>
        </w:rPr>
        <w:t xml:space="preserve"> и другие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18C0" w:rsidRPr="00C005AB" w:rsidRDefault="00D718C0" w:rsidP="00D718C0">
      <w:pPr>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3. Граждане, проживающие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имеют равные права на осуществление местного самоуправления независимо от пола, </w:t>
      </w:r>
      <w:r w:rsidRPr="00C005AB">
        <w:rPr>
          <w:rFonts w:ascii="Times New Roman" w:eastAsia="Times New Roman" w:hAnsi="Times New Roman" w:cs="Times New Roman"/>
          <w:sz w:val="24"/>
          <w:szCs w:val="24"/>
          <w:lang w:eastAsia="ru-RU"/>
        </w:rPr>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12.   Местный  референдум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решения вопросов местного значения  может  проводиться местный  референдум.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Местный референдум  проводится на всей территории</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Решение о проведении местного референдума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постоянно проживающими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имеющими право на участие в местном референдуме;</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D718C0" w:rsidRPr="00C005AB" w:rsidRDefault="00D718C0" w:rsidP="00D718C0">
      <w:pPr>
        <w:spacing w:after="0" w:line="240" w:lineRule="auto"/>
        <w:ind w:firstLine="72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3)</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по инициативе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выдвинутой ими совместно.</w:t>
      </w:r>
      <w:r w:rsidRPr="00C005AB">
        <w:rPr>
          <w:rFonts w:ascii="Times New Roman" w:eastAsia="Times New Roman" w:hAnsi="Times New Roman" w:cs="Times New Roman"/>
          <w:b/>
          <w:sz w:val="24"/>
          <w:szCs w:val="24"/>
          <w:lang w:eastAsia="ru-RU"/>
        </w:rPr>
        <w:t xml:space="preserve">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w:t>
      </w:r>
      <w:proofErr w:type="gramStart"/>
      <w:r w:rsidRPr="00C005AB">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законом. </w:t>
      </w:r>
      <w:proofErr w:type="gramEnd"/>
    </w:p>
    <w:p w:rsidR="00D718C0" w:rsidRPr="00C005AB" w:rsidRDefault="00D718C0" w:rsidP="00D718C0">
      <w:pPr>
        <w:spacing w:after="0" w:line="240" w:lineRule="auto"/>
        <w:ind w:firstLine="72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Инициатива проведения референдума, выдвинутая совместно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оформляется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признает, что вопрос, выносимый на местный референдум, отвечает требованиям федерального и республиканского законодательства,  соответствующая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r w:rsidRPr="00C005AB">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местного референдума.</w:t>
      </w:r>
    </w:p>
    <w:p w:rsidR="00D718C0" w:rsidRPr="00C005AB" w:rsidRDefault="00D718C0" w:rsidP="00D718C0">
      <w:pPr>
        <w:tabs>
          <w:tab w:val="left" w:pos="360"/>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11.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 местный референдум в течение 30 дней со дня поступления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документов, на основании которых назначается местный референдум.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случаях, предусмотренных федеральными и республиканскими законами, местный референдум назначается судом.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w:t>
      </w:r>
      <w:proofErr w:type="gramStart"/>
      <w:r w:rsidRPr="00C005AB">
        <w:rPr>
          <w:rFonts w:ascii="Times New Roman" w:eastAsia="Times New Roman" w:hAnsi="Times New Roman" w:cs="Times New Roman"/>
          <w:sz w:val="24"/>
          <w:szCs w:val="24"/>
          <w:lang w:eastAsia="ru-RU"/>
        </w:rPr>
        <w:t xml:space="preserve">Голосование на местном референдуме не позднее, чем за 25 дней до назначенного дня голосования может быть перенесено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Округ референдума включает в себя всю территорию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rPr>
        <w:t xml:space="preserve">14. </w:t>
      </w:r>
      <w:r w:rsidRPr="00C005AB">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15. Принятое на местном референдуме решение подлежит обязательному исполнению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13. Муниципальные выборы</w:t>
      </w:r>
      <w:r w:rsidRPr="00C005AB">
        <w:rPr>
          <w:rFonts w:ascii="Times New Roman" w:eastAsia="Times New Roman" w:hAnsi="Times New Roman" w:cs="Times New Roman"/>
          <w:i/>
          <w:kern w:val="2"/>
          <w:sz w:val="24"/>
          <w:szCs w:val="24"/>
          <w:lang w:eastAsia="ru-RU"/>
        </w:rPr>
        <w:t xml:space="preserve">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i/>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сельского поселения </w:t>
      </w:r>
    </w:p>
    <w:p w:rsidR="00D718C0" w:rsidRPr="00C005AB" w:rsidRDefault="00D718C0" w:rsidP="00D718C0">
      <w:pPr>
        <w:spacing w:after="0" w:line="240" w:lineRule="auto"/>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 осуществляются на основе всеобщего равного и прямого избирательного права при тайном голосовании.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Выборы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C005AB">
        <w:rPr>
          <w:rFonts w:ascii="Times New Roman" w:eastAsia="Times New Roman" w:hAnsi="Times New Roman" w:cs="Times New Roman"/>
          <w:sz w:val="24"/>
          <w:szCs w:val="24"/>
          <w:lang w:eastAsia="ru-RU"/>
        </w:rPr>
        <w:t>позднее</w:t>
      </w:r>
      <w:proofErr w:type="gramEnd"/>
      <w:r w:rsidRPr="00C005AB">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D718C0" w:rsidRPr="00C005AB" w:rsidRDefault="00D718C0" w:rsidP="00D718C0">
      <w:pPr>
        <w:keepLines/>
        <w:widowControl w:val="0"/>
        <w:spacing w:after="0" w:line="240" w:lineRule="auto"/>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left="-360" w:right="-102"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iCs/>
          <w:sz w:val="24"/>
          <w:szCs w:val="24"/>
          <w:lang w:eastAsia="ru-RU"/>
        </w:rPr>
        <w:t xml:space="preserve">Статья 14. Голосование по отзыву депутата, главы </w:t>
      </w:r>
      <w:proofErr w:type="spellStart"/>
      <w:r w:rsidRPr="00C005AB">
        <w:rPr>
          <w:rFonts w:ascii="Times New Roman" w:eastAsia="Times New Roman" w:hAnsi="Times New Roman" w:cs="Times New Roman"/>
          <w:b/>
          <w:i/>
          <w:iCs/>
          <w:sz w:val="24"/>
          <w:szCs w:val="24"/>
          <w:lang w:eastAsia="ru-RU"/>
        </w:rPr>
        <w:t>Зеленчукского</w:t>
      </w:r>
      <w:proofErr w:type="spellEnd"/>
      <w:r w:rsidRPr="00C005AB">
        <w:rPr>
          <w:rFonts w:ascii="Times New Roman" w:eastAsia="Times New Roman" w:hAnsi="Times New Roman" w:cs="Times New Roman"/>
          <w:b/>
          <w:i/>
          <w:iCs/>
          <w:sz w:val="24"/>
          <w:szCs w:val="24"/>
          <w:lang w:eastAsia="ru-RU"/>
        </w:rPr>
        <w:t xml:space="preserve"> сельского поселения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Голосование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Основаниями для отзыва депутата представительного органа,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Депутат представительного органа,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w:t>
      </w:r>
      <w:r w:rsidRPr="00C005AB">
        <w:rPr>
          <w:rFonts w:ascii="Times New Roman" w:eastAsia="Times New Roman" w:hAnsi="Times New Roman" w:cs="Times New Roman"/>
          <w:sz w:val="24"/>
          <w:szCs w:val="24"/>
          <w:lang w:eastAsia="ru-RU"/>
        </w:rPr>
        <w:lastRenderedPageBreak/>
        <w:t>правовых актов органов местного самоуправления, принятых в пределах их компетенции. Отзыв по иным основаниям не допускается.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Отзыв по указанному основанию не освобождает депутата,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С инициативой проведения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Граждане (инициаторы отзыва) не позднее, чем за 7 дней до даты проведения собрания, обязаны письменно уведомить депутата,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Депутат,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В целях организации процедуры отзыва граждане (инициаторы отзыва) письменно информируют 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публикует (обнародует) объявление о месте и времени проведения собрания.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Инициативная группа участников отзыва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образуется на собрании.</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принятия решения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собрание открытым или тайнам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На собрании по образованию инициативной группы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ведется протокол собрания, копия которого прилагается к заявлению на регистрацию инициативной группы.</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 об отказе в регистрации инициативной группы.</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итогам не более чем двадцатидневной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w:t>
      </w:r>
      <w:r w:rsidRPr="00C005AB">
        <w:rPr>
          <w:rFonts w:ascii="Times New Roman" w:eastAsia="Times New Roman" w:hAnsi="Times New Roman" w:cs="Times New Roman"/>
          <w:sz w:val="24"/>
          <w:szCs w:val="24"/>
          <w:lang w:eastAsia="ru-RU"/>
        </w:rPr>
        <w:lastRenderedPageBreak/>
        <w:t xml:space="preserve">принимается в пятнадцатидневный срок со дня признания представительным органом муниципального образования мотивов отзыва </w:t>
      </w:r>
      <w:proofErr w:type="gramStart"/>
      <w:r w:rsidRPr="00C005AB">
        <w:rPr>
          <w:rFonts w:ascii="Times New Roman" w:eastAsia="Times New Roman" w:hAnsi="Times New Roman" w:cs="Times New Roman"/>
          <w:sz w:val="24"/>
          <w:szCs w:val="24"/>
          <w:lang w:eastAsia="ru-RU"/>
        </w:rPr>
        <w:t>обоснованными</w:t>
      </w:r>
      <w:proofErr w:type="gramEnd"/>
      <w:r w:rsidRPr="00C005AB">
        <w:rPr>
          <w:rFonts w:ascii="Times New Roman" w:eastAsia="Times New Roman" w:hAnsi="Times New Roman" w:cs="Times New Roman"/>
          <w:sz w:val="24"/>
          <w:szCs w:val="24"/>
          <w:lang w:eastAsia="ru-RU"/>
        </w:rPr>
        <w:t>.</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Если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признает, что мотивы отзыва </w:t>
      </w:r>
      <w:proofErr w:type="spellStart"/>
      <w:r w:rsidRPr="00C005AB">
        <w:rPr>
          <w:rFonts w:ascii="Times New Roman" w:eastAsia="Times New Roman" w:hAnsi="Times New Roman" w:cs="Times New Roman"/>
          <w:sz w:val="24"/>
          <w:szCs w:val="24"/>
          <w:lang w:eastAsia="ru-RU"/>
        </w:rPr>
        <w:t>необоснованы</w:t>
      </w:r>
      <w:proofErr w:type="spellEnd"/>
      <w:r w:rsidRPr="00C005AB">
        <w:rPr>
          <w:rFonts w:ascii="Times New Roman" w:eastAsia="Times New Roman" w:hAnsi="Times New Roman" w:cs="Times New Roman"/>
          <w:sz w:val="24"/>
          <w:szCs w:val="24"/>
          <w:lang w:eastAsia="ru-RU"/>
        </w:rPr>
        <w:t>, соответствующая избирательная комиссия отказывает инициативной группе в регистрации и выдает ей решение, содержащее основания отказа.</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Голосование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разрешается выступать не ранее, чем через год после даты окончания сбора подписей инициативной группой.</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Голосование назначается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указанного органа или непринятия им решения в установленный срок - судом.</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Депутат,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Итоги голосования по отзыву депутата,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p>
    <w:p w:rsidR="00D718C0" w:rsidRPr="00C005AB" w:rsidRDefault="00D718C0" w:rsidP="00D718C0">
      <w:pPr>
        <w:keepNext/>
        <w:spacing w:after="0" w:line="240" w:lineRule="auto"/>
        <w:ind w:firstLine="708"/>
        <w:jc w:val="both"/>
        <w:outlineLvl w:val="2"/>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15. Голосование по вопросам изменения границ, преобразования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В целях получения согласия населения при изменении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проводится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проводится в порядке, установленном Федеральным законом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Голосование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состоявшимся, если в нем приняло участие более половины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Согласие населения на изменение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считается полученным, если за указанные изменение, преобразование проголосовало </w:t>
      </w:r>
      <w:r w:rsidRPr="00C005AB">
        <w:rPr>
          <w:rFonts w:ascii="Times New Roman" w:eastAsia="Times New Roman" w:hAnsi="Times New Roman" w:cs="Times New Roman"/>
          <w:sz w:val="24"/>
          <w:szCs w:val="24"/>
          <w:lang w:eastAsia="ru-RU"/>
        </w:rPr>
        <w:lastRenderedPageBreak/>
        <w:t>более половины принявших участие в голосовании жителей</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Итоги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принятые решения подлежат официальному опубликованию (обнародованию).</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keepNext/>
        <w:keepLines/>
        <w:widowControl w:val="0"/>
        <w:spacing w:after="0" w:line="240" w:lineRule="auto"/>
        <w:ind w:firstLine="720"/>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16. Правотворческая инициатива  граждан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Под правотворческой инициативой понимается право граждан вносить в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правовых актов по вопросам местного значения.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 правотворческой инициативой может выступить инициативная группа граждан, проживающих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в порядке, установленном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не может превышать 3 % от числа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указанный проект должен быть рассмотрен на открытом заседании данного органа.</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18C0" w:rsidRPr="00C005AB" w:rsidRDefault="00D718C0" w:rsidP="00D718C0">
      <w:pPr>
        <w:keepNext/>
        <w:keepLines/>
        <w:widowControl w:val="0"/>
        <w:spacing w:after="0" w:line="240" w:lineRule="auto"/>
        <w:ind w:firstLine="720"/>
        <w:outlineLvl w:val="6"/>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17. Территориальное общественно  самоуправление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kern w:val="2"/>
          <w:sz w:val="24"/>
          <w:szCs w:val="24"/>
          <w:lang w:eastAsia="ru-RU"/>
        </w:rPr>
        <w:t xml:space="preserve"> </w:t>
      </w:r>
      <w:r w:rsidRPr="00C005AB">
        <w:rPr>
          <w:rFonts w:ascii="Times New Roman" w:eastAsia="Times New Roman" w:hAnsi="Times New Roman" w:cs="Times New Roman"/>
          <w:b/>
          <w:i/>
          <w:kern w:val="2"/>
          <w:sz w:val="24"/>
          <w:szCs w:val="24"/>
          <w:lang w:eastAsia="ru-RU"/>
        </w:rPr>
        <w:t>сельском</w:t>
      </w:r>
      <w:r w:rsidRPr="00C005AB">
        <w:rPr>
          <w:rFonts w:ascii="Times New Roman" w:eastAsia="Times New Roman" w:hAnsi="Times New Roman" w:cs="Times New Roman"/>
          <w:b/>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поселении </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Границы территории, на которой осуществляется территориальное общественное самоуправление, устанавливаются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предложению населения, проживающего на данной территории.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718C0" w:rsidRPr="00C005AB" w:rsidRDefault="00D718C0" w:rsidP="00D718C0">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after="0" w:line="240" w:lineRule="auto"/>
        <w:ind w:firstLine="720"/>
        <w:jc w:val="both"/>
        <w:outlineLvl w:val="6"/>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18. Порядок организации и осуществления   территориального общественного самоуправления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r w:rsidRPr="00C005AB">
        <w:rPr>
          <w:rFonts w:ascii="Times New Roman" w:eastAsia="Times New Roman" w:hAnsi="Times New Roman" w:cs="Times New Roman"/>
          <w:b/>
          <w:kern w:val="2"/>
          <w:sz w:val="24"/>
          <w:szCs w:val="24"/>
          <w:lang w:eastAsia="ru-RU"/>
        </w:rPr>
        <w:t xml:space="preserve"> </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Порядок регистрации устава территориального общественного самоуправления определяется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718C0" w:rsidRPr="00C005AB" w:rsidRDefault="00D718C0" w:rsidP="00D718C0">
      <w:pPr>
        <w:tabs>
          <w:tab w:val="center" w:pos="4677"/>
        </w:tabs>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Органы территориального общественного самоуправления: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718C0" w:rsidRPr="00C005AB" w:rsidRDefault="00D718C0" w:rsidP="00D718C0">
      <w:pPr>
        <w:spacing w:before="20" w:after="2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использованием средств местного бюджета;</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вправе вносить в Совет и администрацию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Next/>
        <w:keepLines/>
        <w:widowControl w:val="0"/>
        <w:spacing w:after="0" w:line="240" w:lineRule="auto"/>
        <w:ind w:firstLine="709"/>
        <w:jc w:val="both"/>
        <w:outlineLvl w:val="3"/>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after="0" w:line="240" w:lineRule="auto"/>
        <w:ind w:firstLine="709"/>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19. Публичные слушания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проводиться публичные слушания.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Публичные слушания проводятся по инициативе населения,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Публичные слушания, проводимые по инициативе населения или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по инициативе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На публичные слушания выносятся: </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проект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проект местного бюджета и отчет о его исполнении;</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3) проекты планов и программ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C005AB">
        <w:rPr>
          <w:rFonts w:ascii="Times New Roman" w:eastAsia="Times New Roman" w:hAnsi="Times New Roman" w:cs="Times New Roman"/>
          <w:sz w:val="24"/>
          <w:szCs w:val="24"/>
          <w:lang w:eastAsia="ru-RU"/>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вопросы о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иные вопросы, вынесение которых на публичные слушания является обязательным в соответствии с федеральным законодательством.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Итоги обсуждения и принятые постановления подлежат официальному опубликованию (обнародованию), включая мотивированное обоснование принятых решений.</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20. Собрание граждан  в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  поселении </w:t>
      </w:r>
    </w:p>
    <w:p w:rsidR="00D718C0" w:rsidRPr="00C005AB" w:rsidRDefault="00D718C0" w:rsidP="00D718C0">
      <w:pPr>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осуществления территориального общественного самоуправления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могут проводиться собрания граждан. </w:t>
      </w:r>
    </w:p>
    <w:p w:rsidR="00D718C0" w:rsidRPr="00C005AB" w:rsidRDefault="00D718C0" w:rsidP="00D718C0">
      <w:pPr>
        <w:spacing w:after="0" w:line="240" w:lineRule="auto"/>
        <w:ind w:firstLine="720"/>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главы </w:t>
      </w:r>
      <w:proofErr w:type="spellStart"/>
      <w:r w:rsidRPr="00C005AB">
        <w:rPr>
          <w:rFonts w:ascii="Times New Roman" w:eastAsia="Times New Roman" w:hAnsi="Times New Roman" w:cs="Times New Roman"/>
          <w:bCs/>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Собрание граждан, проводимое по инициативе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соответственно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Назначение собрания граждан, проводимого по инициативе населения, осуществляется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w:t>
      </w:r>
      <w:r w:rsidRPr="00C005AB">
        <w:rPr>
          <w:rFonts w:ascii="Times New Roman" w:eastAsia="Times New Roman" w:hAnsi="Times New Roman" w:cs="Times New Roman"/>
          <w:sz w:val="24"/>
          <w:szCs w:val="24"/>
          <w:lang w:eastAsia="ru-RU"/>
        </w:rPr>
        <w:lastRenderedPageBreak/>
        <w:t xml:space="preserve">группа в составе не менее 10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Вопрос о назначении собрания граждан должен быть рассмотрен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позднее чем через 30 календарных дней со дня поступления ходатайства инициативной группы.</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постановление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назначении собрания граждан с указанием времени и места проведения собрания граждан не </w:t>
      </w:r>
      <w:proofErr w:type="gramStart"/>
      <w:r w:rsidRPr="00C005AB">
        <w:rPr>
          <w:rFonts w:ascii="Times New Roman" w:eastAsia="Times New Roman" w:hAnsi="Times New Roman" w:cs="Times New Roman"/>
          <w:sz w:val="24"/>
          <w:szCs w:val="24"/>
          <w:lang w:eastAsia="ru-RU"/>
        </w:rPr>
        <w:t>позднее</w:t>
      </w:r>
      <w:proofErr w:type="gramEnd"/>
      <w:r w:rsidRPr="00C005AB">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подлежит официальному опубликованию (обнародованию).</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Проведение собрания граждан обеспечивается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718C0" w:rsidRPr="00C005AB" w:rsidRDefault="00D718C0" w:rsidP="00D718C0">
      <w:pPr>
        <w:tabs>
          <w:tab w:val="left" w:pos="-709"/>
        </w:tabs>
        <w:spacing w:before="20" w:after="2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rPr>
        <w:tab/>
      </w:r>
      <w:r w:rsidRPr="00C005AB">
        <w:rPr>
          <w:rFonts w:ascii="Times New Roman" w:eastAsia="Times New Roman" w:hAnsi="Times New Roman" w:cs="Times New Roman"/>
          <w:sz w:val="24"/>
          <w:szCs w:val="24"/>
          <w:lang w:eastAsia="ru-RU"/>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C005AB">
        <w:rPr>
          <w:rFonts w:ascii="Times New Roman" w:eastAsia="Times New Roman" w:hAnsi="Times New Roman" w:cs="Times New Roman"/>
          <w:sz w:val="24"/>
          <w:szCs w:val="24"/>
          <w:lang w:eastAsia="ru-RU"/>
        </w:rPr>
        <w:lastRenderedPageBreak/>
        <w:t xml:space="preserve">отнесенным к его компетенции Уставом территориального общественного самоуправления. </w:t>
      </w: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i/>
          <w:kern w:val="2"/>
          <w:sz w:val="24"/>
          <w:szCs w:val="24"/>
          <w:lang w:eastAsia="ru-RU"/>
        </w:rPr>
      </w:pP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21. Конференция граждан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lang w:eastAsia="ru-RU"/>
        </w:rPr>
      </w:pPr>
    </w:p>
    <w:p w:rsidR="00D718C0" w:rsidRPr="00C005AB" w:rsidRDefault="00D718C0" w:rsidP="00D718C0">
      <w:pPr>
        <w:tabs>
          <w:tab w:val="left" w:pos="-426"/>
        </w:tabs>
        <w:spacing w:before="20" w:after="20" w:line="240" w:lineRule="auto"/>
        <w:ind w:right="-19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1. Для обсуждения вопросов местного значения, затрагивающих интересы всех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информирования населения о деятельности органов местного самоуправления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D718C0" w:rsidRPr="00C005AB" w:rsidRDefault="00D718C0" w:rsidP="00D718C0">
      <w:pPr>
        <w:tabs>
          <w:tab w:val="left" w:pos="-426"/>
        </w:tabs>
        <w:spacing w:before="20" w:after="20" w:line="240" w:lineRule="auto"/>
        <w:ind w:right="-19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Конференции граждан также могут осуществлять полномочия собраний граждан. </w:t>
      </w:r>
    </w:p>
    <w:p w:rsidR="00D718C0" w:rsidRPr="00C005AB" w:rsidRDefault="00D718C0" w:rsidP="00D718C0">
      <w:pPr>
        <w:tabs>
          <w:tab w:val="left" w:pos="993"/>
        </w:tabs>
        <w:spacing w:before="20" w:after="20" w:line="240" w:lineRule="auto"/>
        <w:ind w:right="-143"/>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Порядок назначения и проведения конференций граждан, а также полномочия  конференций граждан определяются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43"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D718C0" w:rsidRPr="00C005AB" w:rsidRDefault="00D718C0" w:rsidP="00D718C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22. Опрос граждан в  </w:t>
      </w:r>
      <w:proofErr w:type="spellStart"/>
      <w:r w:rsidRPr="00C005AB">
        <w:rPr>
          <w:rFonts w:ascii="Times New Roman" w:eastAsia="Times New Roman" w:hAnsi="Times New Roman" w:cs="Times New Roman"/>
          <w:b/>
          <w:i/>
          <w:kern w:val="2"/>
          <w:sz w:val="24"/>
          <w:szCs w:val="24"/>
          <w:lang w:eastAsia="ru-RU"/>
        </w:rPr>
        <w:t>Зеленчукском</w:t>
      </w:r>
      <w:proofErr w:type="spellEnd"/>
      <w:r w:rsidRPr="00C005AB">
        <w:rPr>
          <w:rFonts w:ascii="Times New Roman" w:eastAsia="Times New Roman" w:hAnsi="Times New Roman" w:cs="Times New Roman"/>
          <w:b/>
          <w:i/>
          <w:kern w:val="2"/>
          <w:sz w:val="24"/>
          <w:szCs w:val="24"/>
          <w:lang w:eastAsia="ru-RU"/>
        </w:rPr>
        <w:t xml:space="preserve">  сельском поселении </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C005AB">
        <w:rPr>
          <w:rFonts w:ascii="Times New Roman" w:eastAsia="Times New Roman" w:hAnsi="Times New Roman" w:cs="Times New Roman"/>
          <w:sz w:val="24"/>
          <w:szCs w:val="24"/>
          <w:lang w:eastAsia="ru-RU"/>
        </w:rPr>
        <w:t>на части территории</w:t>
      </w:r>
      <w:proofErr w:type="gramEnd"/>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органами государственной власти.</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Результаты опроса носят рекомендательный характер.</w:t>
      </w:r>
    </w:p>
    <w:p w:rsidR="00D718C0" w:rsidRPr="00C005AB" w:rsidRDefault="00D718C0" w:rsidP="00D718C0">
      <w:pPr>
        <w:tabs>
          <w:tab w:val="left" w:pos="0"/>
        </w:tabs>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 опросе граждан имеют право участвовать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Опрос граждан проводится по инициативе:</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по вопросам местного значения;</w:t>
      </w:r>
    </w:p>
    <w:p w:rsidR="00D718C0" w:rsidRPr="00C005AB" w:rsidRDefault="00D718C0" w:rsidP="00D718C0">
      <w:pPr>
        <w:tabs>
          <w:tab w:val="left" w:pos="-426"/>
          <w:tab w:val="left" w:pos="993"/>
          <w:tab w:val="left" w:pos="1381"/>
        </w:tabs>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объектов регионального и межрегионального значения.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о назначении опроса граждан принимается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нормативном правовом акте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назначении опроса граждан устанавливаются: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1) дата и сроки проведения опроса;</w:t>
      </w:r>
      <w:proofErr w:type="gramEnd"/>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методика проведения опроса;</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форма опросного листа;</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минимальная численность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участвующих в опросе.</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Жители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D718C0" w:rsidRPr="00C005AB" w:rsidRDefault="00D718C0" w:rsidP="00D718C0">
      <w:pPr>
        <w:spacing w:before="20"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за счет средств местного бюджета - при проведении его по инициативе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23. Обращения граждан в органы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w:t>
      </w:r>
    </w:p>
    <w:p w:rsidR="00D718C0" w:rsidRPr="00C005AB" w:rsidRDefault="00D718C0" w:rsidP="00D718C0">
      <w:pPr>
        <w:shd w:val="clear" w:color="auto" w:fill="FFFFFF"/>
        <w:tabs>
          <w:tab w:val="left" w:pos="9356"/>
        </w:tabs>
        <w:spacing w:after="0" w:line="326" w:lineRule="exact"/>
        <w:ind w:left="14" w:right="-1" w:firstLine="706"/>
        <w:jc w:val="both"/>
        <w:rPr>
          <w:rFonts w:ascii="Times New Roman" w:eastAsia="Times New Roman" w:hAnsi="Times New Roman" w:cs="Times New Roman"/>
          <w:spacing w:val="7"/>
          <w:sz w:val="24"/>
          <w:szCs w:val="24"/>
          <w:lang w:eastAsia="ru-RU"/>
        </w:rPr>
      </w:pPr>
    </w:p>
    <w:p w:rsidR="00D718C0" w:rsidRPr="00C005AB" w:rsidRDefault="00D718C0" w:rsidP="00D718C0">
      <w:pPr>
        <w:shd w:val="clear" w:color="auto" w:fill="FFFFFF"/>
        <w:tabs>
          <w:tab w:val="left" w:pos="9356"/>
        </w:tabs>
        <w:spacing w:after="0" w:line="326" w:lineRule="exact"/>
        <w:ind w:left="14" w:right="-1" w:firstLine="706"/>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1. Граждане имеют право на индивидуальные и коллективные обращения в органы местного самоуправления.</w:t>
      </w:r>
    </w:p>
    <w:p w:rsidR="00D718C0" w:rsidRPr="00C005AB" w:rsidRDefault="00D718C0" w:rsidP="00D718C0">
      <w:pPr>
        <w:shd w:val="clear" w:color="auto" w:fill="FFFFFF"/>
        <w:spacing w:before="5" w:after="0" w:line="322" w:lineRule="exact"/>
        <w:ind w:left="38" w:right="14" w:firstLine="715"/>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За нарушение порядка и сроков рассмотрения обращений граждан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в соответствии с законодательством Российской Федерации.</w:t>
      </w:r>
    </w:p>
    <w:p w:rsidR="00D718C0" w:rsidRPr="00C005AB" w:rsidRDefault="00D718C0" w:rsidP="00D718C0">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before="20" w:after="20" w:line="240" w:lineRule="auto"/>
        <w:ind w:firstLine="720"/>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 xml:space="preserve">ГЛАВА </w:t>
      </w:r>
      <w:r w:rsidRPr="00C005AB">
        <w:rPr>
          <w:rFonts w:ascii="Times New Roman" w:eastAsia="Times New Roman" w:hAnsi="Times New Roman" w:cs="Times New Roman"/>
          <w:b/>
          <w:caps/>
          <w:kern w:val="2"/>
          <w:sz w:val="24"/>
          <w:szCs w:val="24"/>
          <w:u w:val="single"/>
          <w:lang w:val="en-US" w:eastAsia="ru-RU"/>
        </w:rPr>
        <w:t>IV</w:t>
      </w:r>
      <w:r w:rsidRPr="00C005AB">
        <w:rPr>
          <w:rFonts w:ascii="Times New Roman" w:eastAsia="Times New Roman" w:hAnsi="Times New Roman" w:cs="Times New Roman"/>
          <w:b/>
          <w:caps/>
          <w:kern w:val="2"/>
          <w:sz w:val="24"/>
          <w:szCs w:val="24"/>
          <w:u w:val="single"/>
          <w:lang w:eastAsia="ru-RU"/>
        </w:rPr>
        <w:t xml:space="preserve">. Органы местного самоуправления и должностные лица местного самоуправления </w:t>
      </w:r>
      <w:r w:rsidRPr="00C005AB">
        <w:rPr>
          <w:rFonts w:ascii="Times New Roman" w:eastAsia="Times New Roman" w:hAnsi="Times New Roman" w:cs="Times New Roman"/>
          <w:b/>
          <w:sz w:val="24"/>
          <w:szCs w:val="24"/>
          <w:u w:val="single"/>
          <w:lang w:eastAsia="ru-RU"/>
        </w:rPr>
        <w:t>ТАЛЛЫКСКОГО</w:t>
      </w:r>
      <w:r w:rsidRPr="00C005AB">
        <w:rPr>
          <w:rFonts w:ascii="Times New Roman" w:eastAsia="Times New Roman" w:hAnsi="Times New Roman" w:cs="Times New Roman"/>
          <w:b/>
          <w:caps/>
          <w:kern w:val="2"/>
          <w:sz w:val="24"/>
          <w:szCs w:val="24"/>
          <w:u w:val="single"/>
          <w:lang w:eastAsia="ru-RU"/>
        </w:rPr>
        <w:t>_СЕЛЬСКОГО ПОСЕЛЕНИЯ</w:t>
      </w:r>
    </w:p>
    <w:p w:rsidR="00D718C0" w:rsidRPr="00C005AB" w:rsidRDefault="00D718C0" w:rsidP="00D718C0">
      <w:pPr>
        <w:spacing w:after="0" w:line="240" w:lineRule="auto"/>
        <w:jc w:val="both"/>
        <w:rPr>
          <w:rFonts w:ascii="Times New Roman" w:eastAsia="Times New Roman" w:hAnsi="Times New Roman" w:cs="Times New Roman"/>
          <w:b/>
          <w:i/>
          <w:sz w:val="24"/>
          <w:szCs w:val="24"/>
          <w:lang w:eastAsia="ru-RU"/>
        </w:rPr>
      </w:pP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24. Органы местного самоуправления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i/>
          <w:kern w:val="2"/>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сельского поселения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образуют:</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представительный орган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местная администрация  (исполнительно - распорядительный орган  сельского поселения) -   администрация</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иные вопросы организации и деятельности указанных органов определяются  настоящим Уставом.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Изменение структуры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изменении структуры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вступает в силу не ранее чем по истечении срока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Финансовое обеспечение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25. Совет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состоит из 10 депутатов, избираемых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 xml:space="preserve">Выборы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правами  юридического лица.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приступает к исполнению своих полномочий после избрания не менее 2/3 от установленного численного состава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Вновь избранный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собирается на свое первое заседание не позднее чем  через  28 дней со дня избрания его в правомочном составе.</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Заседание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правомочно, если на нем присутствует не менее 2/3 от избранного состава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до принятия Регламента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если за них проголосовало более 50% от его избранного состава. Заседания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проводятся  не реже одного раза в три месяца.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Расходы на обеспечение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предусматриваются в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5. Управление и распоряжение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отдельными  депутатами  (группами депутатов) в какой бы то ни было форме  средствами  местного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процессе его исполнения не допускаются, за исключением средств местного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направляемых на обеспечение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принадлежит право  от лица всего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принимать решения по вопросам своего ведения.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В случае добровольного сложения с себя депутатских полномочий кем-либо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либо невозможности исполнения обязанностей депутата в соответствии с Уставом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имеет право работать в уменьшенном составе (но не менее 2/3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 проведения дополнительных выборов депутатов по освободившимся округам. </w:t>
      </w:r>
      <w:proofErr w:type="gramEnd"/>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26. Структура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b/>
          <w:i/>
          <w:kern w:val="2"/>
          <w:sz w:val="24"/>
          <w:szCs w:val="24"/>
          <w:lang w:eastAsia="ru-RU"/>
        </w:rPr>
        <w:t xml:space="preserve"> поселения</w:t>
      </w:r>
    </w:p>
    <w:p w:rsidR="00D718C0" w:rsidRPr="00C005AB" w:rsidRDefault="00D718C0" w:rsidP="00D718C0">
      <w:pPr>
        <w:spacing w:after="0" w:line="240" w:lineRule="auto"/>
        <w:ind w:left="36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самостоятельно определяет свою структуру.</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Организацию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Регламентом,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избираемый</w:t>
      </w:r>
      <w:proofErr w:type="gramEnd"/>
      <w:r w:rsidRPr="00C005AB">
        <w:rPr>
          <w:rFonts w:ascii="Times New Roman" w:eastAsia="Times New Roman" w:hAnsi="Times New Roman" w:cs="Times New Roman"/>
          <w:sz w:val="24"/>
          <w:szCs w:val="24"/>
          <w:lang w:eastAsia="ru-RU"/>
        </w:rPr>
        <w:t xml:space="preserve"> депутатами из </w:t>
      </w:r>
      <w:r w:rsidRPr="00C005AB">
        <w:rPr>
          <w:rFonts w:ascii="Times New Roman" w:eastAsia="Times New Roman" w:hAnsi="Times New Roman" w:cs="Times New Roman"/>
          <w:sz w:val="24"/>
          <w:szCs w:val="24"/>
          <w:lang w:eastAsia="ru-RU"/>
        </w:rPr>
        <w:lastRenderedPageBreak/>
        <w:t>своего состава тайным голосованием на первом заседании большинством в 2/3 голосов от установленного числа депутатов.</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исполняет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Порядок избрания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исполняющего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определяется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Из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срок его полномочий избирается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Порядок избрания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определяется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срок его полномочий могут создаваться постоянные комиссии по вопросам, отнесенным к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Структура, порядок формирования, полномочия и организация работы комиссий определяются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sz w:val="24"/>
          <w:szCs w:val="24"/>
          <w:lang w:eastAsia="ru-RU"/>
        </w:rPr>
        <w:t xml:space="preserve">7. Порядок  и основания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 </w:t>
      </w: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27. Компетенция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w:t>
      </w:r>
    </w:p>
    <w:p w:rsidR="00D718C0" w:rsidRPr="00C005AB" w:rsidRDefault="00D718C0" w:rsidP="00D718C0">
      <w:pPr>
        <w:spacing w:after="0" w:line="240" w:lineRule="auto"/>
        <w:ind w:firstLine="709"/>
        <w:jc w:val="both"/>
        <w:rPr>
          <w:rFonts w:ascii="Times New Roman" w:eastAsia="Times New Roman" w:hAnsi="Times New Roman" w:cs="Times New Roman"/>
          <w:b/>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компетенции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принятие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внесение в него изменений и дополнений;</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утверждение местного бюджета и отчета о его исполнении;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утверждение  структуры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Положения об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принятие   планов   и   программ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утверждение отчетов об их исполнении;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определение порядка управления и распоряжения имуществом, находящимся в муниципальной собственности;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7)  определение порядка материально-технического и организационного обеспечения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определение порядка участия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организациях межмуниципального сотрудничества;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11) принятие решения об удалении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формирование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 </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принятие  концепции  развития, генерального плана и правил застройки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внесение в органы государственной власти Карачаево-Черкесской Республики инициатив, оформленных в виде решений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изменении границ, преобразовании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определение порядка формирования, обеспечения размещения, исполнения и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исполнением муниципального заказа в соответствии с федеральным законодательством;</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17)  принятие решения о привлечении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 социально значимым для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работам;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определение порядка делегирования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состав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если поселениями, расположенными в границах территории района избрана такая форма его формирования.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заслушивает ежегодные отчеты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результатах их деятельности, деятельности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иных подведомственных главе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органов местного самоуправления, в том числе о  решении вопросов, поставленных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также иными полномочиями, определенными федеральными законами, законами Карачаево-Черкесской Республики</w:t>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и настоящим Уставом.</w:t>
      </w:r>
    </w:p>
    <w:p w:rsidR="00D718C0" w:rsidRPr="00C005AB" w:rsidRDefault="00D718C0" w:rsidP="00D718C0">
      <w:pPr>
        <w:spacing w:after="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 xml:space="preserve">Статья 28. Досрочное прекращение полномочий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 xml:space="preserve">независимо от порядка его формирования </w:t>
      </w:r>
      <w:r w:rsidRPr="00C005AB">
        <w:rPr>
          <w:rFonts w:ascii="Times New Roman" w:eastAsia="Times New Roman" w:hAnsi="Times New Roman" w:cs="Times New Roman"/>
          <w:sz w:val="24"/>
          <w:szCs w:val="24"/>
          <w:lang w:eastAsia="ru-RU"/>
        </w:rPr>
        <w:t xml:space="preserve">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также прекращаются: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случае  принятия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 случае  вступления  в  силу  решения Верховного суда Карачаево-Черкесской Республики о неправомочности данного состава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случае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вышеназванным Федеральным законом, а также в случае упразднения муниципального образования;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 случае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5) в случае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D718C0" w:rsidRPr="00C005AB" w:rsidRDefault="00D718C0" w:rsidP="00D718C0">
      <w:pPr>
        <w:numPr>
          <w:ilvl w:val="0"/>
          <w:numId w:val="40"/>
        </w:num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иных случаях, предусмотренных федеральным законодательством.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Досрочное прекращение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случае досрочного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досрочные выборы в указанный представительный орган проводятся в сроки, установленные федеральным законом.</w:t>
      </w:r>
    </w:p>
    <w:p w:rsidR="00D718C0" w:rsidRPr="00C005AB" w:rsidRDefault="00D718C0" w:rsidP="00D718C0">
      <w:pPr>
        <w:keepLines/>
        <w:widowControl w:val="0"/>
        <w:tabs>
          <w:tab w:val="center" w:pos="3631"/>
        </w:tabs>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b/>
          <w:i/>
          <w:kern w:val="2"/>
          <w:sz w:val="24"/>
          <w:szCs w:val="24"/>
          <w:lang w:eastAsia="ru-RU"/>
        </w:rPr>
        <w:t xml:space="preserve"> </w:t>
      </w:r>
    </w:p>
    <w:p w:rsidR="00D718C0" w:rsidRPr="00C005AB" w:rsidRDefault="00D718C0" w:rsidP="00D718C0">
      <w:pPr>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iCs/>
          <w:sz w:val="24"/>
          <w:szCs w:val="24"/>
          <w:lang w:eastAsia="ru-RU"/>
        </w:rPr>
        <w:t xml:space="preserve">Статья 29. Депутат Совета </w:t>
      </w:r>
      <w:proofErr w:type="spellStart"/>
      <w:r w:rsidRPr="00C005AB">
        <w:rPr>
          <w:rFonts w:ascii="Times New Roman" w:eastAsia="Times New Roman" w:hAnsi="Times New Roman" w:cs="Times New Roman"/>
          <w:b/>
          <w:i/>
          <w:iCs/>
          <w:sz w:val="24"/>
          <w:szCs w:val="24"/>
          <w:lang w:eastAsia="ru-RU"/>
        </w:rPr>
        <w:t>Зеленчукского</w:t>
      </w:r>
      <w:proofErr w:type="spellEnd"/>
      <w:r w:rsidRPr="00C005AB">
        <w:rPr>
          <w:rFonts w:ascii="Times New Roman" w:eastAsia="Times New Roman" w:hAnsi="Times New Roman" w:cs="Times New Roman"/>
          <w:b/>
          <w:i/>
          <w:iCs/>
          <w:sz w:val="24"/>
          <w:szCs w:val="24"/>
          <w:lang w:eastAsia="ru-RU"/>
        </w:rPr>
        <w:t xml:space="preserve"> сельского поселения </w:t>
      </w:r>
    </w:p>
    <w:p w:rsidR="00D718C0" w:rsidRPr="00C005AB" w:rsidRDefault="00D718C0" w:rsidP="00D718C0">
      <w:pPr>
        <w:spacing w:after="0" w:line="240" w:lineRule="auto"/>
        <w:ind w:firstLine="540"/>
        <w:jc w:val="both"/>
        <w:rPr>
          <w:rFonts w:ascii="Times New Roman" w:eastAsia="Times New Roman" w:hAnsi="Times New Roman" w:cs="Times New Roman"/>
          <w:b/>
          <w:sz w:val="24"/>
          <w:szCs w:val="24"/>
          <w:lang w:eastAsia="ru-RU"/>
        </w:rPr>
      </w:pP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b/>
          <w:sz w:val="24"/>
          <w:szCs w:val="24"/>
          <w:lang w:eastAsia="ru-RU"/>
        </w:rPr>
        <w:t xml:space="preserve"> </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Депутату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обеспечиваются условия для беспрепятственного осуществления своих полномочий.</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избираются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депутата начинаются со дня его избрания и прекращаются со дня начала работы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нового созыва.</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 депутатскую </w:t>
      </w:r>
      <w:proofErr w:type="gramStart"/>
      <w:r w:rsidRPr="00C005AB">
        <w:rPr>
          <w:rFonts w:ascii="Times New Roman" w:eastAsia="Times New Roman" w:hAnsi="Times New Roman" w:cs="Times New Roman"/>
          <w:sz w:val="24"/>
          <w:szCs w:val="24"/>
          <w:lang w:eastAsia="ru-RU"/>
        </w:rPr>
        <w:t>деятельность</w:t>
      </w:r>
      <w:proofErr w:type="gramEnd"/>
      <w:r w:rsidRPr="00C005AB">
        <w:rPr>
          <w:rFonts w:ascii="Times New Roman" w:eastAsia="Times New Roman" w:hAnsi="Times New Roman" w:cs="Times New Roman"/>
          <w:sz w:val="24"/>
          <w:szCs w:val="24"/>
          <w:lang w:eastAsia="ru-RU"/>
        </w:rPr>
        <w:t xml:space="preserve"> как на постоянной, так и на непостоянной основе. На постоянной основе осуществляет свою деятельность один депутат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Осуществляющий свои полномочия на постоянной основе депутат не вправе:</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заниматься предпринимательской деятельностью;</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информируют избирателей о своей деятельности во время встреч с ними, а также через средства массовой информации.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6.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соблюдать ограничения и запреты и исполнять обязанности, которые установлены Федеральным </w:t>
      </w:r>
      <w:hyperlink r:id="rId9"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Гарантии осуществления полномочий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устанавливаются настоящим Уставом в соответствии с федеральными законами и законами Карачаево-Черкесской Республики.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w:t>
      </w:r>
      <w:proofErr w:type="gramStart"/>
      <w:r w:rsidRPr="00C005AB">
        <w:rPr>
          <w:rFonts w:ascii="Times New Roman" w:eastAsia="Times New Roman" w:hAnsi="Times New Roman" w:cs="Times New Roman"/>
          <w:sz w:val="24"/>
          <w:szCs w:val="24"/>
          <w:lang w:eastAsia="ru-RU"/>
        </w:rPr>
        <w:t xml:space="preserve">Гарантии прав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C005AB">
        <w:rPr>
          <w:rFonts w:ascii="Times New Roman" w:eastAsia="Times New Roman" w:hAnsi="Times New Roman" w:cs="Times New Roman"/>
          <w:sz w:val="24"/>
          <w:szCs w:val="24"/>
          <w:lang w:eastAsia="ru-RU"/>
        </w:rPr>
        <w:t xml:space="preserve"> законами.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Порядок и основания прекращения полномочий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Депутаты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54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30. Досрочное прекращение полномочий депутата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депутата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смерти;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7)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z w:val="24"/>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отзыва избирателями;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досрочного прекращения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не позднее чем через три месяца со дня появления такого основания.</w:t>
      </w:r>
      <w:proofErr w:type="gramEnd"/>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31. Глава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20"/>
        <w:jc w:val="both"/>
        <w:rPr>
          <w:rFonts w:ascii="Times New Roman" w:eastAsia="Times New Roman" w:hAnsi="Times New Roman" w:cs="Times New Roman"/>
          <w:b/>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высшим должностным лицом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наделяется настоящим Уставом, собственными полномочиями по решению вопросов местного значения.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 своего состава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исполняет полномочия его председателя.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свои полномочия на непостоянной основе.</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w:t>
      </w:r>
      <w:proofErr w:type="gramStart"/>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7. </w:t>
      </w:r>
      <w:proofErr w:type="gramStart"/>
      <w:r w:rsidRPr="00C005AB">
        <w:rPr>
          <w:rFonts w:ascii="Times New Roman" w:eastAsia="Times New Roman" w:hAnsi="Times New Roman" w:cs="Times New Roman"/>
          <w:sz w:val="24"/>
          <w:szCs w:val="24"/>
          <w:lang w:eastAsia="ru-RU"/>
        </w:rPr>
        <w:t xml:space="preserve">Гарантии  прав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C005AB">
        <w:rPr>
          <w:rFonts w:ascii="Times New Roman" w:eastAsia="Times New Roman" w:hAnsi="Times New Roman" w:cs="Times New Roman"/>
          <w:sz w:val="24"/>
          <w:szCs w:val="24"/>
          <w:lang w:eastAsia="ru-RU"/>
        </w:rPr>
        <w:t xml:space="preserve"> устанавливаются федеральными законами.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своей деятельности  </w:t>
      </w:r>
      <w:proofErr w:type="gramStart"/>
      <w:r w:rsidRPr="00C005AB">
        <w:rPr>
          <w:rFonts w:ascii="Times New Roman" w:eastAsia="Times New Roman" w:hAnsi="Times New Roman" w:cs="Times New Roman"/>
          <w:sz w:val="24"/>
          <w:szCs w:val="24"/>
          <w:lang w:eastAsia="ru-RU"/>
        </w:rPr>
        <w:t>подконтролен</w:t>
      </w:r>
      <w:proofErr w:type="gramEnd"/>
      <w:r w:rsidRPr="00C005AB">
        <w:rPr>
          <w:rFonts w:ascii="Times New Roman" w:eastAsia="Times New Roman" w:hAnsi="Times New Roman" w:cs="Times New Roman"/>
          <w:sz w:val="24"/>
          <w:szCs w:val="24"/>
          <w:lang w:eastAsia="ru-RU"/>
        </w:rPr>
        <w:t xml:space="preserve"> и подотчетен населению и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представляет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10.  </w:t>
      </w:r>
      <w:proofErr w:type="gramStart"/>
      <w:r w:rsidRPr="00C005AB">
        <w:rPr>
          <w:rFonts w:ascii="Times New Roman" w:eastAsia="Times New Roman" w:hAnsi="Times New Roman" w:cs="Times New Roman"/>
          <w:sz w:val="24"/>
          <w:szCs w:val="24"/>
          <w:lang w:eastAsia="ru-RU"/>
        </w:rPr>
        <w:t xml:space="preserve">В случае отсутствия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один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567"/>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kern w:val="2"/>
          <w:sz w:val="24"/>
          <w:szCs w:val="24"/>
          <w:lang w:eastAsia="ru-RU"/>
        </w:rPr>
        <w:t xml:space="preserve">Статья 32. Полномочия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следующими полномочиями:</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представляет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издает  в пределах  своих полномочий правовые акты;</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вправе требовать созыва  внеочередного заседания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обеспечивает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6) </w:t>
      </w:r>
      <w:r w:rsidRPr="00C005AB">
        <w:rPr>
          <w:rFonts w:ascii="Times New Roman" w:eastAsia="Times New Roman" w:hAnsi="Times New Roman" w:cs="Times New Roman"/>
          <w:sz w:val="24"/>
          <w:szCs w:val="24"/>
          <w:lang w:eastAsia="ru-RU"/>
        </w:rPr>
        <w:t xml:space="preserve">осуществляет руководство подготовкой заседаний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вопросами, вносимыми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7) организует деятельность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8) созывает заседания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доводит до сведения депутатов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время и место их проведения, а также проект повестки дня;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9) ведёт заседания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lastRenderedPageBreak/>
        <w:t xml:space="preserve">10) оказывает содействие депутатам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в осуществлении ими своих полномочий, организует обеспечение их необходимой информацией;</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11) принимает меры по обеспечению гласности и учету общественного мнения в работе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12) </w:t>
      </w:r>
      <w:r w:rsidRPr="00C005AB">
        <w:rPr>
          <w:rFonts w:ascii="Times New Roman" w:eastAsia="Times New Roman" w:hAnsi="Times New Roman" w:cs="Times New Roman"/>
          <w:sz w:val="24"/>
          <w:szCs w:val="24"/>
          <w:lang w:eastAsia="ru-RU"/>
        </w:rPr>
        <w:t>организует прием граждан, рассмотрение их обращений, заявлений и жалоб;</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13) подписывает протоколы заседания и другие документы </w:t>
      </w:r>
      <w:r w:rsidRPr="00C005AB">
        <w:rPr>
          <w:rFonts w:ascii="Times New Roman" w:eastAsia="Times New Roman" w:hAnsi="Times New Roman" w:cs="Times New Roman"/>
          <w:sz w:val="24"/>
          <w:szCs w:val="24"/>
          <w:lang w:eastAsia="ru-RU"/>
        </w:rPr>
        <w:t xml:space="preserve">по вопросам организации деятельности </w:t>
      </w:r>
      <w:r w:rsidRPr="00C005AB">
        <w:rPr>
          <w:rFonts w:ascii="Times New Roman" w:eastAsia="Times New Roman" w:hAnsi="Times New Roman" w:cs="Times New Roman"/>
          <w:spacing w:val="1"/>
          <w:sz w:val="24"/>
          <w:szCs w:val="24"/>
          <w:lang w:eastAsia="ru-RU"/>
        </w:rPr>
        <w:t xml:space="preserve">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14) координирует деятельность постоянных комиссий, депутатских групп;</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15) открывает и закрывает расчетные счета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16) является распорядителем бюджетных средств по расходам, предусмотренным отдельной строкой в бюджете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на подготовку и проведение заседаний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и по другим расходам, связанным с деятельностью Совета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и депутатов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17) вносит в Совет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 предложения об изменениях в Устав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18) заключает контра</w:t>
      </w:r>
      <w:proofErr w:type="gramStart"/>
      <w:r w:rsidRPr="00C005AB">
        <w:rPr>
          <w:rFonts w:ascii="Times New Roman" w:eastAsia="Times New Roman" w:hAnsi="Times New Roman" w:cs="Times New Roman"/>
          <w:spacing w:val="1"/>
          <w:sz w:val="24"/>
          <w:szCs w:val="24"/>
          <w:lang w:eastAsia="ru-RU"/>
        </w:rPr>
        <w:t>кт с гл</w:t>
      </w:r>
      <w:proofErr w:type="gramEnd"/>
      <w:r w:rsidRPr="00C005AB">
        <w:rPr>
          <w:rFonts w:ascii="Times New Roman" w:eastAsia="Times New Roman" w:hAnsi="Times New Roman" w:cs="Times New Roman"/>
          <w:spacing w:val="1"/>
          <w:sz w:val="24"/>
          <w:szCs w:val="24"/>
          <w:lang w:eastAsia="ru-RU"/>
        </w:rPr>
        <w:t xml:space="preserve">авой администрации </w:t>
      </w:r>
      <w:proofErr w:type="spellStart"/>
      <w:r w:rsidRPr="00C005AB">
        <w:rPr>
          <w:rFonts w:ascii="Times New Roman" w:eastAsia="Times New Roman" w:hAnsi="Times New Roman" w:cs="Times New Roman"/>
          <w:spacing w:val="1"/>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сельского поселения;</w:t>
      </w:r>
    </w:p>
    <w:p w:rsidR="00D718C0" w:rsidRPr="00C005AB" w:rsidRDefault="00D718C0" w:rsidP="00D718C0">
      <w:pPr>
        <w:shd w:val="clear" w:color="auto" w:fill="FFFFFF"/>
        <w:tabs>
          <w:tab w:val="left" w:pos="-1701"/>
          <w:tab w:val="left" w:pos="727"/>
        </w:tabs>
        <w:spacing w:before="7"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19) осуществляет</w:t>
      </w:r>
      <w:r w:rsidRPr="00C005AB">
        <w:rPr>
          <w:rFonts w:ascii="Times New Roman" w:eastAsia="Times New Roman" w:hAnsi="Times New Roman" w:cs="Times New Roman"/>
          <w:sz w:val="24"/>
          <w:szCs w:val="24"/>
          <w:lang w:eastAsia="ru-RU"/>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33. Досрочное прекращение полномочий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смерти;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9)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отзыва избирателями;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11)  установленной  в  судебном  порядке  стойкой  неспособности по состоянию здоровья осуществлять полномочия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в иных случаях, предусмотренных федеральным законодательством.</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 xml:space="preserve">В случае досрочного прекращения полномочий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его полномочия временно исполняет заместитель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в случае отсутствия заместителя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один из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34. Администрация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исполнительно-распорядительный орган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обладает правами юридического лица.</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руководит глава администрации, </w:t>
      </w:r>
      <w:proofErr w:type="gramStart"/>
      <w:r w:rsidRPr="00C005AB">
        <w:rPr>
          <w:rFonts w:ascii="Times New Roman" w:eastAsia="Times New Roman" w:hAnsi="Times New Roman" w:cs="Times New Roman"/>
          <w:sz w:val="24"/>
          <w:szCs w:val="24"/>
          <w:lang w:eastAsia="ru-RU"/>
        </w:rPr>
        <w:t>назначаемый</w:t>
      </w:r>
      <w:proofErr w:type="gramEnd"/>
      <w:r w:rsidRPr="00C005AB">
        <w:rPr>
          <w:rFonts w:ascii="Times New Roman" w:eastAsia="Times New Roman" w:hAnsi="Times New Roman" w:cs="Times New Roman"/>
          <w:sz w:val="24"/>
          <w:szCs w:val="24"/>
          <w:lang w:eastAsia="ru-RU"/>
        </w:rPr>
        <w:t xml:space="preserve"> на должность по контракту.</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Заместитель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на должность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Структура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структуру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входить отраслевые (функциональные) органы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К компетенции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относится: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реализации вопросов местного значения; </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осуществление полномочий по решению вопросов местного значения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и законами Карачаево-Черкесской Республики;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организация и осуществление муниципального контроля по вопросам, предусмотренным федеральными законами, в соответствии с положениями Федерального </w:t>
      </w:r>
      <w:hyperlink r:id="rId11" w:history="1">
        <w:r w:rsidRPr="00C005AB">
          <w:rPr>
            <w:rFonts w:ascii="Times New Roman" w:eastAsia="Times New Roman" w:hAnsi="Times New Roman" w:cs="Times New Roman"/>
            <w:sz w:val="24"/>
            <w:szCs w:val="24"/>
            <w:u w:val="single"/>
            <w:lang w:eastAsia="ru-RU"/>
          </w:rPr>
          <w:t>закона</w:t>
        </w:r>
      </w:hyperlink>
      <w:r w:rsidRPr="00C005AB">
        <w:rPr>
          <w:rFonts w:ascii="Times New Roman" w:eastAsia="Times New Roman" w:hAnsi="Times New Roman" w:cs="Times New Roman"/>
          <w:sz w:val="24"/>
          <w:szCs w:val="24"/>
          <w:lang w:eastAsia="ru-RU"/>
        </w:rPr>
        <w:t xml:space="preserve"> от 26.12. 2008  № 294-ФЗ «О защите прав юридических лиц и индивидуальных </w:t>
      </w:r>
      <w:r w:rsidRPr="00C005AB">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иные полномочия, определенные федеральными законами и законами Карачаево-Черкесской Республики.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567"/>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35. Глава администрации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руководит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принципах единоначалия.</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сроком на 5 лет.</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заключается на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решение о назначении лица на должность главы местной администрации (до дня начала работы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нового созыва), но не менее чем на два года.</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3. Порядок проведения конкурса на замещение должности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Члены конкурсной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назначаются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Лицо назначается на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заключается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Условия контракта для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утверждаются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Гражданин не может быть назначен на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контракту, а муниципальный служащий не может замещать должность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C005AB">
        <w:rPr>
          <w:rFonts w:ascii="Times New Roman" w:eastAsia="Times New Roman" w:hAnsi="Times New Roman" w:cs="Times New Roman"/>
          <w:sz w:val="24"/>
          <w:szCs w:val="24"/>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C005AB">
          <w:rPr>
            <w:rFonts w:ascii="Times New Roman" w:eastAsia="Times New Roman" w:hAnsi="Times New Roman" w:cs="Times New Roman"/>
            <w:sz w:val="24"/>
            <w:szCs w:val="24"/>
            <w:u w:val="single"/>
            <w:lang w:eastAsia="ru-RU"/>
          </w:rPr>
          <w:t>законом</w:t>
        </w:r>
      </w:hyperlink>
      <w:r w:rsidRPr="00C005AB">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осуществляет общее руководство деятельностью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ее структурных подразделений по решению всех вопросов, отнесенных к компетенции администрации;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заключает от имени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договоры в пределах своей компетенции;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осуществляет функции распорядителя бюджетных сре</w:t>
      </w:r>
      <w:proofErr w:type="gramStart"/>
      <w:r w:rsidRPr="00C005AB">
        <w:rPr>
          <w:rFonts w:ascii="Times New Roman" w:eastAsia="Times New Roman" w:hAnsi="Times New Roman" w:cs="Times New Roman"/>
          <w:sz w:val="24"/>
          <w:szCs w:val="24"/>
          <w:lang w:eastAsia="ru-RU"/>
        </w:rPr>
        <w:t>дств пр</w:t>
      </w:r>
      <w:proofErr w:type="gramEnd"/>
      <w:r w:rsidRPr="00C005AB">
        <w:rPr>
          <w:rFonts w:ascii="Times New Roman" w:eastAsia="Times New Roman" w:hAnsi="Times New Roman" w:cs="Times New Roman"/>
          <w:sz w:val="24"/>
          <w:szCs w:val="24"/>
          <w:lang w:eastAsia="ru-RU"/>
        </w:rPr>
        <w:t xml:space="preserve">и исполнении местного бюджета (за исключением средств по расходам связанным с деятельностью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вносит предложения о созыве внеочередных заседаний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организует выполнение нормативных правовых актов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рамках своих полномочий;</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обладает правом внесения в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проектов муниципальных правовых актов;</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представляет на утверждение Совета проект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отчет о его исполнении;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представляет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разрабатывает и представляет на утверждение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структуру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 штат администрации в пределах, утвержденных в бюджете средств на содержание администрации;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назначает и освобождает от должности заместителя (заместителей)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представляет на утверждение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планы и программы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отчеты об их исполнении;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рассматривает отчеты и доклады руководителей структурных подразделений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организует проверку деятельности структурных подразделений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законами Карачаево-Черкесской Республики и настоящим Уставом;</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14) принимает меры по обеспечению и защите интересов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суде, арбитражном суде, а также соответствующих органах государственной власти;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15) от имени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подписывает исковые заявления в суды;</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организует и обеспечивает осуществление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w:t>
      </w:r>
      <w:r w:rsidRPr="00C005AB">
        <w:rPr>
          <w:rFonts w:ascii="Times New Roman" w:eastAsia="Times New Roman" w:hAnsi="Times New Roman" w:cs="Times New Roman"/>
          <w:sz w:val="24"/>
          <w:szCs w:val="24"/>
          <w:lang w:eastAsia="ru-RU"/>
        </w:rPr>
        <w:lastRenderedPageBreak/>
        <w:t xml:space="preserve">государственных полномочий, переданных </w:t>
      </w:r>
      <w:proofErr w:type="spellStart"/>
      <w:r w:rsidRPr="00C005AB">
        <w:rPr>
          <w:rFonts w:ascii="Times New Roman" w:eastAsia="Times New Roman" w:hAnsi="Times New Roman" w:cs="Times New Roman"/>
          <w:sz w:val="24"/>
          <w:szCs w:val="24"/>
          <w:lang w:eastAsia="ru-RU"/>
        </w:rPr>
        <w:t>Зеленчукскому</w:t>
      </w:r>
      <w:proofErr w:type="spellEnd"/>
      <w:r w:rsidRPr="00C005AB">
        <w:rPr>
          <w:rFonts w:ascii="Times New Roman" w:eastAsia="Times New Roman" w:hAnsi="Times New Roman" w:cs="Times New Roman"/>
          <w:sz w:val="24"/>
          <w:szCs w:val="24"/>
          <w:lang w:eastAsia="ru-RU"/>
        </w:rPr>
        <w:t xml:space="preserve"> сельскому поселению федеральными законами, законами Карачаево-Черкесской Республики; </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получает от предприятий, учреждений и организаций, расположенных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сведения, необходимые для анализа социально-экономического развития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18) координирует деятельность органов территориального общественного самоуправления;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19) исполняет бюджет сельского поселения, утвержденный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распоряжается средствами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утвержденным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бюджетом и бюджетным законодательством Российской Федерации;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20) предлагает изменения и дополнения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21) выступает гарантом экологической безопасности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23) принимает меры к сохранению, реконструкции и использованию памятников истории и культуры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24) осуществляет иные полномочия в соответствии с федеральным законодательством и законодательством Карачаево-Черкесской Республики.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осуществляя свои полномочия: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подконтролен и подотчетен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roofErr w:type="gramEnd"/>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представляет Совету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и деятельности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обеспечивает осуществление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8. Полномочия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смерти; </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отставки по собственному желанию;</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расторжение контракта в соответствии с пунктом 9 настоящей статьи;</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9) прекращения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гражданства Российской Федерации,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05A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w:t>
      </w:r>
      <w:r w:rsidRPr="00C005AB">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утраты </w:t>
      </w:r>
      <w:proofErr w:type="spellStart"/>
      <w:r w:rsidRPr="00C005AB">
        <w:rPr>
          <w:rFonts w:ascii="Times New Roman" w:eastAsia="Times New Roman" w:hAnsi="Times New Roman" w:cs="Times New Roman"/>
          <w:sz w:val="24"/>
          <w:szCs w:val="24"/>
          <w:lang w:eastAsia="ru-RU"/>
        </w:rPr>
        <w:t>Зеленчукским</w:t>
      </w:r>
      <w:proofErr w:type="spellEnd"/>
      <w:r w:rsidRPr="00C005AB">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13) увеличения численности избирателей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объединения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городским округом;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в иных случаях, предусмотренных федеральным законодательством.</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Контра</w:t>
      </w:r>
      <w:proofErr w:type="gramStart"/>
      <w:r w:rsidRPr="00C005AB">
        <w:rPr>
          <w:rFonts w:ascii="Times New Roman" w:eastAsia="Times New Roman" w:hAnsi="Times New Roman" w:cs="Times New Roman"/>
          <w:sz w:val="24"/>
          <w:szCs w:val="24"/>
          <w:lang w:eastAsia="ru-RU"/>
        </w:rPr>
        <w:t>кт с гл</w:t>
      </w:r>
      <w:proofErr w:type="gramEnd"/>
      <w:r w:rsidRPr="00C005AB">
        <w:rPr>
          <w:rFonts w:ascii="Times New Roman" w:eastAsia="Times New Roman" w:hAnsi="Times New Roman" w:cs="Times New Roman"/>
          <w:sz w:val="24"/>
          <w:szCs w:val="24"/>
          <w:lang w:eastAsia="ru-RU"/>
        </w:rPr>
        <w:t xml:space="preserve">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быть, расторгнут по соглашению сторон или в судебном порядке на основании заявления:</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1)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3)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sz w:val="24"/>
          <w:szCs w:val="24"/>
          <w:lang w:eastAsia="ru-RU"/>
        </w:rPr>
        <w:t xml:space="preserve">Статья 36. </w:t>
      </w:r>
      <w:r w:rsidRPr="00C005AB">
        <w:rPr>
          <w:rFonts w:ascii="Times New Roman" w:eastAsia="Times New Roman" w:hAnsi="Times New Roman" w:cs="Times New Roman"/>
          <w:b/>
          <w:i/>
          <w:kern w:val="2"/>
          <w:sz w:val="24"/>
          <w:szCs w:val="24"/>
          <w:lang w:eastAsia="ru-RU"/>
        </w:rPr>
        <w:t>Избирательная комиссия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голосования по вопросам изменения границ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преобразования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формируется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Избирательная комиссия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формируется в количестве  шести членов </w:t>
      </w:r>
      <w:r w:rsidRPr="00C005AB">
        <w:rPr>
          <w:rFonts w:ascii="Times New Roman" w:eastAsia="Times New Roman" w:hAnsi="Times New Roman" w:cs="Times New Roman"/>
          <w:bCs/>
          <w:sz w:val="24"/>
          <w:szCs w:val="24"/>
          <w:lang w:eastAsia="ru-RU"/>
        </w:rPr>
        <w:t xml:space="preserve"> </w:t>
      </w:r>
      <w:r w:rsidRPr="00C005AB">
        <w:rPr>
          <w:rFonts w:ascii="Times New Roman" w:eastAsia="Times New Roman" w:hAnsi="Times New Roman" w:cs="Times New Roman"/>
          <w:sz w:val="24"/>
          <w:szCs w:val="24"/>
          <w:lang w:eastAsia="ru-RU"/>
        </w:rPr>
        <w:t>с правом решающего голоса.</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Деятельность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коллегиально.</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w:t>
      </w:r>
      <w:proofErr w:type="gramStart"/>
      <w:r w:rsidRPr="00C005AB">
        <w:rPr>
          <w:rFonts w:ascii="Times New Roman" w:eastAsia="Times New Roman" w:hAnsi="Times New Roman" w:cs="Times New Roman"/>
          <w:sz w:val="24"/>
          <w:szCs w:val="24"/>
          <w:lang w:eastAsia="ru-RU"/>
        </w:rPr>
        <w:t xml:space="preserve">Председатель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заместитель председателя и секретарь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z w:val="24"/>
          <w:szCs w:val="24"/>
          <w:lang w:eastAsia="ru-RU"/>
        </w:rPr>
        <w:lastRenderedPageBreak/>
        <w:t xml:space="preserve">поселения избираются тайным голосованием на ее первом заседании из числа членов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правом решающего голоса на срок ее полномочий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w:t>
      </w:r>
      <w:proofErr w:type="gramEnd"/>
      <w:r w:rsidRPr="00C005AB">
        <w:rPr>
          <w:rFonts w:ascii="Times New Roman" w:eastAsia="Times New Roman" w:hAnsi="Times New Roman" w:cs="Times New Roman"/>
          <w:sz w:val="24"/>
          <w:szCs w:val="24"/>
          <w:lang w:eastAsia="ru-RU"/>
        </w:rPr>
        <w:t>» и законами Карачаево-Черкесской Республики.</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Председатель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представляет избирательную комиссию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выдает доверенности на представление интересов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организует работу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созывает и ведет заседания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подписывает постановления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распределяет обязанности между членами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для организации работы по исполнению принимаемых избирательной комиссией сельского поселения постановлений;</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6) дает поручения заместителю председателя, секретарю и членам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организует в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прием граждан, рассмотрение их обращений;</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осуществляет иные полномочия, предусмотренные федеральными и республиканскими законами.</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Заместитель председателя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оказывает содействие председателю избирательной комиссии сельского поселения в осуществлении возложенных на него полномочий, выполняет его поручения, а в отсутствие председателя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исполняет его обязанности.</w:t>
      </w: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По решению Избирательной комиссии Карачаево-Черкесской Республики, принятому на основании обращения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муниципальной избирательной комиссии могут быть возложены на территориальную комиссию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w:t>
      </w:r>
    </w:p>
    <w:p w:rsidR="00D718C0" w:rsidRPr="00C005AB" w:rsidRDefault="00D718C0" w:rsidP="00D718C0">
      <w:pPr>
        <w:spacing w:after="0" w:line="240" w:lineRule="auto"/>
        <w:ind w:left="360"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37. Взаимоотношения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  с органами государственной власти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 Российской Федерации и Карачаево-Черкесской Республики.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Органы государственной власти осуществляют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осуществлением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38. Органы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 юридические лица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другие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настоящим Уставом.</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функций,</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и подлежат государственной регистрации в качестве юридических лиц в соответствии с федеральным законом.</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для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 протокол заседания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содержащий решение о наделении этого представительного органа  правами юридического лица;</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для иных органов   местного самоуправления – решение представительного органа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учреждении соответствующего органа местного самоуправления с правами юридического лица.</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sz w:val="24"/>
          <w:szCs w:val="24"/>
          <w:lang w:eastAsia="ru-RU"/>
        </w:rPr>
        <w:t xml:space="preserve">3. Основаниями для государственной регистрации органов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качестве юридических лиц являются решение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представлению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39. Муниципальная служба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b/>
          <w:i/>
          <w:kern w:val="2"/>
          <w:sz w:val="24"/>
          <w:szCs w:val="24"/>
          <w:lang w:eastAsia="ru-RU"/>
        </w:rPr>
        <w:t xml:space="preserve"> поселении </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Должность муниципальной службы - должность в органе местного самоуправления, аппарате избирательной комиссии муниципального образования, </w:t>
      </w:r>
      <w:r w:rsidRPr="00C005AB">
        <w:rPr>
          <w:rFonts w:ascii="Times New Roman" w:eastAsia="Times New Roman" w:hAnsi="Times New Roman" w:cs="Times New Roman"/>
          <w:sz w:val="24"/>
          <w:szCs w:val="24"/>
          <w:lang w:eastAsia="ru-RU"/>
        </w:rPr>
        <w:lastRenderedPageBreak/>
        <w:t>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Должности муниципальной службы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При составлении и утверждении штатного расписания органа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аппарата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roofErr w:type="gramEnd"/>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Лица, исполняющие обязанности по техническому обеспечению деятельности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избирательной комиссии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замещают должности муниципальной службы и не являются муниципальными служащими.</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40. Условия и порядок прохождения муниципальной службы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поселении </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40"/>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w:t>
      </w:r>
      <w:proofErr w:type="gramStart"/>
      <w:r w:rsidRPr="00C005AB">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Муниципальные служащие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D718C0" w:rsidRPr="00C005AB" w:rsidRDefault="00D718C0" w:rsidP="00D718C0">
      <w:pPr>
        <w:tabs>
          <w:tab w:val="left" w:pos="6300"/>
        </w:tabs>
        <w:spacing w:after="0" w:line="240" w:lineRule="auto"/>
        <w:ind w:firstLine="540"/>
        <w:jc w:val="both"/>
        <w:rPr>
          <w:rFonts w:ascii="Times New Roman" w:eastAsia="Times New Roman" w:hAnsi="Times New Roman" w:cs="Times New Roman"/>
          <w:i/>
          <w:sz w:val="24"/>
          <w:szCs w:val="24"/>
          <w:lang w:eastAsia="ru-RU"/>
        </w:rPr>
      </w:pPr>
    </w:p>
    <w:p w:rsidR="00D718C0" w:rsidRPr="00C005AB" w:rsidRDefault="00D718C0" w:rsidP="00D718C0">
      <w:pPr>
        <w:tabs>
          <w:tab w:val="left" w:pos="6300"/>
        </w:tabs>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41. Оплата труда муниципального служащего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случаях и порядке, предусмотренных Бюджетным кодексом Российской Федерации, </w:t>
      </w:r>
      <w:proofErr w:type="gramStart"/>
      <w:r w:rsidRPr="00C005AB">
        <w:rPr>
          <w:rFonts w:ascii="Times New Roman" w:eastAsia="Times New Roman" w:hAnsi="Times New Roman" w:cs="Times New Roman"/>
          <w:sz w:val="24"/>
          <w:szCs w:val="24"/>
          <w:lang w:eastAsia="ru-RU"/>
        </w:rPr>
        <w:t>размер оплаты труда</w:t>
      </w:r>
      <w:proofErr w:type="gramEnd"/>
      <w:r w:rsidRPr="00C005AB">
        <w:rPr>
          <w:rFonts w:ascii="Times New Roman" w:eastAsia="Times New Roman" w:hAnsi="Times New Roman" w:cs="Times New Roman"/>
          <w:sz w:val="24"/>
          <w:szCs w:val="24"/>
          <w:lang w:eastAsia="ru-RU"/>
        </w:rPr>
        <w:t xml:space="preserve"> муниципальных служащих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40"/>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540"/>
        <w:jc w:val="both"/>
        <w:rPr>
          <w:rFonts w:ascii="Times New Roman" w:eastAsia="Times New Roman" w:hAnsi="Times New Roman" w:cs="Times New Roman"/>
          <w:i/>
          <w:sz w:val="24"/>
          <w:szCs w:val="24"/>
          <w:lang w:eastAsia="ru-RU"/>
        </w:rPr>
      </w:pPr>
      <w:r w:rsidRPr="00C005AB">
        <w:rPr>
          <w:rFonts w:ascii="Times New Roman" w:eastAsia="Times New Roman" w:hAnsi="Times New Roman" w:cs="Times New Roman"/>
          <w:b/>
          <w:i/>
          <w:sz w:val="24"/>
          <w:szCs w:val="24"/>
          <w:lang w:eastAsia="ru-RU"/>
        </w:rPr>
        <w:t xml:space="preserve">Статья 42. Пенсионное обеспечение муниципального служащего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Пенсионное обеспечение муниципального служащего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D718C0" w:rsidRPr="00C005AB" w:rsidRDefault="00D718C0" w:rsidP="00D718C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lang w:eastAsia="ru-RU"/>
        </w:rPr>
      </w:pPr>
    </w:p>
    <w:p w:rsidR="00D718C0" w:rsidRPr="00C005AB" w:rsidRDefault="00D718C0" w:rsidP="00D718C0">
      <w:pPr>
        <w:shd w:val="clear" w:color="auto" w:fill="FFFFFF"/>
        <w:spacing w:after="0" w:line="240" w:lineRule="auto"/>
        <w:jc w:val="both"/>
        <w:rPr>
          <w:rFonts w:ascii="Times New Roman" w:eastAsia="Times New Roman" w:hAnsi="Times New Roman" w:cs="Times New Roman"/>
          <w:b/>
          <w:spacing w:val="7"/>
          <w:sz w:val="24"/>
          <w:szCs w:val="24"/>
          <w:u w:val="single"/>
          <w:lang w:eastAsia="ru-RU"/>
        </w:rPr>
      </w:pPr>
      <w:r w:rsidRPr="00C005AB">
        <w:rPr>
          <w:rFonts w:ascii="Times New Roman" w:eastAsia="Times New Roman" w:hAnsi="Times New Roman" w:cs="Times New Roman"/>
          <w:b/>
          <w:spacing w:val="7"/>
          <w:sz w:val="24"/>
          <w:szCs w:val="24"/>
          <w:u w:val="single"/>
          <w:lang w:eastAsia="ru-RU"/>
        </w:rPr>
        <w:t xml:space="preserve">ГЛАВА </w:t>
      </w:r>
      <w:r w:rsidRPr="00C005AB">
        <w:rPr>
          <w:rFonts w:ascii="Times New Roman" w:eastAsia="Times New Roman" w:hAnsi="Times New Roman" w:cs="Times New Roman"/>
          <w:b/>
          <w:spacing w:val="7"/>
          <w:sz w:val="24"/>
          <w:szCs w:val="24"/>
          <w:u w:val="single"/>
          <w:lang w:val="en-US" w:eastAsia="ru-RU"/>
        </w:rPr>
        <w:t>V</w:t>
      </w:r>
      <w:r w:rsidRPr="00C005AB">
        <w:rPr>
          <w:rFonts w:ascii="Times New Roman" w:eastAsia="Times New Roman" w:hAnsi="Times New Roman" w:cs="Times New Roman"/>
          <w:b/>
          <w:spacing w:val="7"/>
          <w:sz w:val="24"/>
          <w:szCs w:val="24"/>
          <w:u w:val="single"/>
          <w:lang w:eastAsia="ru-RU"/>
        </w:rPr>
        <w:t xml:space="preserve">. МУНИЦИПАЛЬНЫЕ ПРАВОВЫЕ АКТЫ </w:t>
      </w:r>
      <w:r w:rsidRPr="00C005AB">
        <w:rPr>
          <w:rFonts w:ascii="Times New Roman" w:eastAsia="Times New Roman" w:hAnsi="Times New Roman" w:cs="Times New Roman"/>
          <w:b/>
          <w:sz w:val="24"/>
          <w:szCs w:val="24"/>
          <w:u w:val="single"/>
          <w:lang w:eastAsia="ru-RU"/>
        </w:rPr>
        <w:t>ТАЛЛЫКСКОГО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sz w:val="24"/>
          <w:szCs w:val="24"/>
          <w:u w:val="single"/>
          <w:lang w:eastAsia="ru-RU"/>
        </w:rPr>
        <w:t xml:space="preserve">СЕЛЬСКОГО </w:t>
      </w:r>
      <w:r w:rsidRPr="00C005AB">
        <w:rPr>
          <w:rFonts w:ascii="Times New Roman" w:eastAsia="Times New Roman" w:hAnsi="Times New Roman" w:cs="Times New Roman"/>
          <w:b/>
          <w:spacing w:val="7"/>
          <w:sz w:val="24"/>
          <w:szCs w:val="24"/>
          <w:u w:val="single"/>
          <w:lang w:eastAsia="ru-RU"/>
        </w:rPr>
        <w:t>ПОСЕЛЕНИЯ</w:t>
      </w:r>
    </w:p>
    <w:p w:rsidR="00D718C0" w:rsidRPr="00C005AB" w:rsidRDefault="00D718C0" w:rsidP="00D718C0">
      <w:pPr>
        <w:keepLines/>
        <w:widowControl w:val="0"/>
        <w:spacing w:after="0" w:line="240" w:lineRule="auto"/>
        <w:ind w:left="2160" w:hanging="1440"/>
        <w:jc w:val="both"/>
        <w:rPr>
          <w:rFonts w:ascii="Times New Roman" w:eastAsia="Times New Roman" w:hAnsi="Times New Roman" w:cs="Times New Roman"/>
          <w:kern w:val="2"/>
          <w:sz w:val="24"/>
          <w:szCs w:val="24"/>
          <w:lang w:eastAsia="ru-RU"/>
        </w:rPr>
      </w:pPr>
    </w:p>
    <w:p w:rsidR="00D718C0" w:rsidRPr="00C005AB" w:rsidRDefault="00D718C0" w:rsidP="00D718C0">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b/>
          <w:i/>
          <w:spacing w:val="7"/>
          <w:sz w:val="24"/>
          <w:szCs w:val="24"/>
          <w:lang w:eastAsia="ru-RU"/>
        </w:rPr>
        <w:t xml:space="preserve">Статья 43. Муниципальные правовые  акты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w:t>
      </w:r>
      <w:r w:rsidRPr="00C005AB">
        <w:rPr>
          <w:rFonts w:ascii="Times New Roman" w:eastAsia="Times New Roman" w:hAnsi="Times New Roman" w:cs="Times New Roman"/>
          <w:b/>
          <w:i/>
          <w:spacing w:val="7"/>
          <w:sz w:val="24"/>
          <w:szCs w:val="24"/>
          <w:lang w:eastAsia="ru-RU"/>
        </w:rPr>
        <w:t>поселения</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r>
    </w:p>
    <w:p w:rsidR="00D718C0" w:rsidRPr="00C005AB" w:rsidRDefault="00D718C0" w:rsidP="00D718C0">
      <w:pPr>
        <w:shd w:val="clear" w:color="auto" w:fill="FFFFFF"/>
        <w:spacing w:after="0" w:line="240" w:lineRule="auto"/>
        <w:ind w:firstLine="708"/>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 По вопросам  местного значения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непосредственно, органами  местного самоуправления  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принимаются  муниципальные правовые акты.</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 xml:space="preserve">2. По  вопросам   осуществления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7"/>
          <w:sz w:val="24"/>
          <w:szCs w:val="24"/>
          <w:lang w:eastAsia="ru-RU"/>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3.  В систему  муниципальных правовых актов входят:</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7"/>
          <w:sz w:val="24"/>
          <w:szCs w:val="24"/>
          <w:lang w:eastAsia="ru-RU"/>
        </w:rPr>
        <w:tab/>
        <w:t xml:space="preserve">1)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правовые  акты,  принятые на местном референдуме;</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2) нормативные и иные  правовые акты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3) правовые акты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местной администрации и иных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z w:val="24"/>
          <w:szCs w:val="24"/>
          <w:lang w:eastAsia="ru-RU"/>
        </w:rPr>
        <w:lastRenderedPageBreak/>
        <w:t xml:space="preserve">поселения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предусмотренных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4.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Иные муниципальные  правовые акты не должны противоречить  Уставу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правовым  актам, принятым  на местном  референдуме.</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5.  Муниципальные  правовые  акты, принятые  органами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подлежат  обязательному  исполнению  на всей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несут ответственность  в соответствии  с федеральными законами  и законами  Карачаево-Черкесской Республики.</w:t>
      </w:r>
    </w:p>
    <w:p w:rsidR="00D718C0" w:rsidRPr="00C005AB" w:rsidRDefault="00D718C0" w:rsidP="00D718C0">
      <w:pPr>
        <w:shd w:val="clear" w:color="auto" w:fill="FFFFFF"/>
        <w:spacing w:after="0" w:line="240" w:lineRule="auto"/>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spacing w:val="7"/>
          <w:sz w:val="24"/>
          <w:szCs w:val="24"/>
          <w:lang w:eastAsia="ru-RU"/>
        </w:rPr>
        <w:tab/>
        <w:t xml:space="preserve">6.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7"/>
          <w:sz w:val="24"/>
          <w:szCs w:val="24"/>
          <w:lang w:eastAsia="ru-RU"/>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D718C0" w:rsidRPr="00C005AB" w:rsidRDefault="00D718C0" w:rsidP="00D718C0">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p>
    <w:p w:rsidR="00D718C0" w:rsidRPr="00C005AB" w:rsidRDefault="00D718C0" w:rsidP="00D718C0">
      <w:pPr>
        <w:shd w:val="clear" w:color="auto" w:fill="FFFFFF"/>
        <w:spacing w:after="0" w:line="240" w:lineRule="auto"/>
        <w:ind w:firstLine="720"/>
        <w:jc w:val="both"/>
        <w:rPr>
          <w:rFonts w:ascii="Times New Roman" w:eastAsia="Times New Roman" w:hAnsi="Times New Roman" w:cs="Times New Roman"/>
          <w:b/>
          <w:i/>
          <w:spacing w:val="7"/>
          <w:sz w:val="24"/>
          <w:szCs w:val="24"/>
          <w:lang w:eastAsia="ru-RU"/>
        </w:rPr>
      </w:pPr>
      <w:r w:rsidRPr="00C005AB">
        <w:rPr>
          <w:rFonts w:ascii="Times New Roman" w:eastAsia="Times New Roman" w:hAnsi="Times New Roman" w:cs="Times New Roman"/>
          <w:b/>
          <w:i/>
          <w:spacing w:val="7"/>
          <w:sz w:val="24"/>
          <w:szCs w:val="24"/>
          <w:lang w:eastAsia="ru-RU"/>
        </w:rPr>
        <w:t xml:space="preserve">Статья 44.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7"/>
          <w:sz w:val="24"/>
          <w:szCs w:val="24"/>
          <w:lang w:eastAsia="ru-RU"/>
        </w:rPr>
        <w:t xml:space="preserve">поселения </w:t>
      </w:r>
    </w:p>
    <w:p w:rsidR="00D718C0" w:rsidRPr="00C005AB" w:rsidRDefault="00D718C0" w:rsidP="00D718C0">
      <w:pPr>
        <w:shd w:val="clear" w:color="auto" w:fill="FFFFFF"/>
        <w:tabs>
          <w:tab w:val="left" w:pos="9356"/>
        </w:tabs>
        <w:spacing w:after="0" w:line="240" w:lineRule="auto"/>
        <w:ind w:right="-1"/>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w:t>
      </w:r>
    </w:p>
    <w:p w:rsidR="00D718C0" w:rsidRPr="00C005AB" w:rsidRDefault="00D718C0" w:rsidP="00D718C0">
      <w:pPr>
        <w:shd w:val="clear" w:color="auto" w:fill="FFFFFF"/>
        <w:tabs>
          <w:tab w:val="left" w:pos="9356"/>
        </w:tabs>
        <w:spacing w:after="0" w:line="240" w:lineRule="auto"/>
        <w:ind w:right="-1"/>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1. Устав </w:t>
      </w:r>
      <w:proofErr w:type="spellStart"/>
      <w:r w:rsidRPr="00C005AB">
        <w:rPr>
          <w:rFonts w:ascii="Times New Roman" w:eastAsia="Times New Roman" w:hAnsi="Times New Roman" w:cs="Times New Roman"/>
          <w:spacing w:val="7"/>
          <w:sz w:val="24"/>
          <w:szCs w:val="24"/>
          <w:lang w:eastAsia="ru-RU"/>
        </w:rPr>
        <w:t>Зеленчукского</w:t>
      </w:r>
      <w:proofErr w:type="spellEnd"/>
      <w:r w:rsidRPr="00C005AB">
        <w:rPr>
          <w:rFonts w:ascii="Times New Roman" w:eastAsia="Times New Roman" w:hAnsi="Times New Roman" w:cs="Times New Roman"/>
          <w:spacing w:val="7"/>
          <w:sz w:val="24"/>
          <w:szCs w:val="24"/>
          <w:lang w:eastAsia="ru-RU"/>
        </w:rPr>
        <w:t xml:space="preserve"> сельского поселения определяет:</w:t>
      </w:r>
    </w:p>
    <w:p w:rsidR="00D718C0" w:rsidRPr="00C005AB" w:rsidRDefault="00D718C0" w:rsidP="00D718C0">
      <w:pPr>
        <w:shd w:val="clear" w:color="auto" w:fill="FFFFFF"/>
        <w:spacing w:after="0" w:line="240" w:lineRule="auto"/>
        <w:ind w:left="709" w:right="1037"/>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  наименование сельского </w:t>
      </w:r>
      <w:r w:rsidRPr="00C005AB">
        <w:rPr>
          <w:rFonts w:ascii="Times New Roman" w:eastAsia="Times New Roman" w:hAnsi="Times New Roman" w:cs="Times New Roman"/>
          <w:sz w:val="24"/>
          <w:szCs w:val="24"/>
          <w:lang w:eastAsia="ru-RU"/>
        </w:rPr>
        <w:t>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spacing w:after="0" w:line="240" w:lineRule="auto"/>
        <w:ind w:left="709"/>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2)  перечень вопросов местного значения;</w:t>
      </w: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718C0" w:rsidRPr="00C005AB" w:rsidRDefault="00D718C0" w:rsidP="00D718C0">
      <w:pPr>
        <w:shd w:val="clear" w:color="auto" w:fill="FFFFFF"/>
        <w:tabs>
          <w:tab w:val="left" w:pos="9356"/>
        </w:tabs>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4) структуру  и  порядок  формирования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tabs>
          <w:tab w:val="left" w:pos="9356"/>
        </w:tabs>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5)  наименования  и полномочия выборных и иных органов местного самоуправления,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6)  виды,  порядок  принятия,  официального  опубликования (обнародования) и вступления в силу муниципальных правовых актов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spacing w:after="0" w:line="240" w:lineRule="auto"/>
        <w:ind w:firstLine="36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7)  срок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депутатов, членов иных выборных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а также  основания и порядок прекращения полномочий указанных органов и лиц;</w:t>
      </w:r>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         </w:t>
      </w:r>
      <w:proofErr w:type="gramStart"/>
      <w:r w:rsidRPr="00C005AB">
        <w:rPr>
          <w:rFonts w:ascii="Times New Roman" w:eastAsia="Times New Roman" w:hAnsi="Times New Roman" w:cs="Times New Roman"/>
          <w:spacing w:val="7"/>
          <w:sz w:val="24"/>
          <w:szCs w:val="24"/>
          <w:lang w:eastAsia="ru-RU"/>
        </w:rPr>
        <w:t>8) виды ответственности органов местного самоуправления и должностных лиц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7"/>
          <w:sz w:val="24"/>
          <w:szCs w:val="24"/>
          <w:lang w:eastAsia="ru-RU"/>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7"/>
          <w:sz w:val="24"/>
          <w:szCs w:val="24"/>
          <w:lang w:eastAsia="ru-RU"/>
        </w:rPr>
        <w:t xml:space="preserve">поселения; </w:t>
      </w:r>
      <w:proofErr w:type="gramEnd"/>
    </w:p>
    <w:p w:rsidR="00D718C0" w:rsidRPr="00C005AB" w:rsidRDefault="00D718C0" w:rsidP="00D718C0">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lastRenderedPageBreak/>
        <w:t xml:space="preserve">         9)  порядок   формирования,  утверждения   и  исполнения  бюджета</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а также порядок  </w:t>
      </w:r>
      <w:proofErr w:type="gramStart"/>
      <w:r w:rsidRPr="00C005AB">
        <w:rPr>
          <w:rFonts w:ascii="Times New Roman" w:eastAsia="Times New Roman" w:hAnsi="Times New Roman" w:cs="Times New Roman"/>
          <w:spacing w:val="7"/>
          <w:sz w:val="24"/>
          <w:szCs w:val="24"/>
          <w:lang w:eastAsia="ru-RU"/>
        </w:rPr>
        <w:t>контроля  за</w:t>
      </w:r>
      <w:proofErr w:type="gramEnd"/>
      <w:r w:rsidRPr="00C005AB">
        <w:rPr>
          <w:rFonts w:ascii="Times New Roman" w:eastAsia="Times New Roman" w:hAnsi="Times New Roman" w:cs="Times New Roman"/>
          <w:spacing w:val="7"/>
          <w:sz w:val="24"/>
          <w:szCs w:val="24"/>
          <w:lang w:eastAsia="ru-RU"/>
        </w:rPr>
        <w:t xml:space="preserve"> его исполнением в соответствии  с Бюджетным  кодексом Российской  Федерации;</w:t>
      </w:r>
    </w:p>
    <w:p w:rsidR="00D718C0" w:rsidRPr="00C005AB" w:rsidRDefault="00D718C0" w:rsidP="00D718C0">
      <w:pPr>
        <w:shd w:val="clear" w:color="auto" w:fill="FFFFFF"/>
        <w:spacing w:after="0" w:line="240" w:lineRule="auto"/>
        <w:ind w:firstLine="615"/>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10) порядок внесения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spacing w:after="0" w:line="240" w:lineRule="auto"/>
        <w:ind w:left="14" w:firstLine="706"/>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2.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 xml:space="preserve">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D718C0" w:rsidRPr="00C005AB" w:rsidRDefault="00D718C0" w:rsidP="00D718C0">
      <w:pPr>
        <w:shd w:val="clear" w:color="auto" w:fill="FFFFFF"/>
        <w:spacing w:after="0" w:line="240" w:lineRule="auto"/>
        <w:ind w:firstLine="72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7"/>
          <w:sz w:val="24"/>
          <w:szCs w:val="24"/>
          <w:lang w:eastAsia="ru-RU"/>
        </w:rPr>
        <w:t xml:space="preserve">3.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7"/>
          <w:sz w:val="24"/>
          <w:szCs w:val="24"/>
          <w:lang w:eastAsia="ru-RU"/>
        </w:rPr>
        <w:t xml:space="preserve">принимается  большинством  в две трети  голосов от  установленной численности  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7"/>
          <w:sz w:val="24"/>
          <w:szCs w:val="24"/>
          <w:lang w:eastAsia="ru-RU"/>
        </w:rPr>
        <w:t>.</w:t>
      </w:r>
    </w:p>
    <w:p w:rsidR="00D718C0" w:rsidRPr="00C005AB" w:rsidRDefault="00D718C0" w:rsidP="00D718C0">
      <w:pPr>
        <w:shd w:val="clear" w:color="auto" w:fill="FFFFFF"/>
        <w:spacing w:after="0" w:line="240" w:lineRule="auto"/>
        <w:ind w:firstLine="720"/>
        <w:jc w:val="both"/>
        <w:rPr>
          <w:rFonts w:ascii="Times New Roman" w:eastAsia="Times New Roman" w:hAnsi="Times New Roman" w:cs="Times New Roman"/>
          <w:spacing w:val="7"/>
          <w:sz w:val="24"/>
          <w:szCs w:val="24"/>
          <w:lang w:eastAsia="ru-RU"/>
        </w:rPr>
      </w:pPr>
      <w:r w:rsidRPr="00C005AB">
        <w:rPr>
          <w:rFonts w:ascii="Times New Roman" w:eastAsia="Times New Roman" w:hAnsi="Times New Roman" w:cs="Times New Roman"/>
          <w:spacing w:val="1"/>
          <w:sz w:val="24"/>
          <w:szCs w:val="24"/>
          <w:lang w:eastAsia="ru-RU"/>
        </w:rPr>
        <w:t xml:space="preserve">4.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C005AB">
        <w:rPr>
          <w:rFonts w:ascii="Times New Roman" w:eastAsia="Times New Roman" w:hAnsi="Times New Roman" w:cs="Times New Roman"/>
          <w:spacing w:val="1"/>
          <w:sz w:val="24"/>
          <w:szCs w:val="24"/>
          <w:lang w:eastAsia="ru-RU"/>
        </w:rPr>
        <w:t>в порядке, установленном Федеральным законом.</w:t>
      </w:r>
    </w:p>
    <w:p w:rsidR="00D718C0" w:rsidRPr="00C005AB" w:rsidRDefault="00D718C0" w:rsidP="00D718C0">
      <w:pPr>
        <w:shd w:val="clear" w:color="auto" w:fill="FFFFFF"/>
        <w:tabs>
          <w:tab w:val="left" w:pos="317"/>
        </w:tabs>
        <w:spacing w:after="0" w:line="240" w:lineRule="auto"/>
        <w:ind w:left="3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ab/>
      </w:r>
      <w:r w:rsidRPr="00C005AB">
        <w:rPr>
          <w:rFonts w:ascii="Times New Roman" w:eastAsia="Times New Roman" w:hAnsi="Times New Roman" w:cs="Times New Roman"/>
          <w:spacing w:val="1"/>
          <w:sz w:val="24"/>
          <w:szCs w:val="24"/>
          <w:lang w:eastAsia="ru-RU"/>
        </w:rPr>
        <w:tab/>
        <w:t xml:space="preserve">5.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C005AB">
        <w:rPr>
          <w:rFonts w:ascii="Times New Roman" w:eastAsia="Times New Roman" w:hAnsi="Times New Roman" w:cs="Times New Roman"/>
          <w:bCs/>
          <w:iCs/>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обязан опубликовать (обнародовать) зарегистрированный Устав</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Cs/>
          <w:iCs/>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18C0" w:rsidRPr="00C005AB" w:rsidRDefault="00D718C0" w:rsidP="00D718C0">
      <w:pPr>
        <w:shd w:val="clear" w:color="auto" w:fill="FFFFFF"/>
        <w:tabs>
          <w:tab w:val="left" w:pos="317"/>
        </w:tabs>
        <w:spacing w:after="0" w:line="240" w:lineRule="auto"/>
        <w:ind w:left="38"/>
        <w:jc w:val="both"/>
        <w:rPr>
          <w:rFonts w:ascii="Times New Roman" w:eastAsia="Times New Roman" w:hAnsi="Times New Roman" w:cs="Times New Roman"/>
          <w:b/>
          <w:i/>
          <w:spacing w:val="1"/>
          <w:sz w:val="24"/>
          <w:szCs w:val="24"/>
          <w:lang w:eastAsia="ru-RU"/>
        </w:rPr>
      </w:pPr>
    </w:p>
    <w:p w:rsidR="00D718C0" w:rsidRPr="00C005AB" w:rsidRDefault="00D718C0" w:rsidP="00D718C0">
      <w:pPr>
        <w:shd w:val="clear" w:color="auto" w:fill="FFFFFF"/>
        <w:tabs>
          <w:tab w:val="left" w:pos="499"/>
        </w:tabs>
        <w:spacing w:after="0" w:line="240" w:lineRule="auto"/>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ab/>
      </w:r>
    </w:p>
    <w:p w:rsidR="00D718C0" w:rsidRPr="00C005AB" w:rsidRDefault="00D718C0" w:rsidP="00D718C0">
      <w:pPr>
        <w:shd w:val="clear" w:color="auto" w:fill="FFFFFF"/>
        <w:tabs>
          <w:tab w:val="left" w:pos="-1701"/>
        </w:tabs>
        <w:spacing w:after="0" w:line="240" w:lineRule="auto"/>
        <w:ind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 xml:space="preserve">Статья 45.   Правовые   акты,   принятые  на  местном референдуме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сельском</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1"/>
          <w:sz w:val="24"/>
          <w:szCs w:val="24"/>
          <w:lang w:eastAsia="ru-RU"/>
        </w:rPr>
        <w:t>поселении</w:t>
      </w:r>
    </w:p>
    <w:p w:rsidR="00D718C0" w:rsidRPr="00C005AB" w:rsidRDefault="00D718C0" w:rsidP="00D718C0">
      <w:pPr>
        <w:shd w:val="clear" w:color="auto" w:fill="FFFFFF"/>
        <w:tabs>
          <w:tab w:val="left" w:pos="499"/>
        </w:tabs>
        <w:spacing w:after="0" w:line="240" w:lineRule="auto"/>
        <w:ind w:left="29" w:firstLine="709"/>
        <w:rPr>
          <w:rFonts w:ascii="Times New Roman" w:eastAsia="Times New Roman" w:hAnsi="Times New Roman" w:cs="Times New Roman"/>
          <w:spacing w:val="1"/>
          <w:sz w:val="24"/>
          <w:szCs w:val="24"/>
          <w:lang w:eastAsia="ru-RU"/>
        </w:rPr>
      </w:pP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p>
    <w:p w:rsidR="00D718C0" w:rsidRPr="00C005AB" w:rsidRDefault="00D718C0" w:rsidP="00D718C0">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1. Правовыми актами, принятыми на местном референдуме,  являются решения, принятые на местном референдуме. </w:t>
      </w:r>
    </w:p>
    <w:p w:rsidR="00D718C0" w:rsidRPr="00C005AB" w:rsidRDefault="00D718C0" w:rsidP="00D718C0">
      <w:pPr>
        <w:shd w:val="clear" w:color="auto" w:fill="FFFFFF"/>
        <w:tabs>
          <w:tab w:val="left" w:pos="-1701"/>
        </w:tabs>
        <w:spacing w:after="0" w:line="240" w:lineRule="auto"/>
        <w:ind w:left="29" w:firstLine="709"/>
        <w:jc w:val="both"/>
        <w:rPr>
          <w:rFonts w:ascii="Times New Roman" w:eastAsia="Times New Roman" w:hAnsi="Times New Roman" w:cs="Times New Roman"/>
          <w:spacing w:val="1"/>
          <w:sz w:val="24"/>
          <w:szCs w:val="24"/>
          <w:lang w:eastAsia="ru-RU"/>
        </w:rPr>
      </w:pPr>
      <w:r w:rsidRPr="00C005AB">
        <w:rPr>
          <w:rFonts w:ascii="Times New Roman" w:eastAsia="Times New Roman" w:hAnsi="Times New Roman" w:cs="Times New Roman"/>
          <w:spacing w:val="1"/>
          <w:sz w:val="24"/>
          <w:szCs w:val="24"/>
          <w:lang w:eastAsia="ru-RU"/>
        </w:rPr>
        <w:t xml:space="preserve">2. </w:t>
      </w:r>
      <w:proofErr w:type="gramStart"/>
      <w:r w:rsidRPr="00C005AB">
        <w:rPr>
          <w:rFonts w:ascii="Times New Roman" w:eastAsia="Times New Roman" w:hAnsi="Times New Roman" w:cs="Times New Roman"/>
          <w:spacing w:val="1"/>
          <w:sz w:val="24"/>
          <w:szCs w:val="24"/>
          <w:lang w:eastAsia="ru-RU"/>
        </w:rPr>
        <w:t xml:space="preserve">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C005AB">
        <w:rPr>
          <w:rFonts w:ascii="Times New Roman" w:eastAsia="Times New Roman" w:hAnsi="Times New Roman" w:cs="Times New Roman"/>
          <w:spacing w:val="1"/>
          <w:sz w:val="24"/>
          <w:szCs w:val="24"/>
          <w:lang w:eastAsia="ru-RU"/>
        </w:rPr>
        <w:t xml:space="preserve"> Указанный срок не может  превышать три месяца.</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
          <w:sz w:val="24"/>
          <w:szCs w:val="24"/>
          <w:lang w:eastAsia="ru-RU"/>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C005AB">
        <w:rPr>
          <w:rFonts w:ascii="Times New Roman" w:eastAsia="Times New Roman" w:hAnsi="Times New Roman" w:cs="Times New Roman"/>
          <w:sz w:val="24"/>
          <w:szCs w:val="24"/>
          <w:lang w:eastAsia="ru-RU"/>
        </w:rPr>
        <w:t xml:space="preserve">для отзыва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досрочного прекращения полномочий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w:t>
      </w:r>
      <w:r w:rsidRPr="00C005AB">
        <w:rPr>
          <w:rFonts w:ascii="Times New Roman" w:eastAsia="Times New Roman" w:hAnsi="Times New Roman" w:cs="Times New Roman"/>
          <w:spacing w:val="1"/>
          <w:sz w:val="24"/>
          <w:szCs w:val="24"/>
          <w:lang w:eastAsia="ru-RU"/>
        </w:rPr>
        <w:t xml:space="preserve">досрочного прекращения полномочий  Совета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w:t>
      </w:r>
    </w:p>
    <w:p w:rsidR="00D718C0" w:rsidRPr="00C005AB" w:rsidRDefault="00D718C0" w:rsidP="00D718C0">
      <w:pPr>
        <w:shd w:val="clear" w:color="auto" w:fill="FFFFFF"/>
        <w:tabs>
          <w:tab w:val="left" w:pos="-1701"/>
        </w:tabs>
        <w:spacing w:after="0" w:line="240" w:lineRule="auto"/>
        <w:ind w:left="29"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spacing w:val="1"/>
          <w:sz w:val="24"/>
          <w:szCs w:val="24"/>
          <w:lang w:eastAsia="ru-RU"/>
        </w:rPr>
        <w:t>4. Итоги  референдума  подлежат  официальному  опубликованию (обнародованию).</w:t>
      </w:r>
    </w:p>
    <w:p w:rsidR="00D718C0" w:rsidRPr="00C005AB" w:rsidRDefault="00D718C0" w:rsidP="00D718C0">
      <w:pPr>
        <w:shd w:val="clear" w:color="auto" w:fill="FFFFFF"/>
        <w:tabs>
          <w:tab w:val="left" w:pos="-1560"/>
        </w:tabs>
        <w:spacing w:after="0" w:line="240" w:lineRule="auto"/>
        <w:ind w:firstLine="709"/>
        <w:jc w:val="both"/>
        <w:rPr>
          <w:rFonts w:ascii="Times New Roman" w:eastAsia="Times New Roman" w:hAnsi="Times New Roman" w:cs="Times New Roman"/>
          <w:b/>
          <w:i/>
          <w:spacing w:val="1"/>
          <w:sz w:val="24"/>
          <w:szCs w:val="24"/>
          <w:lang w:eastAsia="ru-RU"/>
        </w:rPr>
      </w:pPr>
    </w:p>
    <w:p w:rsidR="00D718C0" w:rsidRPr="00C005AB" w:rsidRDefault="00D718C0" w:rsidP="00D718C0">
      <w:pPr>
        <w:shd w:val="clear" w:color="auto" w:fill="FFFFFF"/>
        <w:tabs>
          <w:tab w:val="left" w:pos="-1560"/>
        </w:tabs>
        <w:spacing w:after="0" w:line="240" w:lineRule="auto"/>
        <w:ind w:firstLine="709"/>
        <w:jc w:val="both"/>
        <w:rPr>
          <w:rFonts w:ascii="Times New Roman" w:eastAsia="Times New Roman" w:hAnsi="Times New Roman" w:cs="Times New Roman"/>
          <w:b/>
          <w:i/>
          <w:spacing w:val="1"/>
          <w:sz w:val="24"/>
          <w:szCs w:val="24"/>
          <w:lang w:eastAsia="ru-RU"/>
        </w:rPr>
      </w:pPr>
      <w:r w:rsidRPr="00C005AB">
        <w:rPr>
          <w:rFonts w:ascii="Times New Roman" w:eastAsia="Times New Roman" w:hAnsi="Times New Roman" w:cs="Times New Roman"/>
          <w:b/>
          <w:i/>
          <w:spacing w:val="1"/>
          <w:sz w:val="24"/>
          <w:szCs w:val="24"/>
          <w:lang w:eastAsia="ru-RU"/>
        </w:rPr>
        <w:t xml:space="preserve">Статья 46. Правовые акты Совета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pacing w:val="1"/>
          <w:sz w:val="24"/>
          <w:szCs w:val="24"/>
          <w:lang w:eastAsia="ru-RU"/>
        </w:rPr>
        <w:t xml:space="preserve">поселения </w:t>
      </w:r>
    </w:p>
    <w:p w:rsidR="00D718C0" w:rsidRPr="00C005AB" w:rsidRDefault="00D718C0" w:rsidP="00D718C0">
      <w:pPr>
        <w:shd w:val="clear" w:color="auto" w:fill="FFFFFF"/>
        <w:tabs>
          <w:tab w:val="left" w:pos="542"/>
        </w:tabs>
        <w:spacing w:after="0" w:line="240" w:lineRule="auto"/>
        <w:ind w:left="14"/>
        <w:jc w:val="both"/>
        <w:rPr>
          <w:rFonts w:ascii="Times New Roman" w:eastAsia="Times New Roman" w:hAnsi="Times New Roman" w:cs="Times New Roman"/>
          <w:spacing w:val="-23"/>
          <w:sz w:val="24"/>
          <w:szCs w:val="24"/>
          <w:lang w:eastAsia="ru-RU"/>
        </w:rPr>
      </w:pPr>
      <w:r w:rsidRPr="00C005AB">
        <w:rPr>
          <w:rFonts w:ascii="Times New Roman" w:eastAsia="Times New Roman" w:hAnsi="Times New Roman" w:cs="Times New Roman"/>
          <w:spacing w:val="-23"/>
          <w:sz w:val="24"/>
          <w:szCs w:val="24"/>
          <w:lang w:eastAsia="ru-RU"/>
        </w:rPr>
        <w:tab/>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23"/>
          <w:sz w:val="24"/>
          <w:szCs w:val="24"/>
          <w:lang w:eastAsia="ru-RU"/>
        </w:rPr>
        <w:t xml:space="preserve">1. </w:t>
      </w:r>
      <w:proofErr w:type="gramStart"/>
      <w:r w:rsidRPr="00C005AB">
        <w:rPr>
          <w:rFonts w:ascii="Times New Roman" w:eastAsia="Times New Roman" w:hAnsi="Times New Roman" w:cs="Times New Roman"/>
          <w:spacing w:val="4"/>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4"/>
          <w:sz w:val="24"/>
          <w:szCs w:val="24"/>
          <w:lang w:eastAsia="ru-RU"/>
        </w:rPr>
        <w:t xml:space="preserve"> </w:t>
      </w:r>
      <w:r w:rsidRPr="00C005AB">
        <w:rPr>
          <w:rFonts w:ascii="Times New Roman" w:eastAsia="Times New Roman" w:hAnsi="Times New Roman" w:cs="Times New Roman"/>
          <w:sz w:val="24"/>
          <w:szCs w:val="24"/>
          <w:lang w:eastAsia="ru-RU"/>
        </w:rPr>
        <w:t xml:space="preserve">по вопросам, отнесенным к его компетенции федеральными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решения, устанавливающие правила, обязательные для исполнения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решение об удалении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 а </w:t>
      </w:r>
      <w:r w:rsidRPr="00C005AB">
        <w:rPr>
          <w:rFonts w:ascii="Times New Roman" w:eastAsia="Times New Roman" w:hAnsi="Times New Roman" w:cs="Times New Roman"/>
          <w:sz w:val="24"/>
          <w:szCs w:val="24"/>
          <w:lang w:eastAsia="ru-RU"/>
        </w:rPr>
        <w:lastRenderedPageBreak/>
        <w:t xml:space="preserve">также решения по вопросам организации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по иным вопросам, отнесенным к его компетенции федеральными</w:t>
      </w:r>
      <w:proofErr w:type="gramEnd"/>
      <w:r w:rsidRPr="00C005AB">
        <w:rPr>
          <w:rFonts w:ascii="Times New Roman" w:eastAsia="Times New Roman" w:hAnsi="Times New Roman" w:cs="Times New Roman"/>
          <w:sz w:val="24"/>
          <w:szCs w:val="24"/>
          <w:lang w:eastAsia="ru-RU"/>
        </w:rPr>
        <w:t xml:space="preserve">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устанавливающие правила, обязательные для исполнения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большинством голосов от установленной численности депутатов</w:t>
      </w:r>
      <w:r w:rsidRPr="00C005AB">
        <w:rPr>
          <w:rFonts w:ascii="Times New Roman" w:eastAsia="Times New Roman" w:hAnsi="Times New Roman" w:cs="Times New Roman"/>
          <w:spacing w:val="5"/>
          <w:sz w:val="24"/>
          <w:szCs w:val="24"/>
          <w:lang w:eastAsia="ru-RU"/>
        </w:rPr>
        <w:t xml:space="preserve">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pacing w:val="1"/>
          <w:sz w:val="24"/>
          <w:szCs w:val="24"/>
          <w:lang w:eastAsia="ru-RU"/>
        </w:rPr>
        <w:t xml:space="preserve"> </w:t>
      </w:r>
      <w:r w:rsidRPr="00C005AB">
        <w:rPr>
          <w:rFonts w:ascii="Times New Roman" w:eastAsia="Times New Roman" w:hAnsi="Times New Roman" w:cs="Times New Roman"/>
          <w:sz w:val="24"/>
          <w:szCs w:val="24"/>
          <w:lang w:eastAsia="ru-RU"/>
        </w:rPr>
        <w:t>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4"/>
          <w:sz w:val="24"/>
          <w:szCs w:val="24"/>
          <w:lang w:eastAsia="ru-RU"/>
        </w:rPr>
        <w:t xml:space="preserve">2.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4"/>
          <w:sz w:val="24"/>
          <w:szCs w:val="24"/>
          <w:lang w:eastAsia="ru-RU"/>
        </w:rPr>
        <w:t xml:space="preserve"> по вопросам, указанным в пункте 1 настоящей статьи,  </w:t>
      </w:r>
      <w:r w:rsidRPr="00C005AB">
        <w:rPr>
          <w:rFonts w:ascii="Times New Roman" w:eastAsia="Times New Roman" w:hAnsi="Times New Roman" w:cs="Times New Roman"/>
          <w:spacing w:val="1"/>
          <w:sz w:val="24"/>
          <w:szCs w:val="24"/>
          <w:lang w:eastAsia="ru-RU"/>
        </w:rPr>
        <w:t xml:space="preserve">принимает решения  на  заседаниях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открытым,  а  при </w:t>
      </w:r>
      <w:r w:rsidRPr="00C005AB">
        <w:rPr>
          <w:rFonts w:ascii="Times New Roman" w:eastAsia="Times New Roman" w:hAnsi="Times New Roman" w:cs="Times New Roman"/>
          <w:sz w:val="24"/>
          <w:szCs w:val="24"/>
          <w:lang w:eastAsia="ru-RU"/>
        </w:rPr>
        <w:t>необходимости тайным голосованием.</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5"/>
          <w:sz w:val="24"/>
          <w:szCs w:val="24"/>
          <w:lang w:eastAsia="ru-RU"/>
        </w:rPr>
        <w:t>3. Решения</w:t>
      </w:r>
      <w:r w:rsidRPr="00C005AB">
        <w:rPr>
          <w:rFonts w:ascii="Times New Roman" w:eastAsia="Times New Roman" w:hAnsi="Times New Roman" w:cs="Times New Roman"/>
          <w:sz w:val="24"/>
          <w:szCs w:val="24"/>
          <w:lang w:eastAsia="ru-RU"/>
        </w:rPr>
        <w:t xml:space="preserve">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большинством голосов от числа присутствующих на заседании Совета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(если иное не установлено настоящим Уставом) и подписываются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pacing w:val="5"/>
          <w:sz w:val="24"/>
          <w:szCs w:val="24"/>
          <w:lang w:eastAsia="ru-RU"/>
        </w:rPr>
      </w:pPr>
      <w:r w:rsidRPr="00C005AB">
        <w:rPr>
          <w:rFonts w:ascii="Times New Roman" w:eastAsia="Times New Roman" w:hAnsi="Times New Roman" w:cs="Times New Roman"/>
          <w:spacing w:val="2"/>
          <w:sz w:val="24"/>
          <w:szCs w:val="24"/>
          <w:lang w:eastAsia="ru-RU"/>
        </w:rPr>
        <w:t xml:space="preserve">4.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2"/>
          <w:sz w:val="24"/>
          <w:szCs w:val="24"/>
          <w:lang w:eastAsia="ru-RU"/>
        </w:rPr>
        <w:t xml:space="preserve"> о </w:t>
      </w:r>
      <w:r w:rsidRPr="00C005AB">
        <w:rPr>
          <w:rFonts w:ascii="Times New Roman" w:eastAsia="Times New Roman" w:hAnsi="Times New Roman" w:cs="Times New Roman"/>
          <w:spacing w:val="5"/>
          <w:sz w:val="24"/>
          <w:szCs w:val="24"/>
          <w:lang w:eastAsia="ru-RU"/>
        </w:rPr>
        <w:t xml:space="preserve">принятии Устава, внесении изменений и  дополнений в Устав </w:t>
      </w:r>
      <w:r w:rsidRPr="00C005AB">
        <w:rPr>
          <w:rFonts w:ascii="Times New Roman" w:eastAsia="Times New Roman" w:hAnsi="Times New Roman" w:cs="Times New Roman"/>
          <w:spacing w:val="8"/>
          <w:sz w:val="24"/>
          <w:szCs w:val="24"/>
          <w:lang w:eastAsia="ru-RU"/>
        </w:rPr>
        <w:t xml:space="preserve"> принимаются  большинством в  две трети  голосов от установленной численности </w:t>
      </w:r>
      <w:r w:rsidRPr="00C005AB">
        <w:rPr>
          <w:rFonts w:ascii="Times New Roman" w:eastAsia="Times New Roman" w:hAnsi="Times New Roman" w:cs="Times New Roman"/>
          <w:spacing w:val="-1"/>
          <w:sz w:val="24"/>
          <w:szCs w:val="24"/>
          <w:lang w:eastAsia="ru-RU"/>
        </w:rPr>
        <w:t xml:space="preserve">депутатов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1"/>
          <w:sz w:val="24"/>
          <w:szCs w:val="24"/>
          <w:lang w:eastAsia="ru-RU"/>
        </w:rPr>
        <w:t xml:space="preserve"> поселения</w:t>
      </w:r>
      <w:r w:rsidRPr="00C005AB">
        <w:rPr>
          <w:rFonts w:ascii="Times New Roman" w:eastAsia="Times New Roman" w:hAnsi="Times New Roman" w:cs="Times New Roman"/>
          <w:spacing w:val="-1"/>
          <w:sz w:val="24"/>
          <w:szCs w:val="24"/>
          <w:lang w:eastAsia="ru-RU"/>
        </w:rPr>
        <w:t>.</w:t>
      </w:r>
    </w:p>
    <w:p w:rsidR="00D718C0" w:rsidRPr="00C005AB" w:rsidRDefault="00D718C0" w:rsidP="00D718C0">
      <w:pPr>
        <w:spacing w:after="0" w:line="240" w:lineRule="auto"/>
        <w:ind w:firstLine="540"/>
        <w:jc w:val="both"/>
        <w:rPr>
          <w:rFonts w:ascii="Times New Roman" w:eastAsia="Times New Roman" w:hAnsi="Times New Roman" w:cs="Times New Roman"/>
          <w:spacing w:val="5"/>
          <w:sz w:val="24"/>
          <w:szCs w:val="24"/>
          <w:lang w:eastAsia="ru-RU"/>
        </w:rPr>
      </w:pPr>
      <w:r w:rsidRPr="00C005AB">
        <w:rPr>
          <w:rFonts w:ascii="Times New Roman" w:eastAsia="Times New Roman" w:hAnsi="Times New Roman" w:cs="Times New Roman"/>
          <w:spacing w:val="5"/>
          <w:sz w:val="24"/>
          <w:szCs w:val="24"/>
          <w:lang w:eastAsia="ru-RU"/>
        </w:rPr>
        <w:t>5. П</w:t>
      </w:r>
      <w:r w:rsidRPr="00C005AB">
        <w:rPr>
          <w:rFonts w:ascii="Times New Roman" w:eastAsia="Times New Roman" w:hAnsi="Times New Roman" w:cs="Times New Roman"/>
          <w:spacing w:val="-1"/>
          <w:sz w:val="24"/>
          <w:szCs w:val="24"/>
          <w:lang w:eastAsia="ru-RU"/>
        </w:rPr>
        <w:t xml:space="preserve">роект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проекты решений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2"/>
          <w:sz w:val="24"/>
          <w:szCs w:val="24"/>
          <w:lang w:eastAsia="ru-RU"/>
        </w:rPr>
        <w:t xml:space="preserve">,   могут  вноситься   </w:t>
      </w:r>
      <w:r w:rsidRPr="00C005AB">
        <w:rPr>
          <w:rFonts w:ascii="Times New Roman" w:eastAsia="Times New Roman" w:hAnsi="Times New Roman" w:cs="Times New Roman"/>
          <w:spacing w:val="5"/>
          <w:sz w:val="24"/>
          <w:szCs w:val="24"/>
          <w:lang w:eastAsia="ru-RU"/>
        </w:rPr>
        <w:t xml:space="preserve">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w:t>
      </w:r>
      <w:r w:rsidRPr="00C005AB">
        <w:rPr>
          <w:rFonts w:ascii="Times New Roman" w:eastAsia="Times New Roman" w:hAnsi="Times New Roman" w:cs="Times New Roman"/>
          <w:spacing w:val="2"/>
          <w:sz w:val="24"/>
          <w:szCs w:val="24"/>
          <w:lang w:eastAsia="ru-RU"/>
        </w:rPr>
        <w:t xml:space="preserve">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2"/>
          <w:sz w:val="24"/>
          <w:szCs w:val="24"/>
          <w:lang w:eastAsia="ru-RU"/>
        </w:rPr>
        <w:t xml:space="preserve">поселения, </w:t>
      </w:r>
      <w:r w:rsidRPr="00C005AB">
        <w:rPr>
          <w:rFonts w:ascii="Times New Roman" w:eastAsia="Times New Roman" w:hAnsi="Times New Roman" w:cs="Times New Roman"/>
          <w:sz w:val="24"/>
          <w:szCs w:val="24"/>
          <w:lang w:eastAsia="ru-RU"/>
        </w:rPr>
        <w:t xml:space="preserve">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spacing w:val="2"/>
          <w:sz w:val="24"/>
          <w:szCs w:val="24"/>
          <w:lang w:eastAsia="ru-RU"/>
        </w:rPr>
        <w:t>органами территориального общественного самоуправления, инициативными группами граждан.</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17"/>
          <w:sz w:val="24"/>
          <w:szCs w:val="24"/>
          <w:lang w:eastAsia="ru-RU"/>
        </w:rPr>
        <w:t xml:space="preserve">6. </w:t>
      </w:r>
      <w:r w:rsidRPr="00C005AB">
        <w:rPr>
          <w:rFonts w:ascii="Times New Roman" w:eastAsia="Times New Roman" w:hAnsi="Times New Roman" w:cs="Times New Roman"/>
          <w:sz w:val="24"/>
          <w:szCs w:val="24"/>
          <w:lang w:eastAsia="ru-RU"/>
        </w:rPr>
        <w:t xml:space="preserve">Проекты  нормативных правовых актов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1"/>
          <w:sz w:val="24"/>
          <w:szCs w:val="24"/>
          <w:lang w:eastAsia="ru-RU"/>
        </w:rPr>
        <w:t xml:space="preserve">, предусматривающие установление, изменение или отмену местных </w:t>
      </w:r>
      <w:r w:rsidRPr="00C005AB">
        <w:rPr>
          <w:rFonts w:ascii="Times New Roman" w:eastAsia="Times New Roman" w:hAnsi="Times New Roman" w:cs="Times New Roman"/>
          <w:spacing w:val="8"/>
          <w:sz w:val="24"/>
          <w:szCs w:val="24"/>
          <w:lang w:eastAsia="ru-RU"/>
        </w:rPr>
        <w:t xml:space="preserve">налогов и сборов, осуществление расходов из средств местного бюджета, могут быть </w:t>
      </w:r>
      <w:r w:rsidRPr="00C005AB">
        <w:rPr>
          <w:rFonts w:ascii="Times New Roman" w:eastAsia="Times New Roman" w:hAnsi="Times New Roman" w:cs="Times New Roman"/>
          <w:spacing w:val="4"/>
          <w:sz w:val="24"/>
          <w:szCs w:val="24"/>
          <w:lang w:eastAsia="ru-RU"/>
        </w:rPr>
        <w:t xml:space="preserve">внесены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4"/>
          <w:sz w:val="24"/>
          <w:szCs w:val="24"/>
          <w:lang w:eastAsia="ru-RU"/>
        </w:rPr>
        <w:t xml:space="preserve">поселения </w:t>
      </w:r>
      <w:r w:rsidRPr="00C005AB">
        <w:rPr>
          <w:rFonts w:ascii="Times New Roman" w:eastAsia="Times New Roman" w:hAnsi="Times New Roman" w:cs="Times New Roman"/>
          <w:spacing w:val="1"/>
          <w:sz w:val="24"/>
          <w:szCs w:val="24"/>
          <w:lang w:eastAsia="ru-RU"/>
        </w:rPr>
        <w:t xml:space="preserve">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или при наличии заключения главы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p>
    <w:p w:rsidR="00D718C0" w:rsidRPr="00C005AB" w:rsidRDefault="00D718C0" w:rsidP="00D718C0">
      <w:pPr>
        <w:shd w:val="clear" w:color="auto" w:fill="FFFFFF"/>
        <w:tabs>
          <w:tab w:val="left" w:pos="1195"/>
        </w:tabs>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Нормативные правовые акты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pacing w:val="-1"/>
          <w:sz w:val="24"/>
          <w:szCs w:val="24"/>
          <w:lang w:eastAsia="ru-RU"/>
        </w:rPr>
        <w:t xml:space="preserve"> о налогах и сборах </w:t>
      </w:r>
      <w:r w:rsidRPr="00C005AB">
        <w:rPr>
          <w:rFonts w:ascii="Times New Roman" w:eastAsia="Times New Roman" w:hAnsi="Times New Roman" w:cs="Times New Roman"/>
          <w:spacing w:val="3"/>
          <w:sz w:val="24"/>
          <w:szCs w:val="24"/>
          <w:lang w:eastAsia="ru-RU"/>
        </w:rPr>
        <w:t xml:space="preserve">вступают в силу в соответствии с Налоговым кодексом Российской </w:t>
      </w:r>
      <w:r w:rsidRPr="00C005AB">
        <w:rPr>
          <w:rFonts w:ascii="Times New Roman" w:eastAsia="Times New Roman" w:hAnsi="Times New Roman" w:cs="Times New Roman"/>
          <w:spacing w:val="-3"/>
          <w:sz w:val="24"/>
          <w:szCs w:val="24"/>
          <w:lang w:eastAsia="ru-RU"/>
        </w:rPr>
        <w:t>Федерации.</w:t>
      </w:r>
      <w:r w:rsidRPr="00C005AB">
        <w:rPr>
          <w:rFonts w:ascii="Times New Roman" w:eastAsia="Times New Roman" w:hAnsi="Times New Roman" w:cs="Times New Roman"/>
          <w:spacing w:val="-15"/>
          <w:sz w:val="24"/>
          <w:szCs w:val="24"/>
          <w:lang w:eastAsia="ru-RU"/>
        </w:rPr>
        <w:tab/>
      </w:r>
    </w:p>
    <w:p w:rsidR="00D718C0" w:rsidRPr="00C005AB" w:rsidRDefault="00D718C0" w:rsidP="00D718C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47. Правовые акты главы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bCs/>
          <w:i/>
          <w:iCs/>
          <w:sz w:val="24"/>
          <w:szCs w:val="24"/>
          <w:lang w:eastAsia="ru-RU"/>
        </w:rPr>
        <w:t xml:space="preserve"> </w:t>
      </w:r>
      <w:r w:rsidRPr="00C005AB">
        <w:rPr>
          <w:rFonts w:ascii="Times New Roman" w:eastAsia="Times New Roman" w:hAnsi="Times New Roman" w:cs="Times New Roman"/>
          <w:b/>
          <w:i/>
          <w:sz w:val="24"/>
          <w:szCs w:val="24"/>
          <w:lang w:eastAsia="ru-RU"/>
        </w:rPr>
        <w:t xml:space="preserve">сельского поселения, исполняющего полномочия Председателя Совета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D718C0" w:rsidRPr="00C005AB" w:rsidRDefault="00D718C0" w:rsidP="00D718C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 xml:space="preserve">поселения, </w:t>
      </w:r>
      <w:r w:rsidRPr="00C005AB">
        <w:rPr>
          <w:rFonts w:ascii="Times New Roman" w:eastAsia="Times New Roman" w:hAnsi="Times New Roman" w:cs="Times New Roman"/>
          <w:sz w:val="24"/>
          <w:szCs w:val="24"/>
          <w:lang w:eastAsia="ru-RU"/>
        </w:rPr>
        <w:t xml:space="preserve">исполняя полномочия Председателя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решениями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подписывает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w:t>
      </w:r>
      <w:r w:rsidRPr="00C005AB">
        <w:rPr>
          <w:rFonts w:ascii="Times New Roman" w:eastAsia="Times New Roman" w:hAnsi="Times New Roman" w:cs="Times New Roman"/>
          <w:spacing w:val="1"/>
          <w:sz w:val="24"/>
          <w:szCs w:val="24"/>
          <w:lang w:eastAsia="ru-RU"/>
        </w:rPr>
        <w:t>поселения</w:t>
      </w:r>
      <w:r w:rsidRPr="00C005AB">
        <w:rPr>
          <w:rFonts w:ascii="Times New Roman" w:eastAsia="Times New Roman" w:hAnsi="Times New Roman" w:cs="Times New Roman"/>
          <w:sz w:val="24"/>
          <w:szCs w:val="24"/>
          <w:lang w:eastAsia="ru-RU"/>
        </w:rPr>
        <w:t xml:space="preserve">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48. Правовые акты администрации </w:t>
      </w:r>
      <w:proofErr w:type="spellStart"/>
      <w:r w:rsidRPr="00C005AB">
        <w:rPr>
          <w:rFonts w:ascii="Times New Roman" w:eastAsia="Times New Roman" w:hAnsi="Times New Roman" w:cs="Times New Roman"/>
          <w:b/>
          <w:bCs/>
          <w:i/>
          <w:iCs/>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федеральными законами, законами Карачаево-Черкесской Республики, Уставом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издает постановления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proofErr w:type="gramEnd"/>
      <w:r w:rsidRPr="00C005AB">
        <w:rPr>
          <w:rFonts w:ascii="Times New Roman" w:eastAsia="Times New Roman" w:hAnsi="Times New Roman" w:cs="Times New Roman"/>
          <w:sz w:val="24"/>
          <w:szCs w:val="24"/>
          <w:lang w:eastAsia="ru-RU"/>
        </w:rPr>
        <w:t xml:space="preserve"> поселения по вопросам организации работы местной администрации.</w:t>
      </w:r>
    </w:p>
    <w:p w:rsidR="00D718C0" w:rsidRPr="00C005AB" w:rsidRDefault="00D718C0" w:rsidP="00D718C0">
      <w:pPr>
        <w:spacing w:after="0" w:line="240" w:lineRule="auto"/>
        <w:ind w:firstLine="567"/>
        <w:jc w:val="both"/>
        <w:rPr>
          <w:rFonts w:ascii="Times New Roman" w:eastAsia="Times New Roman" w:hAnsi="Times New Roman" w:cs="Times New Roman"/>
          <w:sz w:val="24"/>
          <w:szCs w:val="24"/>
          <w:lang w:eastAsia="ru-RU"/>
        </w:rPr>
      </w:pPr>
    </w:p>
    <w:p w:rsidR="00D718C0" w:rsidRPr="00C005AB" w:rsidRDefault="00D718C0" w:rsidP="00D718C0">
      <w:pPr>
        <w:shd w:val="clear" w:color="auto" w:fill="FFFFFF"/>
        <w:tabs>
          <w:tab w:val="left" w:pos="403"/>
        </w:tabs>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t xml:space="preserve">Статья 49. Правовые акты иных должностных лиц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ab/>
        <w:t xml:space="preserve">Иные должностные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издают распоряжения  и приказы по вопросам, отнесенным  к их полномочиям  настоящим  Уставом. </w:t>
      </w:r>
    </w:p>
    <w:p w:rsidR="00D718C0" w:rsidRPr="00C005AB" w:rsidRDefault="00D718C0" w:rsidP="00D718C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r>
      <w:r w:rsidRPr="00C005AB">
        <w:rPr>
          <w:rFonts w:ascii="Times New Roman" w:eastAsia="Times New Roman" w:hAnsi="Times New Roman" w:cs="Times New Roman"/>
          <w:b/>
          <w:i/>
          <w:sz w:val="24"/>
          <w:szCs w:val="24"/>
          <w:lang w:eastAsia="ru-RU"/>
        </w:rPr>
        <w:tab/>
      </w:r>
    </w:p>
    <w:p w:rsidR="00D718C0" w:rsidRPr="00C005AB" w:rsidRDefault="00D718C0" w:rsidP="00D718C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r>
    </w:p>
    <w:p w:rsidR="00D718C0" w:rsidRPr="00C005AB" w:rsidRDefault="00D718C0" w:rsidP="00D718C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p>
    <w:p w:rsidR="00D718C0" w:rsidRPr="00C005AB" w:rsidRDefault="00D718C0" w:rsidP="00D718C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p>
    <w:p w:rsidR="00D718C0" w:rsidRPr="00C005AB" w:rsidRDefault="00D718C0" w:rsidP="00D718C0">
      <w:pPr>
        <w:shd w:val="clear" w:color="auto" w:fill="FFFFFF"/>
        <w:tabs>
          <w:tab w:val="left" w:pos="403"/>
        </w:tabs>
        <w:spacing w:after="0" w:line="240" w:lineRule="auto"/>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ab/>
        <w:t xml:space="preserve">Статья 50.    Подготовка   и   вступление   в  силу правовых   актов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поселения</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1. Проекты  муниципальных  правовых актов могут вноситься 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органами территориального общественного самоуправления, инициативными  группами  граждан.</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2. Порядок внесения проектов муниципальных  правовых актов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рассмотрение   которых  вносятся  указанные  проекты.</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3.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6"/>
          <w:sz w:val="24"/>
          <w:szCs w:val="24"/>
          <w:lang w:eastAsia="ru-RU"/>
        </w:rPr>
        <w:t xml:space="preserve">вступают в силу с момента их подписания, </w:t>
      </w:r>
      <w:r w:rsidRPr="00C005AB">
        <w:rPr>
          <w:rFonts w:ascii="Times New Roman" w:eastAsia="Times New Roman" w:hAnsi="Times New Roman" w:cs="Times New Roman"/>
          <w:spacing w:val="1"/>
          <w:sz w:val="24"/>
          <w:szCs w:val="24"/>
          <w:lang w:eastAsia="ru-RU"/>
        </w:rPr>
        <w:t xml:space="preserve">если иной порядок не установлен действующим законодательством, настоящим Уставом  или самим </w:t>
      </w:r>
      <w:r w:rsidRPr="00C005AB">
        <w:rPr>
          <w:rFonts w:ascii="Times New Roman" w:eastAsia="Times New Roman" w:hAnsi="Times New Roman" w:cs="Times New Roman"/>
          <w:sz w:val="24"/>
          <w:szCs w:val="24"/>
          <w:lang w:eastAsia="ru-RU"/>
        </w:rPr>
        <w:t xml:space="preserve">правовым актом. </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r>
      <w:r w:rsidRPr="00C005AB">
        <w:rPr>
          <w:rFonts w:ascii="Times New Roman" w:eastAsia="Times New Roman" w:hAnsi="Times New Roman" w:cs="Times New Roman"/>
          <w:sz w:val="24"/>
          <w:szCs w:val="24"/>
          <w:lang w:eastAsia="ru-RU"/>
        </w:rPr>
        <w:tab/>
        <w:t xml:space="preserve">4.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5. 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Обнародование производится путем доведения текста муниципального правового акта до сведения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посредством размещения его текста на информационных стендах в здании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иных местах, размещения на  Интернет-сайте, распространения в печатной форме.</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копия передается в библиотеку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b/>
          <w:i/>
          <w:spacing w:val="-3"/>
          <w:sz w:val="24"/>
          <w:szCs w:val="24"/>
          <w:lang w:eastAsia="ru-RU"/>
        </w:rPr>
      </w:pP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b/>
          <w:i/>
          <w:spacing w:val="-3"/>
          <w:sz w:val="24"/>
          <w:szCs w:val="24"/>
          <w:lang w:eastAsia="ru-RU"/>
        </w:rPr>
      </w:pPr>
      <w:r w:rsidRPr="00C005AB">
        <w:rPr>
          <w:rFonts w:ascii="Times New Roman" w:eastAsia="Times New Roman" w:hAnsi="Times New Roman" w:cs="Times New Roman"/>
          <w:b/>
          <w:i/>
          <w:spacing w:val="-3"/>
          <w:sz w:val="24"/>
          <w:szCs w:val="24"/>
          <w:lang w:eastAsia="ru-RU"/>
        </w:rPr>
        <w:tab/>
        <w:t xml:space="preserve">Статья 51.  Отмена муниципальных  правовых актов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 </w:t>
      </w:r>
      <w:r w:rsidRPr="00C005AB">
        <w:rPr>
          <w:rFonts w:ascii="Times New Roman" w:eastAsia="Times New Roman" w:hAnsi="Times New Roman" w:cs="Times New Roman"/>
          <w:b/>
          <w:i/>
          <w:spacing w:val="-3"/>
          <w:sz w:val="24"/>
          <w:szCs w:val="24"/>
          <w:lang w:eastAsia="ru-RU"/>
        </w:rPr>
        <w:t xml:space="preserve">поселения </w:t>
      </w:r>
    </w:p>
    <w:p w:rsidR="00D718C0" w:rsidRPr="00C005AB" w:rsidRDefault="00D718C0" w:rsidP="00D718C0">
      <w:pPr>
        <w:shd w:val="clear" w:color="auto" w:fill="FFFFFF"/>
        <w:tabs>
          <w:tab w:val="left" w:pos="403"/>
        </w:tabs>
        <w:spacing w:after="0" w:line="240" w:lineRule="auto"/>
        <w:jc w:val="both"/>
        <w:rPr>
          <w:rFonts w:ascii="Times New Roman" w:eastAsia="Times New Roman" w:hAnsi="Times New Roman" w:cs="Times New Roman"/>
          <w:spacing w:val="-3"/>
          <w:sz w:val="24"/>
          <w:szCs w:val="24"/>
          <w:lang w:eastAsia="ru-RU"/>
        </w:rPr>
      </w:pP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pacing w:val="-3"/>
          <w:sz w:val="24"/>
          <w:szCs w:val="24"/>
          <w:lang w:eastAsia="ru-RU"/>
        </w:rPr>
        <w:tab/>
      </w:r>
      <w:proofErr w:type="gramStart"/>
      <w:r w:rsidRPr="00C005AB">
        <w:rPr>
          <w:rFonts w:ascii="Times New Roman" w:eastAsia="Times New Roman" w:hAnsi="Times New Roman" w:cs="Times New Roman"/>
          <w:spacing w:val="-3"/>
          <w:sz w:val="24"/>
          <w:szCs w:val="24"/>
          <w:lang w:eastAsia="ru-RU"/>
        </w:rPr>
        <w:t xml:space="preserve">Муниципальные правовые акты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spacing w:val="-3"/>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spacing w:val="-3"/>
          <w:sz w:val="24"/>
          <w:szCs w:val="24"/>
          <w:lang w:eastAsia="ru-RU"/>
        </w:rPr>
        <w:t xml:space="preserve"> поселения, принявшими (издавшими)   соответствующий  муниципальный правовой  акт, </w:t>
      </w:r>
      <w:r w:rsidRPr="00C005AB">
        <w:rPr>
          <w:rFonts w:ascii="Times New Roman" w:eastAsia="Times New Roman" w:hAnsi="Times New Roman" w:cs="Times New Roman"/>
          <w:sz w:val="24"/>
          <w:szCs w:val="24"/>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005AB">
        <w:rPr>
          <w:rFonts w:ascii="Times New Roman" w:eastAsia="Times New Roman" w:hAnsi="Times New Roman" w:cs="Times New Roman"/>
          <w:sz w:val="24"/>
          <w:szCs w:val="24"/>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C005AB">
        <w:rPr>
          <w:rFonts w:ascii="Times New Roman" w:eastAsia="Times New Roman" w:hAnsi="Times New Roman" w:cs="Times New Roman"/>
          <w:spacing w:val="-3"/>
          <w:sz w:val="24"/>
          <w:szCs w:val="24"/>
          <w:lang w:eastAsia="ru-RU"/>
        </w:rPr>
        <w:t xml:space="preserve">судом;  а в части,  регулирующей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spacing w:val="-3"/>
          <w:sz w:val="24"/>
          <w:szCs w:val="24"/>
          <w:lang w:eastAsia="ru-RU"/>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ГЛАВА</w:t>
      </w:r>
      <w:r w:rsidRPr="00C005AB">
        <w:rPr>
          <w:rFonts w:ascii="Times New Roman" w:eastAsia="Times New Roman" w:hAnsi="Times New Roman" w:cs="Times New Roman"/>
          <w:sz w:val="24"/>
          <w:szCs w:val="24"/>
          <w:u w:val="single"/>
          <w:lang w:eastAsia="ru-RU"/>
        </w:rPr>
        <w:t> </w:t>
      </w:r>
      <w:r w:rsidRPr="00C005AB">
        <w:rPr>
          <w:rFonts w:ascii="Times New Roman" w:eastAsia="Times New Roman" w:hAnsi="Times New Roman" w:cs="Times New Roman"/>
          <w:b/>
          <w:kern w:val="2"/>
          <w:sz w:val="24"/>
          <w:szCs w:val="24"/>
          <w:u w:val="single"/>
          <w:lang w:val="en-US" w:eastAsia="ru-RU"/>
        </w:rPr>
        <w:t>VI</w:t>
      </w:r>
      <w:r w:rsidRPr="00C005AB">
        <w:rPr>
          <w:rFonts w:ascii="Times New Roman" w:eastAsia="Times New Roman" w:hAnsi="Times New Roman" w:cs="Times New Roman"/>
          <w:b/>
          <w:kern w:val="2"/>
          <w:sz w:val="24"/>
          <w:szCs w:val="24"/>
          <w:u w:val="single"/>
          <w:lang w:eastAsia="ru-RU"/>
        </w:rPr>
        <w:t xml:space="preserve">. ЭКОНОМИЧЕСКАЯ ОСНОВА МЕСТНОГО САМОУПРАВЛЕНИЯ </w:t>
      </w:r>
      <w:r w:rsidRPr="00C005AB">
        <w:rPr>
          <w:rFonts w:ascii="Times New Roman" w:eastAsia="Times New Roman" w:hAnsi="Times New Roman" w:cs="Times New Roman"/>
          <w:b/>
          <w:sz w:val="24"/>
          <w:szCs w:val="24"/>
          <w:u w:val="single"/>
          <w:lang w:eastAsia="ru-RU"/>
        </w:rPr>
        <w:t>___ТАЛЛЫКСКОГО__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kern w:val="2"/>
          <w:sz w:val="24"/>
          <w:szCs w:val="24"/>
          <w:u w:val="single"/>
          <w:lang w:eastAsia="ru-RU"/>
        </w:rPr>
        <w:t>ПОСЕЛЕНИЯ</w:t>
      </w: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D718C0" w:rsidRPr="00C005AB" w:rsidRDefault="00D718C0" w:rsidP="00D718C0">
      <w:pPr>
        <w:keepNext/>
        <w:keepLines/>
        <w:widowControl w:val="0"/>
        <w:spacing w:after="0" w:line="240" w:lineRule="auto"/>
        <w:ind w:firstLine="720"/>
        <w:jc w:val="both"/>
        <w:outlineLvl w:val="3"/>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52. Имущество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Экономическую основу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составляют находящееся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имущество, средства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а также</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имущественные права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 имущество, предназначенное для решения вопросов местного значения: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имущество, предназначенное для электро-, тепл</w:t>
      </w:r>
      <w:proofErr w:type="gramStart"/>
      <w:r w:rsidRPr="00C005AB">
        <w:rPr>
          <w:rFonts w:ascii="Times New Roman" w:eastAsia="Times New Roman" w:hAnsi="Times New Roman" w:cs="Times New Roman"/>
          <w:sz w:val="24"/>
          <w:szCs w:val="24"/>
          <w:lang w:eastAsia="ru-RU"/>
        </w:rPr>
        <w:t>о-</w:t>
      </w:r>
      <w:proofErr w:type="gramEnd"/>
      <w:r w:rsidRPr="00C005AB">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автомобильные дороги местного значения в границах населенного пункта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имущество, предназначенное для обслуживания таких автомобильных дорог;</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имущество, предназначенное для организации охраны общественного порядка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4) жилищный фонд социального  использования  для обеспечения малоимущих граждан, проживающих в поселении и нуждающихся в </w:t>
      </w:r>
      <w:r w:rsidRPr="00C005AB">
        <w:rPr>
          <w:rFonts w:ascii="Times New Roman" w:eastAsia="Times New Roman" w:hAnsi="Times New Roman" w:cs="Times New Roman"/>
          <w:b/>
          <w:i/>
          <w:sz w:val="24"/>
          <w:szCs w:val="24"/>
          <w:lang w:eastAsia="ru-RU"/>
        </w:rPr>
        <w:t>жилых помещениях</w:t>
      </w:r>
      <w:r w:rsidRPr="00C005AB">
        <w:rPr>
          <w:rFonts w:ascii="Times New Roman" w:eastAsia="Times New Roman" w:hAnsi="Times New Roman" w:cs="Times New Roman"/>
          <w:sz w:val="24"/>
          <w:szCs w:val="24"/>
          <w:lang w:eastAsia="ru-RU"/>
        </w:rPr>
        <w:t xml:space="preserve">, жилыми помещениями на условиях договора социального найма, а также имущество, необходимое для содержания  муниципального жилищного фонда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пассажирский транспорт и другое имущество, предназначенные для транспортного обслуживания населения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имущество, предназначенное для предупреждения и ликвидации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последствий чрезвычайных ситуаций в границах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7) имущество, предназначенное для обеспечения первичных мер пожарной безопасности;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имущество библиотек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9)  имущество, предназначенное для организации досуга и обеспечения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11)  имущество, предназначенное  для  развития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физической культуры и массового спорта;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12) имущество, предназначенное для организации благоустройства и озеленения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том числе для обустройства мест общего пользования и мест массового отдыха населения;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13)  имущество, предназначенное для сбора и вывоза бытовых отходов и мусора;</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14) имущество, включая земельные участки, предназначенные для организации ритуальных услуг и содержания мест захоронения;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16) земельные участки, отнесенные к муниципальной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17) пруды, обводненные карьеры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19) имущество, предназначенное для организации защиты населения и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чрезвычайных ситуаций природного и техногенного характера;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21) имущество, предназначенное для развития малого и среднего предпринимательства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в том числе для формирования и развития инфраструктуры поддержки субъектов малого и среднего предпринимательства;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23) иное имущество, предназначенное для решения вопросов местного значения</w:t>
      </w:r>
      <w:r w:rsidRPr="00C005AB">
        <w:rPr>
          <w:rFonts w:ascii="Times New Roman" w:eastAsia="Times New Roman" w:hAnsi="Times New Roman" w:cs="Times New Roman"/>
          <w:i/>
          <w:sz w:val="24"/>
          <w:szCs w:val="24"/>
          <w:lang w:eastAsia="ru-RU"/>
        </w:rPr>
        <w:t>,</w:t>
      </w:r>
      <w:r w:rsidRPr="00C005AB">
        <w:rPr>
          <w:rFonts w:ascii="Times New Roman" w:eastAsia="Times New Roman" w:hAnsi="Times New Roman" w:cs="Times New Roman"/>
          <w:sz w:val="24"/>
          <w:szCs w:val="24"/>
          <w:lang w:eastAsia="ru-RU"/>
        </w:rPr>
        <w:t xml:space="preserve"> которое в соответствии с федеральным законодательством может находиться в собственности поселений.</w:t>
      </w: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находится имущество, предназначенное:  </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1) для осуществления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случаях, установленных </w:t>
      </w:r>
      <w:r w:rsidRPr="00C005AB">
        <w:rPr>
          <w:rFonts w:ascii="Times New Roman" w:eastAsia="Times New Roman" w:hAnsi="Times New Roman" w:cs="Times New Roman"/>
          <w:sz w:val="24"/>
          <w:szCs w:val="24"/>
          <w:lang w:eastAsia="ru-RU"/>
        </w:rPr>
        <w:lastRenderedPageBreak/>
        <w:t>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для обеспечения деятельности органов местного самоуправления и должностных лиц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В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sz w:val="24"/>
          <w:szCs w:val="24"/>
          <w:lang w:eastAsia="ru-RU"/>
        </w:rPr>
        <w:t>6</w:t>
      </w:r>
      <w:r w:rsidRPr="00C005AB">
        <w:rPr>
          <w:rFonts w:ascii="Times New Roman" w:eastAsia="Times New Roman" w:hAnsi="Times New Roman" w:cs="Times New Roman"/>
          <w:i/>
          <w:sz w:val="24"/>
          <w:szCs w:val="24"/>
          <w:lang w:eastAsia="ru-RU"/>
        </w:rPr>
        <w:t xml:space="preserve">. </w:t>
      </w:r>
      <w:r w:rsidRPr="00C005AB">
        <w:rPr>
          <w:rFonts w:ascii="Times New Roman" w:eastAsia="Times New Roman" w:hAnsi="Times New Roman" w:cs="Times New Roman"/>
          <w:b/>
          <w:i/>
          <w:sz w:val="24"/>
          <w:szCs w:val="24"/>
          <w:lang w:eastAsia="ru-RU"/>
        </w:rPr>
        <w:t xml:space="preserve">В случаях возникновения у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права собственности на имущество, не соответствующее требованиям пунктов 3-5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i/>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w:t>
      </w:r>
      <w:r w:rsidRPr="00C005AB">
        <w:rPr>
          <w:rFonts w:ascii="Times New Roman" w:eastAsia="Times New Roman" w:hAnsi="Times New Roman" w:cs="Times New Roman"/>
          <w:b/>
          <w:i/>
          <w:sz w:val="24"/>
          <w:szCs w:val="24"/>
          <w:lang w:eastAsia="ru-RU"/>
        </w:rPr>
        <w:t> 53</w:t>
      </w:r>
      <w:r w:rsidRPr="00C005AB">
        <w:rPr>
          <w:rFonts w:ascii="Times New Roman" w:eastAsia="Times New Roman" w:hAnsi="Times New Roman" w:cs="Times New Roman"/>
          <w:b/>
          <w:i/>
          <w:kern w:val="2"/>
          <w:sz w:val="24"/>
          <w:szCs w:val="24"/>
          <w:lang w:eastAsia="ru-RU"/>
        </w:rPr>
        <w:t xml:space="preserve">. Владение, пользование и распоряжение имуществом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
          <w:bCs/>
          <w:sz w:val="24"/>
          <w:szCs w:val="24"/>
          <w:lang w:eastAsia="ru-RU"/>
        </w:rPr>
        <w:t xml:space="preserve"> </w:t>
      </w:r>
      <w:r w:rsidRPr="00C005AB">
        <w:rPr>
          <w:rFonts w:ascii="Times New Roman" w:eastAsia="Times New Roman" w:hAnsi="Times New Roman" w:cs="Times New Roman"/>
          <w:sz w:val="24"/>
          <w:szCs w:val="24"/>
          <w:lang w:eastAsia="ru-RU"/>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решение о создании органа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 управлению имуществом, устанавливает порядок управления и распоряжения объектами собственности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ставки арендной платы, предоставляет льготы по использованию объектов муниципальной собственности.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bCs/>
          <w:iCs/>
          <w:sz w:val="24"/>
          <w:szCs w:val="24"/>
          <w:lang w:eastAsia="ru-RU"/>
        </w:rPr>
      </w:pPr>
      <w:r w:rsidRPr="00C005AB">
        <w:rPr>
          <w:rFonts w:ascii="Times New Roman" w:eastAsia="Times New Roman" w:hAnsi="Times New Roman" w:cs="Times New Roman"/>
          <w:sz w:val="24"/>
          <w:szCs w:val="24"/>
          <w:lang w:eastAsia="ru-RU"/>
        </w:rPr>
        <w:t xml:space="preserve">4. </w:t>
      </w:r>
      <w:r w:rsidRPr="00C005AB">
        <w:rPr>
          <w:rFonts w:ascii="Times New Roman" w:eastAsia="Times New Roman" w:hAnsi="Times New Roman" w:cs="Times New Roman"/>
          <w:bCs/>
          <w:iCs/>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18C0" w:rsidRPr="00C005AB" w:rsidRDefault="00D718C0" w:rsidP="00D718C0">
      <w:pPr>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54. Порядок и условия приватизации муниципальной  собственности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 xml:space="preserve">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1.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55. Создание, реорганизация и ликвидация муниципальных предприятий и учреждений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сельского</w:t>
      </w:r>
      <w:r w:rsidRPr="00C005AB">
        <w:rPr>
          <w:rFonts w:ascii="Times New Roman" w:eastAsia="Times New Roman" w:hAnsi="Times New Roman" w:cs="Times New Roman"/>
          <w:b/>
          <w:i/>
          <w:kern w:val="2"/>
          <w:sz w:val="24"/>
          <w:szCs w:val="24"/>
          <w:lang w:eastAsia="ru-RU"/>
        </w:rPr>
        <w:t xml:space="preserve"> 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C005AB">
        <w:rPr>
          <w:rFonts w:ascii="Times New Roman" w:eastAsia="Times New Roman" w:hAnsi="Times New Roman" w:cs="Times New Roman"/>
          <w:iCs/>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принятия решений о создании, реорганизации и ликвидации муниципальных предприятий  определяет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iCs/>
          <w:sz w:val="24"/>
          <w:szCs w:val="24"/>
          <w:lang w:eastAsia="ru-RU"/>
        </w:rPr>
        <w:t xml:space="preserve"> </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spellStart"/>
      <w:r w:rsidRPr="00C005AB">
        <w:rPr>
          <w:rFonts w:ascii="Times New Roman" w:eastAsia="Times New Roman" w:hAnsi="Times New Roman" w:cs="Times New Roman"/>
          <w:sz w:val="24"/>
          <w:szCs w:val="24"/>
          <w:lang w:eastAsia="ru-RU"/>
        </w:rPr>
        <w:t>субсидиарно</w:t>
      </w:r>
      <w:proofErr w:type="spellEnd"/>
      <w:r w:rsidRPr="00C005A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56. Взаимоотношения органов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  и органов местного самоуправления иных муниципальных образований</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Федеральным законом от 06.10.2003 № 131-ФЗ «Об общих принципах организации местного самоуправления в Российской Федерации».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w:t>
      </w:r>
      <w:r w:rsidRPr="00C005AB">
        <w:rPr>
          <w:rFonts w:ascii="Times New Roman" w:eastAsia="Times New Roman" w:hAnsi="Times New Roman" w:cs="Times New Roman"/>
          <w:b/>
          <w:sz w:val="24"/>
          <w:szCs w:val="24"/>
          <w:lang w:eastAsia="ru-RU"/>
        </w:rPr>
        <w:t> </w:t>
      </w:r>
      <w:r w:rsidRPr="00C005AB">
        <w:rPr>
          <w:rFonts w:ascii="Times New Roman" w:eastAsia="Times New Roman" w:hAnsi="Times New Roman" w:cs="Times New Roman"/>
          <w:sz w:val="24"/>
          <w:szCs w:val="24"/>
          <w:lang w:eastAsia="ru-RU"/>
        </w:rPr>
        <w:t xml:space="preserve">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D718C0" w:rsidRPr="00C005AB" w:rsidRDefault="00D718C0" w:rsidP="00D718C0">
      <w:pPr>
        <w:keepNext/>
        <w:spacing w:after="0" w:line="240" w:lineRule="auto"/>
        <w:ind w:firstLine="720"/>
        <w:jc w:val="both"/>
        <w:rPr>
          <w:rFonts w:ascii="Times New Roman" w:eastAsia="Times New Roman" w:hAnsi="Times New Roman" w:cs="Times New Roman"/>
          <w:bCs/>
          <w:sz w:val="24"/>
          <w:szCs w:val="24"/>
          <w:lang w:eastAsia="ru-RU"/>
        </w:rPr>
      </w:pPr>
      <w:r w:rsidRPr="00C005AB">
        <w:rPr>
          <w:rFonts w:ascii="Times New Roman" w:eastAsia="Times New Roman" w:hAnsi="Times New Roman" w:cs="Times New Roman"/>
          <w:bCs/>
          <w:sz w:val="24"/>
          <w:szCs w:val="24"/>
          <w:lang w:eastAsia="ru-RU"/>
        </w:rPr>
        <w:t>6. Органы местного самоуправления</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bCs/>
          <w:sz w:val="24"/>
          <w:szCs w:val="24"/>
          <w:lang w:eastAsia="ru-RU"/>
        </w:rPr>
        <w:t xml:space="preserve"> сельского поселения могут выступать соучредителями межмуниципального печатного средства массовой информации.</w:t>
      </w: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57. Бюджет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(местный бюджет)</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имеет  собственный бюджет (местный бюджет).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Бюджет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разрабатывается и утверждается в форме решения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w:t>
      </w:r>
      <w:proofErr w:type="gramStart"/>
      <w:r w:rsidRPr="00C005AB">
        <w:rPr>
          <w:rFonts w:ascii="Times New Roman" w:eastAsia="Times New Roman" w:hAnsi="Times New Roman" w:cs="Times New Roman"/>
          <w:sz w:val="24"/>
          <w:szCs w:val="24"/>
          <w:lang w:eastAsia="ru-RU"/>
        </w:rPr>
        <w:t>Порядок разработки,  утверждения  и исполнения местного бюджета определяется  Положением о бюджетном процессе в</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w:t>
      </w:r>
      <w:proofErr w:type="gramEnd"/>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58.  Доходы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Доходы бюджета</w:t>
      </w:r>
      <w:r w:rsidRPr="00C005AB">
        <w:rPr>
          <w:rFonts w:ascii="Times New Roman" w:eastAsia="Times New Roman" w:hAnsi="Times New Roman" w:cs="Times New Roman"/>
          <w:b/>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формируются в порядке, установленном законодательством Российской Федерации, Карачаево-Черкесской Республики, решениями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К собственным доходам местного бюджета относятся: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средства самообложения граждан в соответствии со статьей 56 Федерального закона от 06.10.2003 № 131-ФЗ «Об общих принципах организации  местного самоуправления в Российской Федерации» (далее также – Федеральный закон);</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доходы от местных налогов и сборов в соответствии со статьей 57  Федерального закона;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Федерального закона;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доходы от федеральных налогов и сборов в соответствии со статьей 59 Федерального закона;</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и другие безвозмездные поступления;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9) добровольные пожертвования;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10) иные поступления в соответствии с федеральными законами, законами Карачаево-Черкесской Республики и решениями органов местного самоуправления.</w:t>
      </w:r>
    </w:p>
    <w:p w:rsidR="00D718C0" w:rsidRPr="00C005AB" w:rsidRDefault="00D718C0" w:rsidP="00D718C0">
      <w:pPr>
        <w:spacing w:after="0" w:line="240" w:lineRule="auto"/>
        <w:ind w:firstLine="709"/>
        <w:jc w:val="both"/>
        <w:rPr>
          <w:rFonts w:ascii="Times New Roman" w:eastAsia="Times New Roman" w:hAnsi="Times New Roman" w:cs="Times New Roman"/>
          <w:kern w:val="2"/>
          <w:sz w:val="24"/>
          <w:szCs w:val="24"/>
          <w:lang w:eastAsia="ru-RU"/>
        </w:rPr>
      </w:pPr>
      <w:r w:rsidRPr="00C005AB">
        <w:rPr>
          <w:rFonts w:ascii="Times New Roman" w:eastAsia="Times New Roman" w:hAnsi="Times New Roman" w:cs="Times New Roman"/>
          <w:sz w:val="24"/>
          <w:szCs w:val="24"/>
          <w:lang w:eastAsia="ru-RU"/>
        </w:rPr>
        <w:tab/>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59. Расходы бюджета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Расходы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осуществляются в соответствии с  Бюджетным кодексом Российской Федерации.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устанавливаются муниципальными правовыми актами, издаваемыми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В случаях, предусмотренных  федеральным законодательством, </w:t>
      </w:r>
      <w:proofErr w:type="gramStart"/>
      <w:r w:rsidRPr="00C005AB">
        <w:rPr>
          <w:rFonts w:ascii="Times New Roman" w:eastAsia="Times New Roman" w:hAnsi="Times New Roman" w:cs="Times New Roman"/>
          <w:sz w:val="24"/>
          <w:szCs w:val="24"/>
          <w:lang w:eastAsia="ru-RU"/>
        </w:rPr>
        <w:t>размеры оплаты труда</w:t>
      </w:r>
      <w:proofErr w:type="gramEnd"/>
      <w:r w:rsidRPr="00C005AB">
        <w:rPr>
          <w:rFonts w:ascii="Times New Roman" w:eastAsia="Times New Roman" w:hAnsi="Times New Roman" w:cs="Times New Roman"/>
          <w:sz w:val="24"/>
          <w:szCs w:val="24"/>
          <w:lang w:eastAsia="ru-RU"/>
        </w:rPr>
        <w:t xml:space="preserve"> лиц, указанных в настоящем пункте, определяются в соответствии с предельными нормативами, установленными законодательством Карачаево-Черкесской Республики.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Расходование средств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по направлениям согласно бюджетной классификации и в пределах, установленных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федеральными законами и законами Карачаево-Черкесской Республики, устанавливается соответственно федеральными органами государственной власти и органами государственной власти Карачаево-Черкесской Республики. </w:t>
      </w:r>
      <w:proofErr w:type="gramStart"/>
      <w:r w:rsidRPr="00C005AB">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Карачаево-Черкесской Республики,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sz w:val="24"/>
          <w:szCs w:val="24"/>
          <w:lang w:eastAsia="ru-RU"/>
        </w:rPr>
        <w:t xml:space="preserve">Карачаево-Черкесской Республики, может регулироваться нормативными правовыми актами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End"/>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60. Участники бюджетного процесса и  исполнение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исполнению бюджета, осуществлению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его исполнением и утверждению отчета об исполнении бюджета, входят: </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Исполнение местного бюджета производится в соответствии с Бюджетным кодексом Российской Федерации.</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Кассовое  обслуживание  исполнения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осуществляется в порядке, установленном Бюджетным кодексом Российской Федерации.</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61. Разработка проекта бюджета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i/>
          <w:kern w:val="2"/>
          <w:sz w:val="24"/>
          <w:szCs w:val="24"/>
          <w:lang w:eastAsia="ru-RU"/>
        </w:rPr>
        <w:t xml:space="preserve"> поселения</w:t>
      </w:r>
    </w:p>
    <w:p w:rsidR="00D718C0" w:rsidRPr="00C005AB" w:rsidRDefault="00D718C0" w:rsidP="00D718C0">
      <w:pPr>
        <w:spacing w:after="0" w:line="240" w:lineRule="auto"/>
        <w:ind w:firstLine="360"/>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Разработку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осуществляет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2. </w:t>
      </w:r>
      <w:proofErr w:type="gramStart"/>
      <w:r w:rsidRPr="00C005AB">
        <w:rPr>
          <w:rFonts w:ascii="Times New Roman" w:eastAsia="Times New Roman" w:hAnsi="Times New Roman" w:cs="Times New Roman"/>
          <w:sz w:val="24"/>
          <w:szCs w:val="24"/>
          <w:lang w:eastAsia="ru-RU"/>
        </w:rPr>
        <w:t xml:space="preserve">Порядок и сроки разработки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принимаемыми в</w:t>
      </w:r>
      <w:proofErr w:type="gramEnd"/>
      <w:r w:rsidRPr="00C005AB">
        <w:rPr>
          <w:rFonts w:ascii="Times New Roman" w:eastAsia="Times New Roman" w:hAnsi="Times New Roman" w:cs="Times New Roman"/>
          <w:sz w:val="24"/>
          <w:szCs w:val="24"/>
          <w:lang w:eastAsia="ru-RU"/>
        </w:rPr>
        <w:t xml:space="preserve"> </w:t>
      </w:r>
      <w:proofErr w:type="gramStart"/>
      <w:r w:rsidRPr="00C005AB">
        <w:rPr>
          <w:rFonts w:ascii="Times New Roman" w:eastAsia="Times New Roman" w:hAnsi="Times New Roman" w:cs="Times New Roman"/>
          <w:sz w:val="24"/>
          <w:szCs w:val="24"/>
          <w:lang w:eastAsia="ru-RU"/>
        </w:rPr>
        <w:t>соответствии</w:t>
      </w:r>
      <w:proofErr w:type="gramEnd"/>
      <w:r w:rsidRPr="00C005AB">
        <w:rPr>
          <w:rFonts w:ascii="Times New Roman" w:eastAsia="Times New Roman" w:hAnsi="Times New Roman" w:cs="Times New Roman"/>
          <w:sz w:val="24"/>
          <w:szCs w:val="24"/>
          <w:lang w:eastAsia="ru-RU"/>
        </w:rPr>
        <w:t xml:space="preserve"> с ними законами Карачаево-Черкесской Республики.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62. Рассмотрение и утверждение бюджета</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Глава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вносит проект решения  о бюджете на очередной финансовый год на рассмотрение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Порядок рассмотрения проекта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утверждения и исполнения бюджета, осуществления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его исполнением и утверждением отчета об исполнении бюджета устанавливается Положением о бюджетном процессе в  </w:t>
      </w:r>
      <w:proofErr w:type="spellStart"/>
      <w:r w:rsidRPr="00C005AB">
        <w:rPr>
          <w:rFonts w:ascii="Times New Roman" w:eastAsia="Times New Roman" w:hAnsi="Times New Roman" w:cs="Times New Roman"/>
          <w:sz w:val="24"/>
          <w:szCs w:val="24"/>
          <w:lang w:eastAsia="ru-RU"/>
        </w:rPr>
        <w:t>Зеленчукском</w:t>
      </w:r>
      <w:proofErr w:type="spellEnd"/>
      <w:r w:rsidRPr="00C005AB">
        <w:rPr>
          <w:rFonts w:ascii="Times New Roman" w:eastAsia="Times New Roman" w:hAnsi="Times New Roman" w:cs="Times New Roman"/>
          <w:sz w:val="24"/>
          <w:szCs w:val="24"/>
          <w:lang w:eastAsia="ru-RU"/>
        </w:rPr>
        <w:t xml:space="preserve"> сельском поселении,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его исполнения выносятся на публичные слушания.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D718C0" w:rsidRPr="00C005AB" w:rsidRDefault="00D718C0" w:rsidP="00D718C0">
      <w:pPr>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Статья 63.   Местные  налоги  и  сборы</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lastRenderedPageBreak/>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64.   Средства   самообложения  граждан</w:t>
      </w:r>
    </w:p>
    <w:p w:rsidR="00D718C0" w:rsidRPr="00C005AB" w:rsidRDefault="00D718C0" w:rsidP="00D718C0">
      <w:pPr>
        <w:spacing w:before="20" w:after="2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before="20" w:after="20" w:line="240" w:lineRule="auto"/>
        <w:ind w:firstLine="709"/>
        <w:jc w:val="both"/>
        <w:rPr>
          <w:rFonts w:ascii="Times New Roman" w:eastAsia="Times New Roman" w:hAnsi="Times New Roman" w:cs="Times New Roman"/>
          <w:b/>
          <w:sz w:val="24"/>
          <w:szCs w:val="24"/>
          <w:lang w:eastAsia="ru-RU"/>
        </w:rPr>
      </w:pPr>
      <w:r w:rsidRPr="00C005AB">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C005AB">
        <w:rPr>
          <w:rFonts w:ascii="Times New Roman" w:eastAsia="Times New Roman" w:hAnsi="Times New Roman" w:cs="Times New Roman"/>
          <w:b/>
          <w:sz w:val="24"/>
          <w:szCs w:val="24"/>
          <w:lang w:eastAsia="ru-RU"/>
        </w:rPr>
        <w:t>.</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Вопросы введения и </w:t>
      </w:r>
      <w:proofErr w:type="gramStart"/>
      <w:r w:rsidRPr="00C005AB">
        <w:rPr>
          <w:rFonts w:ascii="Times New Roman" w:eastAsia="Times New Roman" w:hAnsi="Times New Roman" w:cs="Times New Roman"/>
          <w:sz w:val="24"/>
          <w:szCs w:val="24"/>
          <w:lang w:eastAsia="ru-RU"/>
        </w:rPr>
        <w:t>использования</w:t>
      </w:r>
      <w:proofErr w:type="gramEnd"/>
      <w:r w:rsidRPr="00C005AB">
        <w:rPr>
          <w:rFonts w:ascii="Times New Roman" w:eastAsia="Times New Roman" w:hAnsi="Times New Roman" w:cs="Times New Roman"/>
          <w:sz w:val="24"/>
          <w:szCs w:val="24"/>
          <w:lang w:eastAsia="ru-RU"/>
        </w:rPr>
        <w:t xml:space="preserve">  указанных в пункте 1 настоящей статьи разовых платежей граждан решаются на местном  референдуме.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65. Порядок финансирования переданных государственных полномочий</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Субвенции на осуществление органами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переданных им отдельных государственных полномочий предоставляются местному бюджету из создаваемого в составе бюджета Карачаево-Черкесской Республики  регионального фонда компенсаций.</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66.   Муниципальный   заказ</w:t>
      </w: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before="20"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Муниципальный заказ на поставки товаров, выполнение работ и оказание услуг оплачивается за счет средств бюджета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Размещение указанного муниципального заказа осуществляется на конкурсной основе, за исключением случаев,  предусмотренных федеральным законодательством.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4. Основным способом размещения муниципального заказа является открытый конкурс. Иные способы размещения муниципального заказа применяются только в случаях, предусмотренных федеральным законодательством.</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5. При размещении заказа путем проведения конкурса заказчиком, уполномоченным органом создается конкурсная комиссия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6. Муниципальный контракт заключается заказчиком с поставщиком (исполнителем) в соответствии с требованиями Гражданского кодекса Российской Федерации и иных федеральных законов.</w:t>
      </w:r>
    </w:p>
    <w:p w:rsidR="00D718C0" w:rsidRPr="00C005AB" w:rsidRDefault="00D718C0" w:rsidP="00D718C0">
      <w:pPr>
        <w:spacing w:before="20" w:after="2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Порядок формирования, обеспечения размещения, исполнения и </w:t>
      </w:r>
      <w:proofErr w:type="gramStart"/>
      <w:r w:rsidRPr="00C005AB">
        <w:rPr>
          <w:rFonts w:ascii="Times New Roman" w:eastAsia="Times New Roman" w:hAnsi="Times New Roman" w:cs="Times New Roman"/>
          <w:sz w:val="24"/>
          <w:szCs w:val="24"/>
          <w:lang w:eastAsia="ru-RU"/>
        </w:rPr>
        <w:t>контроля за</w:t>
      </w:r>
      <w:proofErr w:type="gramEnd"/>
      <w:r w:rsidRPr="00C005AB">
        <w:rPr>
          <w:rFonts w:ascii="Times New Roman" w:eastAsia="Times New Roman" w:hAnsi="Times New Roman" w:cs="Times New Roman"/>
          <w:sz w:val="24"/>
          <w:szCs w:val="24"/>
          <w:lang w:eastAsia="ru-RU"/>
        </w:rPr>
        <w:t xml:space="preserve"> исполнением муниципального заказа устанавливается Положением о муниципальном заказе, утверждаемым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и иными нормативными правовыми актами Российской Федерации.</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67.   Муниципальные   заимствования</w:t>
      </w:r>
      <w:r w:rsidRPr="00C005AB">
        <w:rPr>
          <w:rFonts w:ascii="Times New Roman" w:eastAsia="Times New Roman" w:hAnsi="Times New Roman" w:cs="Times New Roman"/>
          <w:bCs/>
          <w:iCs/>
          <w:kern w:val="2"/>
          <w:sz w:val="24"/>
          <w:szCs w:val="24"/>
          <w:lang w:eastAsia="ru-RU"/>
        </w:rPr>
        <w:t xml:space="preserve"> </w:t>
      </w:r>
      <w:r w:rsidRPr="00C005AB">
        <w:rPr>
          <w:rFonts w:ascii="Times New Roman" w:eastAsia="Times New Roman" w:hAnsi="Times New Roman" w:cs="Times New Roman"/>
          <w:b/>
          <w:i/>
          <w:kern w:val="2"/>
          <w:sz w:val="24"/>
          <w:szCs w:val="24"/>
          <w:lang w:eastAsia="ru-RU"/>
        </w:rPr>
        <w:t>и муниципальные гарантии</w:t>
      </w:r>
    </w:p>
    <w:p w:rsidR="00D718C0" w:rsidRPr="00C005AB" w:rsidRDefault="00D718C0" w:rsidP="00D718C0">
      <w:pPr>
        <w:spacing w:before="20" w:after="20" w:line="240" w:lineRule="auto"/>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spellStart"/>
      <w:r w:rsidRPr="00C005AB">
        <w:rPr>
          <w:rFonts w:ascii="Times New Roman" w:eastAsia="Times New Roman" w:hAnsi="Times New Roman" w:cs="Times New Roman"/>
          <w:sz w:val="24"/>
          <w:szCs w:val="24"/>
          <w:lang w:eastAsia="ru-RU"/>
        </w:rPr>
        <w:t>Зеленчукское</w:t>
      </w:r>
      <w:proofErr w:type="spellEnd"/>
      <w:r w:rsidRPr="00C005AB">
        <w:rPr>
          <w:rFonts w:ascii="Times New Roman" w:eastAsia="Times New Roman" w:hAnsi="Times New Roman" w:cs="Times New Roman"/>
          <w:sz w:val="24"/>
          <w:szCs w:val="24"/>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D718C0" w:rsidRPr="00C005AB" w:rsidRDefault="00D718C0" w:rsidP="00D718C0">
      <w:pPr>
        <w:spacing w:before="20"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Программа муниципальных заимствований представляется в виде приложения к проекту решения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w:t>
      </w:r>
      <w:proofErr w:type="gramStart"/>
      <w:r w:rsidRPr="00C005AB">
        <w:rPr>
          <w:rFonts w:ascii="Times New Roman" w:eastAsia="Times New Roman" w:hAnsi="Times New Roman" w:cs="Times New Roman"/>
          <w:sz w:val="24"/>
          <w:szCs w:val="24"/>
          <w:lang w:eastAsia="ru-RU"/>
        </w:rPr>
        <w:t xml:space="preserve">Решение об эмиссии муниципальных ценных бумаг принимается администрацией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с программой муниципальных  заимствований.</w:t>
      </w:r>
      <w:proofErr w:type="gramEnd"/>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7. </w:t>
      </w:r>
      <w:proofErr w:type="gramStart"/>
      <w:r w:rsidRPr="00C005AB">
        <w:rPr>
          <w:rFonts w:ascii="Times New Roman" w:eastAsia="Times New Roman" w:hAnsi="Times New Roman" w:cs="Times New Roman"/>
          <w:sz w:val="24"/>
          <w:szCs w:val="24"/>
          <w:lang w:eastAsia="ru-RU"/>
        </w:rPr>
        <w:t xml:space="preserve">В программе муниципальных гарантий, являющейся приложением к решению о бюджете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roofErr w:type="gramEnd"/>
    </w:p>
    <w:p w:rsidR="00D718C0" w:rsidRPr="00C005AB" w:rsidRDefault="00D718C0" w:rsidP="00D718C0">
      <w:pPr>
        <w:autoSpaceDE w:val="0"/>
        <w:autoSpaceDN w:val="0"/>
        <w:adjustRightInd w:val="0"/>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C005AB">
        <w:rPr>
          <w:rFonts w:ascii="Times New Roman" w:eastAsia="Times New Roman" w:hAnsi="Times New Roman" w:cs="Times New Roman"/>
          <w:sz w:val="24"/>
          <w:szCs w:val="24"/>
          <w:lang w:eastAsia="ru-RU"/>
        </w:rPr>
        <w:t>объем</w:t>
      </w:r>
      <w:proofErr w:type="gramEnd"/>
      <w:r w:rsidRPr="00C005AB">
        <w:rPr>
          <w:rFonts w:ascii="Times New Roman" w:eastAsia="Times New Roman" w:hAnsi="Times New Roman" w:cs="Times New Roman"/>
          <w:sz w:val="24"/>
          <w:szCs w:val="24"/>
          <w:lang w:eastAsia="ru-RU"/>
        </w:rPr>
        <w:t xml:space="preserve"> которого превышает 100 тысяч рублей.</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8. От имени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право выдачи муниципальных гарантий принадлежит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9. В случае предоставления муниципальной гарантии 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обязана провести проверку финансового состояния получателя указанной гарантии.</w:t>
      </w:r>
    </w:p>
    <w:p w:rsidR="00D718C0" w:rsidRPr="00C005AB" w:rsidRDefault="00D718C0" w:rsidP="00D718C0">
      <w:pPr>
        <w:spacing w:after="0" w:line="240" w:lineRule="auto"/>
        <w:ind w:left="-360"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Администрация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718C0" w:rsidRPr="00C005AB" w:rsidRDefault="00D718C0" w:rsidP="00D718C0">
      <w:pPr>
        <w:spacing w:after="0" w:line="240" w:lineRule="auto"/>
        <w:ind w:left="-360" w:right="-102" w:firstLine="540"/>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caps/>
          <w:kern w:val="2"/>
          <w:sz w:val="24"/>
          <w:szCs w:val="24"/>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caps/>
          <w:kern w:val="2"/>
          <w:sz w:val="24"/>
          <w:szCs w:val="24"/>
          <w:u w:val="single"/>
          <w:lang w:eastAsia="ru-RU"/>
        </w:rPr>
      </w:pPr>
      <w:r w:rsidRPr="00C005AB">
        <w:rPr>
          <w:rFonts w:ascii="Times New Roman" w:eastAsia="Times New Roman" w:hAnsi="Times New Roman" w:cs="Times New Roman"/>
          <w:b/>
          <w:caps/>
          <w:kern w:val="2"/>
          <w:sz w:val="24"/>
          <w:szCs w:val="24"/>
          <w:u w:val="single"/>
          <w:lang w:eastAsia="ru-RU"/>
        </w:rPr>
        <w:t>ГЛАВА</w:t>
      </w:r>
      <w:r w:rsidRPr="00C005AB">
        <w:rPr>
          <w:rFonts w:ascii="Times New Roman" w:eastAsia="Times New Roman" w:hAnsi="Times New Roman" w:cs="Times New Roman"/>
          <w:sz w:val="24"/>
          <w:szCs w:val="24"/>
          <w:u w:val="single"/>
          <w:lang w:eastAsia="ru-RU"/>
        </w:rPr>
        <w:t> </w:t>
      </w:r>
      <w:r w:rsidRPr="00C005AB">
        <w:rPr>
          <w:rFonts w:ascii="Times New Roman" w:eastAsia="Times New Roman" w:hAnsi="Times New Roman" w:cs="Times New Roman"/>
          <w:b/>
          <w:caps/>
          <w:kern w:val="2"/>
          <w:sz w:val="24"/>
          <w:szCs w:val="24"/>
          <w:u w:val="single"/>
          <w:lang w:val="en-US" w:eastAsia="ru-RU"/>
        </w:rPr>
        <w:t>VII</w:t>
      </w:r>
      <w:r w:rsidRPr="00C005AB">
        <w:rPr>
          <w:rFonts w:ascii="Times New Roman" w:eastAsia="Times New Roman" w:hAnsi="Times New Roman" w:cs="Times New Roman"/>
          <w:b/>
          <w:caps/>
          <w:kern w:val="2"/>
          <w:sz w:val="24"/>
          <w:szCs w:val="24"/>
          <w:u w:val="single"/>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sz w:val="24"/>
          <w:szCs w:val="24"/>
          <w:u w:val="single"/>
          <w:lang w:eastAsia="ru-RU"/>
        </w:rPr>
        <w:t xml:space="preserve">  </w:t>
      </w:r>
      <w:r w:rsidRPr="00C005AB">
        <w:rPr>
          <w:rFonts w:ascii="Times New Roman" w:eastAsia="Times New Roman" w:hAnsi="Times New Roman" w:cs="Times New Roman"/>
          <w:b/>
          <w:sz w:val="24"/>
          <w:szCs w:val="24"/>
          <w:u w:val="single"/>
          <w:lang w:eastAsia="ru-RU"/>
        </w:rPr>
        <w:t>__ТАЛЛЫКСКОГО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caps/>
          <w:kern w:val="2"/>
          <w:sz w:val="24"/>
          <w:szCs w:val="24"/>
          <w:u w:val="single"/>
          <w:lang w:eastAsia="ru-RU"/>
        </w:rPr>
        <w:t>поселеНИЯ</w:t>
      </w:r>
    </w:p>
    <w:p w:rsidR="00D718C0" w:rsidRPr="00C005AB" w:rsidRDefault="00D718C0" w:rsidP="00D718C0">
      <w:pPr>
        <w:spacing w:after="0" w:line="240" w:lineRule="auto"/>
        <w:jc w:val="both"/>
        <w:rPr>
          <w:rFonts w:ascii="Times New Roman" w:eastAsia="Times New Roman" w:hAnsi="Times New Roman" w:cs="Times New Roman"/>
          <w:b/>
          <w:i/>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68. Гарантии прав граждан на осуществление местного самоуправления в </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Зеленчукском</w:t>
      </w:r>
      <w:proofErr w:type="spellEnd"/>
      <w:r w:rsidRPr="00C005AB">
        <w:rPr>
          <w:rFonts w:ascii="Times New Roman" w:eastAsia="Times New Roman" w:hAnsi="Times New Roman" w:cs="Times New Roman"/>
          <w:b/>
          <w:i/>
          <w:sz w:val="24"/>
          <w:szCs w:val="24"/>
          <w:lang w:eastAsia="ru-RU"/>
        </w:rPr>
        <w:t xml:space="preserve"> </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sz w:val="24"/>
          <w:szCs w:val="24"/>
          <w:lang w:eastAsia="ru-RU"/>
        </w:rPr>
        <w:t>сельском</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поселении</w:t>
      </w:r>
    </w:p>
    <w:p w:rsidR="00D718C0" w:rsidRPr="00C005AB" w:rsidRDefault="00D718C0" w:rsidP="00D718C0">
      <w:pPr>
        <w:keepLines/>
        <w:widowControl w:val="0"/>
        <w:spacing w:after="0" w:line="240" w:lineRule="auto"/>
        <w:jc w:val="both"/>
        <w:rPr>
          <w:rFonts w:ascii="Times New Roman" w:eastAsia="Times New Roman" w:hAnsi="Times New Roman" w:cs="Times New Roman"/>
          <w:kern w:val="2"/>
          <w:sz w:val="24"/>
          <w:szCs w:val="24"/>
          <w:lang w:eastAsia="ru-RU"/>
        </w:rPr>
      </w:pP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На территории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D718C0" w:rsidRPr="00C005AB" w:rsidRDefault="00D718C0" w:rsidP="00D718C0">
      <w:pPr>
        <w:spacing w:after="0" w:line="240" w:lineRule="auto"/>
        <w:ind w:firstLine="72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Органы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обязаны принимать все предусмотренные законодательством меры по защите прав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 местное самоуправление.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gramStart"/>
      <w:r w:rsidRPr="00C005AB">
        <w:rPr>
          <w:rFonts w:ascii="Times New Roman" w:eastAsia="Times New Roman" w:hAnsi="Times New Roman" w:cs="Times New Roman"/>
          <w:sz w:val="24"/>
          <w:szCs w:val="24"/>
          <w:lang w:eastAsia="ru-RU"/>
        </w:rPr>
        <w:t>обязан</w:t>
      </w:r>
      <w:proofErr w:type="gramEnd"/>
      <w:r w:rsidRPr="00C005AB">
        <w:rPr>
          <w:rFonts w:ascii="Times New Roman" w:eastAsia="Times New Roman" w:hAnsi="Times New Roman" w:cs="Times New Roman"/>
          <w:sz w:val="24"/>
          <w:szCs w:val="24"/>
          <w:lang w:eastAsia="ru-RU"/>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Next/>
        <w:spacing w:after="0" w:line="240" w:lineRule="auto"/>
        <w:ind w:firstLine="709"/>
        <w:jc w:val="both"/>
        <w:outlineLvl w:val="2"/>
        <w:rPr>
          <w:rFonts w:ascii="Times New Roman" w:eastAsia="Times New Roman" w:hAnsi="Times New Roman" w:cs="Times New Roman"/>
          <w:b/>
          <w:i/>
          <w:sz w:val="24"/>
          <w:szCs w:val="24"/>
          <w:lang w:eastAsia="ru-RU"/>
        </w:rPr>
      </w:pPr>
    </w:p>
    <w:p w:rsidR="00D718C0" w:rsidRPr="00C005AB" w:rsidRDefault="00D718C0" w:rsidP="00D718C0">
      <w:pPr>
        <w:keepNext/>
        <w:spacing w:after="0" w:line="240" w:lineRule="auto"/>
        <w:ind w:firstLine="709"/>
        <w:jc w:val="both"/>
        <w:outlineLvl w:val="2"/>
        <w:rPr>
          <w:rFonts w:ascii="Times New Roman" w:eastAsia="Times New Roman" w:hAnsi="Times New Roman" w:cs="Times New Roman"/>
          <w:b/>
          <w:i/>
          <w:sz w:val="24"/>
          <w:szCs w:val="24"/>
          <w:lang w:eastAsia="ru-RU"/>
        </w:rPr>
      </w:pPr>
    </w:p>
    <w:p w:rsidR="00D718C0" w:rsidRPr="00C005AB" w:rsidRDefault="00D718C0" w:rsidP="00D718C0">
      <w:pPr>
        <w:keepNext/>
        <w:spacing w:after="0" w:line="240" w:lineRule="auto"/>
        <w:ind w:firstLine="709"/>
        <w:jc w:val="both"/>
        <w:outlineLvl w:val="2"/>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69. 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 </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70. Ответственность </w:t>
      </w:r>
      <w:r w:rsidRPr="00C005AB">
        <w:rPr>
          <w:rFonts w:ascii="Times New Roman" w:eastAsia="Times New Roman" w:hAnsi="Times New Roman" w:cs="Times New Roman"/>
          <w:b/>
          <w:i/>
          <w:sz w:val="24"/>
          <w:szCs w:val="24"/>
          <w:lang w:eastAsia="ru-RU"/>
        </w:rPr>
        <w:t>органов местного самоуправления,</w:t>
      </w:r>
      <w:r w:rsidRPr="00C005AB">
        <w:rPr>
          <w:rFonts w:ascii="Times New Roman" w:eastAsia="Times New Roman" w:hAnsi="Times New Roman" w:cs="Times New Roman"/>
          <w:b/>
          <w:i/>
          <w:iCs/>
          <w:sz w:val="24"/>
          <w:szCs w:val="24"/>
          <w:lang w:eastAsia="ru-RU"/>
        </w:rPr>
        <w:t xml:space="preserve"> депутатов, </w:t>
      </w:r>
      <w:r w:rsidRPr="00C005AB">
        <w:rPr>
          <w:rFonts w:ascii="Times New Roman" w:eastAsia="Times New Roman" w:hAnsi="Times New Roman" w:cs="Times New Roman"/>
          <w:b/>
          <w:i/>
          <w:kern w:val="2"/>
          <w:sz w:val="24"/>
          <w:szCs w:val="24"/>
          <w:lang w:eastAsia="ru-RU"/>
        </w:rPr>
        <w:t xml:space="preserve">главы </w:t>
      </w:r>
      <w:proofErr w:type="spellStart"/>
      <w:r w:rsidRPr="00C005AB">
        <w:rPr>
          <w:rFonts w:ascii="Times New Roman" w:eastAsia="Times New Roman" w:hAnsi="Times New Roman" w:cs="Times New Roman"/>
          <w:b/>
          <w:i/>
          <w:kern w:val="2"/>
          <w:sz w:val="24"/>
          <w:szCs w:val="24"/>
          <w:lang w:eastAsia="ru-RU"/>
        </w:rPr>
        <w:t>Зеленчукского</w:t>
      </w:r>
      <w:proofErr w:type="spellEnd"/>
      <w:r w:rsidRPr="00C005AB">
        <w:rPr>
          <w:rFonts w:ascii="Times New Roman" w:eastAsia="Times New Roman" w:hAnsi="Times New Roman" w:cs="Times New Roman"/>
          <w:b/>
          <w:i/>
          <w:kern w:val="2"/>
          <w:sz w:val="24"/>
          <w:szCs w:val="24"/>
          <w:lang w:eastAsia="ru-RU"/>
        </w:rPr>
        <w:t xml:space="preserve"> сельского поселения  перед населением</w:t>
      </w:r>
    </w:p>
    <w:p w:rsidR="00D718C0" w:rsidRPr="00C005AB" w:rsidRDefault="00D718C0" w:rsidP="00D718C0">
      <w:pPr>
        <w:spacing w:after="0" w:line="240" w:lineRule="auto"/>
        <w:ind w:firstLine="709"/>
        <w:jc w:val="both"/>
        <w:rPr>
          <w:rFonts w:ascii="Times New Roman" w:eastAsia="Times New Roman" w:hAnsi="Times New Roman" w:cs="Times New Roman"/>
          <w:b/>
          <w:i/>
          <w:sz w:val="24"/>
          <w:szCs w:val="24"/>
          <w:lang w:eastAsia="ru-RU"/>
        </w:rPr>
      </w:pPr>
    </w:p>
    <w:p w:rsidR="00D718C0" w:rsidRPr="00C005AB" w:rsidRDefault="00D718C0" w:rsidP="00D718C0">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Ответственность органов местного самоуправления, депутатов, главы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населением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наступает в результате выражения недоверия депутатам, главе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случае ненадлежащего исполнения полномочий по решению вопросов местного значения.</w:t>
      </w:r>
    </w:p>
    <w:p w:rsidR="00D718C0" w:rsidRPr="00C005AB" w:rsidRDefault="00D718C0" w:rsidP="00D718C0">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lastRenderedPageBreak/>
        <w:t xml:space="preserve">2. Население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отозвать депутатов,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соответствии с федеральным законодательством. </w:t>
      </w:r>
    </w:p>
    <w:p w:rsidR="00D718C0" w:rsidRPr="00C005AB" w:rsidRDefault="00D718C0" w:rsidP="00D718C0">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709"/>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71.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перед государством</w:t>
      </w:r>
    </w:p>
    <w:p w:rsidR="00D718C0" w:rsidRPr="00C005AB" w:rsidRDefault="00D718C0" w:rsidP="00D718C0">
      <w:pPr>
        <w:spacing w:after="0" w:line="240" w:lineRule="auto"/>
        <w:jc w:val="both"/>
        <w:rPr>
          <w:rFonts w:ascii="Times New Roman" w:eastAsia="Times New Roman" w:hAnsi="Times New Roman" w:cs="Times New Roman"/>
          <w:b/>
          <w:i/>
          <w:sz w:val="24"/>
          <w:szCs w:val="24"/>
          <w:lang w:eastAsia="ru-RU"/>
        </w:rPr>
      </w:pP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w:t>
      </w:r>
      <w:r w:rsidRPr="00C005AB">
        <w:rPr>
          <w:rFonts w:ascii="Times New Roman" w:eastAsia="Times New Roman" w:hAnsi="Times New Roman" w:cs="Times New Roman"/>
          <w:bCs/>
          <w:iCs/>
          <w:sz w:val="24"/>
          <w:szCs w:val="24"/>
          <w:lang w:eastAsia="ru-RU"/>
        </w:rPr>
        <w:t>федеральных конституционных законов,</w:t>
      </w:r>
      <w:r w:rsidRPr="00C005AB">
        <w:rPr>
          <w:rFonts w:ascii="Times New Roman" w:eastAsia="Times New Roman" w:hAnsi="Times New Roman" w:cs="Times New Roman"/>
          <w:b/>
          <w:bCs/>
          <w:i/>
          <w:iCs/>
          <w:sz w:val="24"/>
          <w:szCs w:val="24"/>
          <w:lang w:eastAsia="ru-RU"/>
        </w:rPr>
        <w:t xml:space="preserve"> </w:t>
      </w:r>
      <w:r w:rsidRPr="00C005AB">
        <w:rPr>
          <w:rFonts w:ascii="Times New Roman" w:eastAsia="Times New Roman" w:hAnsi="Times New Roman" w:cs="Times New Roman"/>
          <w:sz w:val="24"/>
          <w:szCs w:val="24"/>
          <w:lang w:eastAsia="ru-RU"/>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718C0" w:rsidRPr="00C005AB" w:rsidRDefault="00D718C0" w:rsidP="00D718C0">
      <w:pPr>
        <w:autoSpaceDE w:val="0"/>
        <w:autoSpaceDN w:val="0"/>
        <w:adjustRightInd w:val="0"/>
        <w:spacing w:after="0" w:line="240" w:lineRule="auto"/>
        <w:ind w:right="-102" w:firstLine="540"/>
        <w:jc w:val="both"/>
        <w:rPr>
          <w:rFonts w:ascii="Times New Roman" w:eastAsia="Times New Roman" w:hAnsi="Times New Roman" w:cs="Times New Roman"/>
          <w:b/>
          <w:i/>
          <w:sz w:val="24"/>
          <w:szCs w:val="24"/>
          <w:lang w:eastAsia="ru-RU"/>
        </w:rPr>
      </w:pPr>
      <w:r w:rsidRPr="00C005AB">
        <w:rPr>
          <w:rFonts w:ascii="Times New Roman" w:eastAsia="Times New Roman" w:hAnsi="Times New Roman" w:cs="Times New Roman"/>
          <w:b/>
          <w:i/>
          <w:sz w:val="24"/>
          <w:szCs w:val="24"/>
          <w:lang w:eastAsia="ru-RU"/>
        </w:rPr>
        <w:t xml:space="preserve">Статья 72. Удаление главы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 поселения в отставку</w:t>
      </w:r>
    </w:p>
    <w:p w:rsidR="00D718C0" w:rsidRPr="00C005AB" w:rsidRDefault="00D718C0" w:rsidP="00D718C0">
      <w:pPr>
        <w:autoSpaceDE w:val="0"/>
        <w:autoSpaceDN w:val="0"/>
        <w:adjustRightInd w:val="0"/>
        <w:spacing w:after="0" w:line="240" w:lineRule="auto"/>
        <w:ind w:right="-102" w:firstLine="540"/>
        <w:jc w:val="both"/>
        <w:outlineLvl w:val="0"/>
        <w:rPr>
          <w:rFonts w:ascii="Times New Roman" w:eastAsia="Times New Roman" w:hAnsi="Times New Roman" w:cs="Times New Roman"/>
          <w:sz w:val="24"/>
          <w:szCs w:val="24"/>
          <w:lang w:eastAsia="ru-RU"/>
        </w:rPr>
      </w:pPr>
    </w:p>
    <w:p w:rsidR="00D718C0" w:rsidRPr="00C005AB" w:rsidRDefault="00D718C0" w:rsidP="00D718C0">
      <w:pPr>
        <w:autoSpaceDE w:val="0"/>
        <w:autoSpaceDN w:val="0"/>
        <w:adjustRightInd w:val="0"/>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Совет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вправе удалить главу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отставку по инициативе депутатов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или по инициативе Главы Карачаево-Черкесской Республики в соответствии со статьей 74.1 Федерального закона от 06.10.2003 №131-ФЗ «Об общих принципах организации местного самоуправления в Российской Федерации».</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b/>
          <w:bCs/>
          <w:i/>
          <w:iCs/>
          <w:sz w:val="24"/>
          <w:szCs w:val="24"/>
          <w:lang w:eastAsia="ru-RU"/>
        </w:rPr>
      </w:pP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54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73. Ответственность органов местного самоуправления и должностных лиц местного самоуправления</w:t>
      </w:r>
      <w:r w:rsidRPr="00C005AB">
        <w:rPr>
          <w:rFonts w:ascii="Times New Roman" w:eastAsia="Times New Roman" w:hAnsi="Times New Roman" w:cs="Times New Roman"/>
          <w:b/>
          <w:i/>
          <w:sz w:val="24"/>
          <w:szCs w:val="24"/>
          <w:lang w:eastAsia="ru-RU"/>
        </w:rPr>
        <w:t xml:space="preserve">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 перед физическими и юридическими лицами</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 физическими и юридическими лицами наступает в порядке, установленном федеральными  законами.  </w:t>
      </w: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Lines/>
        <w:widowControl w:val="0"/>
        <w:spacing w:after="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74.  Контроль и надзор за деятельностью органов местного самоуправления и должностных лиц местного самоуправления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keepLines/>
        <w:widowControl w:val="0"/>
        <w:spacing w:after="0" w:line="240" w:lineRule="auto"/>
        <w:jc w:val="both"/>
        <w:rPr>
          <w:rFonts w:ascii="Times New Roman" w:eastAsia="Times New Roman" w:hAnsi="Times New Roman" w:cs="Times New Roman"/>
          <w:b/>
          <w:i/>
          <w:sz w:val="24"/>
          <w:szCs w:val="24"/>
          <w:lang w:eastAsia="ru-RU"/>
        </w:rPr>
      </w:pPr>
    </w:p>
    <w:p w:rsidR="00D718C0" w:rsidRPr="00C005AB" w:rsidRDefault="00D718C0" w:rsidP="00D718C0">
      <w:pPr>
        <w:spacing w:after="0" w:line="240" w:lineRule="auto"/>
        <w:ind w:firstLine="708"/>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w:t>
      </w:r>
      <w:proofErr w:type="gramStart"/>
      <w:r w:rsidRPr="00C005AB">
        <w:rPr>
          <w:rFonts w:ascii="Times New Roman" w:eastAsia="Times New Roman" w:hAnsi="Times New Roman" w:cs="Times New Roman"/>
          <w:sz w:val="24"/>
          <w:szCs w:val="24"/>
          <w:lang w:eastAsia="ru-RU"/>
        </w:rPr>
        <w:t xml:space="preserve">Надзор за исполнением органами местного самоуправления и должностными лицами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Конституции Российской Федерации, федеральных конституционных законов, федеральных законов, законов Карачаево-Черкесской Республики, настоящего Устава, муниципальных правовых актов, а также контроль за осуществлением органами местного самоуправления и должностными лицами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переданных им отдельных государственных полномочий осуществляются соответственно в порядке, установленном федеральными законами, законами Карачаево-Черкесской</w:t>
      </w:r>
      <w:proofErr w:type="gramEnd"/>
      <w:r w:rsidRPr="00C005AB">
        <w:rPr>
          <w:rFonts w:ascii="Times New Roman" w:eastAsia="Times New Roman" w:hAnsi="Times New Roman" w:cs="Times New Roman"/>
          <w:sz w:val="24"/>
          <w:szCs w:val="24"/>
          <w:lang w:eastAsia="ru-RU"/>
        </w:rPr>
        <w:t xml:space="preserve"> Республики.</w:t>
      </w:r>
    </w:p>
    <w:p w:rsidR="00D718C0" w:rsidRPr="00C005AB" w:rsidRDefault="00D718C0" w:rsidP="00D718C0">
      <w:pPr>
        <w:spacing w:before="20" w:after="20" w:line="240" w:lineRule="auto"/>
        <w:ind w:firstLine="709"/>
        <w:jc w:val="both"/>
        <w:rPr>
          <w:rFonts w:ascii="Times New Roman" w:eastAsia="Times New Roman" w:hAnsi="Times New Roman" w:cs="Times New Roman"/>
          <w:b/>
          <w:kern w:val="2"/>
          <w:sz w:val="24"/>
          <w:szCs w:val="24"/>
          <w:lang w:eastAsia="ru-RU"/>
        </w:rPr>
      </w:pPr>
      <w:r w:rsidRPr="00C005AB">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наделенные в соответствии с  настоящим Уставом  контрольными функциями, осуществляют </w:t>
      </w:r>
      <w:proofErr w:type="gramStart"/>
      <w:r w:rsidRPr="00C005AB">
        <w:rPr>
          <w:rFonts w:ascii="Times New Roman" w:eastAsia="Times New Roman" w:hAnsi="Times New Roman" w:cs="Times New Roman"/>
          <w:sz w:val="24"/>
          <w:szCs w:val="24"/>
          <w:lang w:eastAsia="ru-RU"/>
        </w:rPr>
        <w:t>контроль за</w:t>
      </w:r>
      <w:proofErr w:type="gramEnd"/>
      <w:r w:rsidRPr="00C005AB">
        <w:rPr>
          <w:rFonts w:ascii="Times New Roman" w:eastAsia="Times New Roman" w:hAnsi="Times New Roman" w:cs="Times New Roman"/>
          <w:sz w:val="24"/>
          <w:szCs w:val="24"/>
          <w:lang w:eastAsia="ru-RU"/>
        </w:rPr>
        <w:t xml:space="preserve"> соответствием </w:t>
      </w:r>
      <w:r w:rsidRPr="00C005AB">
        <w:rPr>
          <w:rFonts w:ascii="Times New Roman" w:eastAsia="Times New Roman" w:hAnsi="Times New Roman" w:cs="Times New Roman"/>
          <w:sz w:val="24"/>
          <w:szCs w:val="24"/>
          <w:lang w:eastAsia="ru-RU"/>
        </w:rPr>
        <w:lastRenderedPageBreak/>
        <w:t xml:space="preserve">деятельности органов местного самоуправления и должностных лиц местного самоуправления  настоящему Уставу, нормативным правовым актам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u w:val="single"/>
          <w:lang w:eastAsia="ru-RU"/>
        </w:rPr>
      </w:pPr>
    </w:p>
    <w:p w:rsidR="00D718C0" w:rsidRPr="00C005AB" w:rsidRDefault="00D718C0" w:rsidP="00D718C0">
      <w:pPr>
        <w:keepLines/>
        <w:widowControl w:val="0"/>
        <w:spacing w:after="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 xml:space="preserve">ГЛАВА </w:t>
      </w:r>
      <w:r w:rsidRPr="00C005AB">
        <w:rPr>
          <w:rFonts w:ascii="Times New Roman" w:eastAsia="Times New Roman" w:hAnsi="Times New Roman" w:cs="Times New Roman"/>
          <w:b/>
          <w:kern w:val="2"/>
          <w:sz w:val="24"/>
          <w:szCs w:val="24"/>
          <w:u w:val="single"/>
          <w:lang w:val="en-US" w:eastAsia="ru-RU"/>
        </w:rPr>
        <w:t>VIII</w:t>
      </w:r>
      <w:r w:rsidRPr="00C005AB">
        <w:rPr>
          <w:rFonts w:ascii="Times New Roman" w:eastAsia="Times New Roman" w:hAnsi="Times New Roman" w:cs="Times New Roman"/>
          <w:b/>
          <w:kern w:val="2"/>
          <w:sz w:val="24"/>
          <w:szCs w:val="24"/>
          <w:u w:val="single"/>
          <w:lang w:eastAsia="ru-RU"/>
        </w:rPr>
        <w:t>. ПОРЯДОК ВНЕСЕНИЯ ИЗМЕНЕНИЙ И ДОПОЛНЕНИЙ В УСТАВ ТАЛЛЫКСКОГО _ СЕЛЬСКОГО ПОСЕЛЕНИЯ</w:t>
      </w: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75. Оформление инициативы по внесению изменений и дополнений в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Предложения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могут вноситься депутатами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главой администрации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органами территориального общественного самоуправления, инициативными группами граждан.</w:t>
      </w: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 xml:space="preserve">Статья 76. Порядок внесения изменений и дополнений в Устав </w:t>
      </w:r>
      <w:proofErr w:type="spellStart"/>
      <w:r w:rsidRPr="00C005AB">
        <w:rPr>
          <w:rFonts w:ascii="Times New Roman" w:eastAsia="Times New Roman" w:hAnsi="Times New Roman" w:cs="Times New Roman"/>
          <w:b/>
          <w:i/>
          <w:sz w:val="24"/>
          <w:szCs w:val="24"/>
          <w:lang w:eastAsia="ru-RU"/>
        </w:rPr>
        <w:t>Зеленчукского</w:t>
      </w:r>
      <w:proofErr w:type="spellEnd"/>
      <w:r w:rsidRPr="00C005AB">
        <w:rPr>
          <w:rFonts w:ascii="Times New Roman" w:eastAsia="Times New Roman" w:hAnsi="Times New Roman" w:cs="Times New Roman"/>
          <w:b/>
          <w:i/>
          <w:sz w:val="24"/>
          <w:szCs w:val="24"/>
          <w:lang w:eastAsia="ru-RU"/>
        </w:rPr>
        <w:t xml:space="preserve"> сельского</w:t>
      </w:r>
      <w:r w:rsidRPr="00C005AB">
        <w:rPr>
          <w:rFonts w:ascii="Times New Roman" w:eastAsia="Times New Roman" w:hAnsi="Times New Roman" w:cs="Times New Roman"/>
          <w:b/>
          <w:sz w:val="24"/>
          <w:szCs w:val="24"/>
          <w:lang w:eastAsia="ru-RU"/>
        </w:rPr>
        <w:t xml:space="preserve"> </w:t>
      </w:r>
      <w:r w:rsidRPr="00C005AB">
        <w:rPr>
          <w:rFonts w:ascii="Times New Roman" w:eastAsia="Times New Roman" w:hAnsi="Times New Roman" w:cs="Times New Roman"/>
          <w:b/>
          <w:i/>
          <w:kern w:val="2"/>
          <w:sz w:val="24"/>
          <w:szCs w:val="24"/>
          <w:lang w:eastAsia="ru-RU"/>
        </w:rPr>
        <w:t>поселения</w:t>
      </w:r>
    </w:p>
    <w:p w:rsidR="00D718C0" w:rsidRPr="00C005AB" w:rsidRDefault="00D718C0" w:rsidP="00D718C0">
      <w:pPr>
        <w:spacing w:after="0" w:line="240" w:lineRule="auto"/>
        <w:jc w:val="both"/>
        <w:rPr>
          <w:rFonts w:ascii="Times New Roman" w:eastAsia="Times New Roman" w:hAnsi="Times New Roman" w:cs="Times New Roman"/>
          <w:b/>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1. Изменения и дополнения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принимаются муниципальным правовым актом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2. </w:t>
      </w:r>
      <w:proofErr w:type="gramStart"/>
      <w:r w:rsidRPr="00C005AB">
        <w:rPr>
          <w:rFonts w:ascii="Times New Roman" w:eastAsia="Times New Roman" w:hAnsi="Times New Roman" w:cs="Times New Roman"/>
          <w:sz w:val="24"/>
          <w:szCs w:val="24"/>
          <w:lang w:eastAsia="ru-RU"/>
        </w:rPr>
        <w:t xml:space="preserve">Проект муниципального правового акта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с одновременным опубликованием (обнародованием) установленного Советом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соответствие с </w:t>
      </w:r>
      <w:hyperlink r:id="rId13" w:history="1">
        <w:r w:rsidRPr="00C005AB">
          <w:rPr>
            <w:rFonts w:ascii="Times New Roman" w:eastAsia="Times New Roman" w:hAnsi="Times New Roman" w:cs="Times New Roman"/>
            <w:sz w:val="24"/>
            <w:szCs w:val="24"/>
            <w:u w:val="single"/>
            <w:lang w:eastAsia="ru-RU"/>
          </w:rPr>
          <w:t>Конституцией</w:t>
        </w:r>
      </w:hyperlink>
      <w:r w:rsidRPr="00C005AB">
        <w:rPr>
          <w:rFonts w:ascii="Times New Roman" w:eastAsia="Times New Roman" w:hAnsi="Times New Roman" w:cs="Times New Roman"/>
          <w:sz w:val="24"/>
          <w:szCs w:val="24"/>
          <w:lang w:eastAsia="ru-RU"/>
        </w:rPr>
        <w:t xml:space="preserve"> Российской Федерации, федеральными законами.</w:t>
      </w:r>
      <w:proofErr w:type="gramEnd"/>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4.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C005AB">
        <w:rPr>
          <w:rFonts w:ascii="Times New Roman" w:eastAsia="Times New Roman" w:hAnsi="Times New Roman" w:cs="Times New Roman"/>
          <w:sz w:val="24"/>
          <w:szCs w:val="24"/>
          <w:lang w:eastAsia="ru-RU"/>
        </w:rPr>
        <w:t>порядке</w:t>
      </w:r>
      <w:proofErr w:type="gramEnd"/>
      <w:r w:rsidRPr="00C005AB">
        <w:rPr>
          <w:rFonts w:ascii="Times New Roman" w:eastAsia="Times New Roman" w:hAnsi="Times New Roman" w:cs="Times New Roman"/>
          <w:sz w:val="24"/>
          <w:szCs w:val="24"/>
          <w:lang w:eastAsia="ru-RU"/>
        </w:rPr>
        <w:t xml:space="preserve"> установленном федеральным законом.</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5.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в течение семи дней со дня его поступления из территориального органа уполномоченного </w:t>
      </w:r>
      <w:r w:rsidRPr="00C005AB">
        <w:rPr>
          <w:rFonts w:ascii="Times New Roman" w:eastAsia="Times New Roman" w:hAnsi="Times New Roman" w:cs="Times New Roman"/>
          <w:sz w:val="24"/>
          <w:szCs w:val="24"/>
          <w:lang w:eastAsia="ru-RU"/>
        </w:rPr>
        <w:lastRenderedPageBreak/>
        <w:t>федерального органа исполнительной власти в сфере регистрации уставов муниципальных образований.</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C005AB">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изменяющие  структуру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полномочия органов  местного самоуправления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r w:rsidRPr="00C005AB">
        <w:rPr>
          <w:rFonts w:ascii="Times New Roman" w:eastAsia="Times New Roman" w:hAnsi="Times New Roman" w:cs="Times New Roman"/>
          <w:bCs/>
          <w:iCs/>
          <w:sz w:val="24"/>
          <w:szCs w:val="24"/>
          <w:lang w:eastAsia="ru-RU"/>
        </w:rPr>
        <w:t>(за исключением полномочий, срока полномочий и порядка избрания главы</w:t>
      </w:r>
      <w:r w:rsidRPr="00C005AB">
        <w:rPr>
          <w:rFonts w:ascii="Times New Roman" w:eastAsia="Times New Roman" w:hAnsi="Times New Roman" w:cs="Times New Roman"/>
          <w:sz w:val="24"/>
          <w:szCs w:val="24"/>
          <w:lang w:eastAsia="ru-RU"/>
        </w:rPr>
        <w:t xml:space="preserve">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w:t>
      </w:r>
      <w:r w:rsidRPr="00C005AB">
        <w:rPr>
          <w:rFonts w:ascii="Times New Roman" w:eastAsia="Times New Roman" w:hAnsi="Times New Roman" w:cs="Times New Roman"/>
          <w:bCs/>
          <w:iCs/>
          <w:sz w:val="24"/>
          <w:szCs w:val="24"/>
          <w:lang w:eastAsia="ru-RU"/>
        </w:rPr>
        <w:t>),</w:t>
      </w:r>
      <w:r w:rsidRPr="00C005AB">
        <w:rPr>
          <w:rFonts w:ascii="Times New Roman" w:eastAsia="Times New Roman" w:hAnsi="Times New Roman" w:cs="Times New Roman"/>
          <w:sz w:val="24"/>
          <w:szCs w:val="24"/>
          <w:lang w:eastAsia="ru-RU"/>
        </w:rPr>
        <w:t xml:space="preserve"> вступают в силу  после истечения  срока полномочий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принявшего  муниципальный правовой  акт о внесении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указанных изменений</w:t>
      </w:r>
      <w:proofErr w:type="gramEnd"/>
      <w:r w:rsidRPr="00C005AB">
        <w:rPr>
          <w:rFonts w:ascii="Times New Roman" w:eastAsia="Times New Roman" w:hAnsi="Times New Roman" w:cs="Times New Roman"/>
          <w:sz w:val="24"/>
          <w:szCs w:val="24"/>
          <w:lang w:eastAsia="ru-RU"/>
        </w:rPr>
        <w:t xml:space="preserve">  и дополнений.</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Изменения и дополнения, внесенные в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4" w:history="1">
        <w:r w:rsidRPr="00C005AB">
          <w:rPr>
            <w:rFonts w:ascii="Times New Roman" w:eastAsia="Times New Roman" w:hAnsi="Times New Roman" w:cs="Times New Roman"/>
            <w:sz w:val="24"/>
            <w:szCs w:val="24"/>
            <w:u w:val="single"/>
            <w:lang w:eastAsia="ru-RU"/>
          </w:rPr>
          <w:t>абзацем первым</w:t>
        </w:r>
      </w:hyperlink>
      <w:r w:rsidRPr="00C005AB">
        <w:rPr>
          <w:rFonts w:ascii="Times New Roman" w:eastAsia="Times New Roman" w:hAnsi="Times New Roman" w:cs="Times New Roman"/>
          <w:sz w:val="24"/>
          <w:szCs w:val="24"/>
          <w:lang w:eastAsia="ru-RU"/>
        </w:rPr>
        <w:t xml:space="preserve"> настоящего пункта.</w:t>
      </w:r>
    </w:p>
    <w:p w:rsidR="00D718C0" w:rsidRPr="00C005AB" w:rsidRDefault="00D718C0" w:rsidP="00D718C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p>
    <w:p w:rsidR="00D718C0" w:rsidRPr="00C005AB" w:rsidRDefault="00D718C0" w:rsidP="00D718C0">
      <w:pPr>
        <w:spacing w:after="0" w:line="240" w:lineRule="auto"/>
        <w:ind w:firstLine="709"/>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    </w:t>
      </w:r>
    </w:p>
    <w:p w:rsidR="00D718C0" w:rsidRPr="00C005AB" w:rsidRDefault="00D718C0" w:rsidP="00D718C0">
      <w:pPr>
        <w:keepNext/>
        <w:keepLines/>
        <w:widowControl w:val="0"/>
        <w:spacing w:before="20" w:after="20" w:line="240" w:lineRule="auto"/>
        <w:jc w:val="both"/>
        <w:rPr>
          <w:rFonts w:ascii="Times New Roman" w:eastAsia="Times New Roman" w:hAnsi="Times New Roman" w:cs="Times New Roman"/>
          <w:b/>
          <w:kern w:val="2"/>
          <w:sz w:val="24"/>
          <w:szCs w:val="24"/>
          <w:u w:val="single"/>
          <w:lang w:eastAsia="ru-RU"/>
        </w:rPr>
      </w:pPr>
      <w:r w:rsidRPr="00C005AB">
        <w:rPr>
          <w:rFonts w:ascii="Times New Roman" w:eastAsia="Times New Roman" w:hAnsi="Times New Roman" w:cs="Times New Roman"/>
          <w:b/>
          <w:kern w:val="2"/>
          <w:sz w:val="24"/>
          <w:szCs w:val="24"/>
          <w:u w:val="single"/>
          <w:lang w:eastAsia="ru-RU"/>
        </w:rPr>
        <w:t xml:space="preserve">ГЛАВА </w:t>
      </w:r>
      <w:r w:rsidRPr="00C005AB">
        <w:rPr>
          <w:rFonts w:ascii="Times New Roman" w:eastAsia="Times New Roman" w:hAnsi="Times New Roman" w:cs="Times New Roman"/>
          <w:b/>
          <w:kern w:val="2"/>
          <w:sz w:val="24"/>
          <w:szCs w:val="24"/>
          <w:u w:val="single"/>
          <w:lang w:val="en-US" w:eastAsia="ru-RU"/>
        </w:rPr>
        <w:t>IX</w:t>
      </w:r>
      <w:r w:rsidRPr="00C005AB">
        <w:rPr>
          <w:rFonts w:ascii="Times New Roman" w:eastAsia="Times New Roman" w:hAnsi="Times New Roman" w:cs="Times New Roman"/>
          <w:b/>
          <w:kern w:val="2"/>
          <w:sz w:val="24"/>
          <w:szCs w:val="24"/>
          <w:u w:val="single"/>
          <w:lang w:eastAsia="ru-RU"/>
        </w:rPr>
        <w:t>. ЗАКЛЮЧИТЕЛЬНЫЕ ПОЛОЖЕНИЯ</w:t>
      </w: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r w:rsidRPr="00C005AB">
        <w:rPr>
          <w:rFonts w:ascii="Times New Roman" w:eastAsia="Times New Roman" w:hAnsi="Times New Roman" w:cs="Times New Roman"/>
          <w:b/>
          <w:i/>
          <w:kern w:val="2"/>
          <w:sz w:val="24"/>
          <w:szCs w:val="24"/>
          <w:lang w:eastAsia="ru-RU"/>
        </w:rPr>
        <w:t>Статья 77. Порядок вступления в силу настоящего Устава</w:t>
      </w:r>
    </w:p>
    <w:p w:rsidR="00D718C0" w:rsidRPr="00C005AB" w:rsidRDefault="00D718C0" w:rsidP="00D718C0">
      <w:pPr>
        <w:keepNext/>
        <w:keepLines/>
        <w:widowControl w:val="0"/>
        <w:spacing w:before="20" w:after="20" w:line="240" w:lineRule="auto"/>
        <w:ind w:firstLine="720"/>
        <w:jc w:val="both"/>
        <w:rPr>
          <w:rFonts w:ascii="Times New Roman" w:eastAsia="Times New Roman" w:hAnsi="Times New Roman" w:cs="Times New Roman"/>
          <w:b/>
          <w:i/>
          <w:kern w:val="2"/>
          <w:sz w:val="24"/>
          <w:szCs w:val="24"/>
          <w:lang w:eastAsia="ru-RU"/>
        </w:rPr>
      </w:pPr>
    </w:p>
    <w:p w:rsidR="00D718C0" w:rsidRPr="00C005AB" w:rsidRDefault="00D718C0" w:rsidP="00D718C0">
      <w:pPr>
        <w:spacing w:after="0" w:line="240" w:lineRule="auto"/>
        <w:ind w:right="-102"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D718C0" w:rsidRPr="00C005AB" w:rsidRDefault="00D718C0" w:rsidP="00D718C0">
      <w:pPr>
        <w:spacing w:after="0" w:line="240" w:lineRule="auto"/>
        <w:ind w:firstLine="540"/>
        <w:jc w:val="both"/>
        <w:rPr>
          <w:rFonts w:ascii="Times New Roman" w:eastAsia="Times New Roman" w:hAnsi="Times New Roman" w:cs="Times New Roman"/>
          <w:sz w:val="24"/>
          <w:szCs w:val="24"/>
          <w:lang w:eastAsia="ru-RU"/>
        </w:rPr>
      </w:pPr>
      <w:r w:rsidRPr="00C005AB">
        <w:rPr>
          <w:rFonts w:ascii="Times New Roman" w:eastAsia="Times New Roman" w:hAnsi="Times New Roman" w:cs="Times New Roman"/>
          <w:sz w:val="24"/>
          <w:szCs w:val="24"/>
          <w:lang w:eastAsia="ru-RU"/>
        </w:rPr>
        <w:t xml:space="preserve">2. После вступления в силу настоящего Устава прекращает свое действие Устав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муниципального района Карачаево-Черкесской Республики, принятый решением Совета </w:t>
      </w:r>
      <w:proofErr w:type="spellStart"/>
      <w:r w:rsidRPr="00C005AB">
        <w:rPr>
          <w:rFonts w:ascii="Times New Roman" w:eastAsia="Times New Roman" w:hAnsi="Times New Roman" w:cs="Times New Roman"/>
          <w:sz w:val="24"/>
          <w:szCs w:val="24"/>
          <w:lang w:eastAsia="ru-RU"/>
        </w:rPr>
        <w:t>Зеленчукского</w:t>
      </w:r>
      <w:proofErr w:type="spellEnd"/>
      <w:r w:rsidRPr="00C005AB">
        <w:rPr>
          <w:rFonts w:ascii="Times New Roman" w:eastAsia="Times New Roman" w:hAnsi="Times New Roman" w:cs="Times New Roman"/>
          <w:sz w:val="24"/>
          <w:szCs w:val="24"/>
          <w:lang w:eastAsia="ru-RU"/>
        </w:rPr>
        <w:t xml:space="preserve"> сельского поселения от     года №, зарегистрированный                   года № </w:t>
      </w:r>
      <w:r w:rsidRPr="00C005AB">
        <w:rPr>
          <w:rFonts w:ascii="Times New Roman" w:eastAsia="Times New Roman" w:hAnsi="Times New Roman" w:cs="Times New Roman"/>
          <w:sz w:val="24"/>
          <w:szCs w:val="24"/>
          <w:lang w:val="en-US" w:eastAsia="ru-RU"/>
        </w:rPr>
        <w:t>RU</w:t>
      </w:r>
      <w:r w:rsidRPr="00C005AB">
        <w:rPr>
          <w:rFonts w:ascii="Times New Roman" w:eastAsia="Times New Roman" w:hAnsi="Times New Roman" w:cs="Times New Roman"/>
          <w:sz w:val="24"/>
          <w:szCs w:val="24"/>
          <w:lang w:eastAsia="ru-RU"/>
        </w:rPr>
        <w:t xml:space="preserve">                . </w:t>
      </w:r>
    </w:p>
    <w:p w:rsidR="00D718C0" w:rsidRPr="00C005AB" w:rsidRDefault="00D718C0" w:rsidP="00D718C0">
      <w:pPr>
        <w:spacing w:after="0" w:line="240" w:lineRule="auto"/>
        <w:jc w:val="both"/>
        <w:rPr>
          <w:rFonts w:ascii="Times New Roman" w:eastAsia="Times New Roman" w:hAnsi="Times New Roman" w:cs="Times New Roman"/>
          <w:sz w:val="24"/>
          <w:szCs w:val="24"/>
          <w:lang w:eastAsia="ru-RU"/>
        </w:rPr>
      </w:pPr>
    </w:p>
    <w:p w:rsidR="00D718C0" w:rsidRPr="00C005AB" w:rsidRDefault="00D718C0" w:rsidP="00D718C0">
      <w:pPr>
        <w:rPr>
          <w:sz w:val="24"/>
          <w:szCs w:val="24"/>
        </w:rPr>
      </w:pPr>
    </w:p>
    <w:p w:rsidR="00D718C0" w:rsidRDefault="00D718C0"/>
    <w:p w:rsidR="003007E9" w:rsidRDefault="003007E9"/>
    <w:p w:rsidR="003007E9" w:rsidRDefault="003007E9"/>
    <w:p w:rsidR="003007E9" w:rsidRDefault="003007E9"/>
    <w:p w:rsidR="003007E9" w:rsidRDefault="003007E9"/>
    <w:p w:rsidR="003007E9" w:rsidRDefault="003007E9"/>
    <w:p w:rsidR="003007E9" w:rsidRDefault="003007E9"/>
    <w:p w:rsidR="003007E9" w:rsidRDefault="003007E9"/>
    <w:p w:rsidR="003007E9" w:rsidRDefault="003007E9"/>
    <w:p w:rsidR="003007E9" w:rsidRDefault="003007E9"/>
    <w:p w:rsidR="003007E9" w:rsidRDefault="003007E9"/>
    <w:p w:rsidR="003007E9" w:rsidRDefault="003007E9"/>
    <w:p w:rsidR="003007E9" w:rsidRDefault="003007E9" w:rsidP="003007E9">
      <w:pPr>
        <w:shd w:val="clear" w:color="auto" w:fill="FFFFFF"/>
        <w:spacing w:after="0" w:line="240" w:lineRule="auto"/>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Приложение 2 к решению </w:t>
      </w:r>
    </w:p>
    <w:p w:rsidR="003007E9" w:rsidRDefault="003007E9" w:rsidP="003007E9">
      <w:pPr>
        <w:shd w:val="clear" w:color="auto" w:fill="FFFFFF"/>
        <w:spacing w:after="0" w:line="240" w:lineRule="auto"/>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Совета </w:t>
      </w:r>
      <w:proofErr w:type="spellStart"/>
      <w:r>
        <w:rPr>
          <w:rFonts w:ascii="Times New Roman" w:hAnsi="Times New Roman" w:cs="Times New Roman"/>
          <w:color w:val="000000"/>
          <w:sz w:val="26"/>
          <w:szCs w:val="26"/>
        </w:rPr>
        <w:t>Зеленчукского</w:t>
      </w:r>
      <w:proofErr w:type="spellEnd"/>
      <w:r>
        <w:rPr>
          <w:rFonts w:ascii="Times New Roman" w:hAnsi="Times New Roman" w:cs="Times New Roman"/>
          <w:color w:val="000000"/>
          <w:sz w:val="26"/>
          <w:szCs w:val="26"/>
        </w:rPr>
        <w:t xml:space="preserve">                                                                         </w:t>
      </w:r>
    </w:p>
    <w:p w:rsidR="003007E9" w:rsidRDefault="003007E9" w:rsidP="003007E9">
      <w:pPr>
        <w:shd w:val="clear" w:color="auto" w:fill="FFFFFF"/>
        <w:spacing w:after="0" w:line="240" w:lineRule="auto"/>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t>сельского поселения</w:t>
      </w:r>
    </w:p>
    <w:p w:rsidR="003007E9" w:rsidRDefault="003007E9" w:rsidP="003007E9">
      <w:pPr>
        <w:shd w:val="clear" w:color="auto" w:fill="FFFFFF"/>
        <w:spacing w:after="0" w:line="240" w:lineRule="auto"/>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Зеленчукского</w:t>
      </w:r>
      <w:proofErr w:type="spellEnd"/>
      <w:r>
        <w:rPr>
          <w:rFonts w:ascii="Times New Roman" w:hAnsi="Times New Roman" w:cs="Times New Roman"/>
          <w:color w:val="000000"/>
          <w:sz w:val="26"/>
          <w:szCs w:val="26"/>
        </w:rPr>
        <w:t xml:space="preserve"> муниципального района</w:t>
      </w:r>
    </w:p>
    <w:p w:rsidR="003007E9" w:rsidRDefault="003007E9" w:rsidP="003007E9">
      <w:pPr>
        <w:shd w:val="clear" w:color="auto" w:fill="FFFFFF"/>
        <w:spacing w:after="0" w:line="240" w:lineRule="auto"/>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от  02.12.2013г.  № 149</w:t>
      </w:r>
    </w:p>
    <w:p w:rsidR="003007E9" w:rsidRDefault="003007E9" w:rsidP="003007E9">
      <w:pPr>
        <w:pStyle w:val="1"/>
        <w:ind w:firstLine="540"/>
        <w:jc w:val="both"/>
        <w:rPr>
          <w:sz w:val="28"/>
          <w:szCs w:val="28"/>
        </w:rPr>
      </w:pPr>
    </w:p>
    <w:p w:rsidR="003007E9" w:rsidRDefault="003007E9" w:rsidP="003007E9">
      <w:pPr>
        <w:pStyle w:val="1"/>
        <w:ind w:firstLine="540"/>
        <w:rPr>
          <w:sz w:val="28"/>
          <w:szCs w:val="28"/>
        </w:rPr>
      </w:pPr>
      <w:r>
        <w:rPr>
          <w:sz w:val="28"/>
          <w:szCs w:val="28"/>
        </w:rPr>
        <w:t>ПОРЯДОК</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 xml:space="preserve">учета предложений по проекту новой редакции Устава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муниципального района Карачаево-Черкесской Республики, участия граждан в его обсуждении и проведения по</w:t>
      </w:r>
      <w:r w:rsidRPr="003007E9">
        <w:rPr>
          <w:rFonts w:ascii="Times New Roman" w:hAnsi="Times New Roman" w:cs="Times New Roman"/>
          <w:sz w:val="28"/>
          <w:szCs w:val="26"/>
        </w:rPr>
        <w:t xml:space="preserve"> </w:t>
      </w:r>
      <w:r w:rsidRPr="003007E9">
        <w:rPr>
          <w:rFonts w:ascii="Times New Roman" w:hAnsi="Times New Roman" w:cs="Times New Roman"/>
          <w:color w:val="000000"/>
          <w:sz w:val="28"/>
          <w:szCs w:val="26"/>
        </w:rPr>
        <w:t>нему публичных слушаний</w:t>
      </w:r>
    </w:p>
    <w:p w:rsidR="003007E9" w:rsidRPr="003007E9" w:rsidRDefault="003007E9" w:rsidP="003007E9">
      <w:pPr>
        <w:shd w:val="clear" w:color="auto" w:fill="FFFFFF"/>
        <w:spacing w:after="0" w:line="240" w:lineRule="auto"/>
        <w:ind w:firstLine="540"/>
        <w:jc w:val="both"/>
        <w:rPr>
          <w:rFonts w:ascii="Times New Roman" w:hAnsi="Times New Roman" w:cs="Times New Roman"/>
          <w:color w:val="000000"/>
          <w:sz w:val="18"/>
          <w:szCs w:val="16"/>
        </w:rPr>
      </w:pPr>
    </w:p>
    <w:p w:rsidR="003007E9" w:rsidRPr="003007E9" w:rsidRDefault="003007E9" w:rsidP="003007E9">
      <w:pPr>
        <w:shd w:val="clear" w:color="auto" w:fill="FFFFFF"/>
        <w:spacing w:after="0" w:line="240" w:lineRule="auto"/>
        <w:ind w:firstLine="540"/>
        <w:jc w:val="both"/>
        <w:rPr>
          <w:rFonts w:ascii="Times New Roman" w:hAnsi="Times New Roman" w:cs="Times New Roman"/>
          <w:color w:val="000000"/>
          <w:sz w:val="28"/>
          <w:szCs w:val="26"/>
        </w:rPr>
      </w:pPr>
      <w:r w:rsidRPr="003007E9">
        <w:rPr>
          <w:rFonts w:ascii="Times New Roman" w:hAnsi="Times New Roman" w:cs="Times New Roman"/>
          <w:color w:val="000000"/>
          <w:sz w:val="28"/>
          <w:szCs w:val="26"/>
        </w:rPr>
        <w:t xml:space="preserve">1. </w:t>
      </w:r>
      <w:proofErr w:type="gramStart"/>
      <w:r w:rsidRPr="003007E9">
        <w:rPr>
          <w:rFonts w:ascii="Times New Roman" w:hAnsi="Times New Roman" w:cs="Times New Roman"/>
          <w:color w:val="000000"/>
          <w:sz w:val="28"/>
          <w:szCs w:val="26"/>
        </w:rPr>
        <w:t>Пр</w:t>
      </w:r>
      <w:bookmarkStart w:id="0" w:name="_GoBack"/>
      <w:bookmarkEnd w:id="0"/>
      <w:r w:rsidRPr="003007E9">
        <w:rPr>
          <w:rFonts w:ascii="Times New Roman" w:hAnsi="Times New Roman" w:cs="Times New Roman"/>
          <w:color w:val="000000"/>
          <w:sz w:val="28"/>
          <w:szCs w:val="26"/>
        </w:rPr>
        <w:t xml:space="preserve">оект новой редакции Устава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муниципального района Карачаево-Черкесской Республики (не позднее, чем за 30 дней до дня рассмотрения вопроса о его принятии на заседании Совета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подлежит обнародованию для обсуждения населением и представления по нему предложений.</w:t>
      </w:r>
      <w:proofErr w:type="gramEnd"/>
      <w:r w:rsidRPr="003007E9">
        <w:rPr>
          <w:rFonts w:ascii="Times New Roman" w:hAnsi="Times New Roman" w:cs="Times New Roman"/>
          <w:color w:val="000000"/>
          <w:sz w:val="28"/>
          <w:szCs w:val="26"/>
        </w:rPr>
        <w:t xml:space="preserve"> Одновременно с проектом новой редакции Устава обнародуется настоящий порядок.</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 xml:space="preserve">2. Предложения по проекту новой редакции Устава направляются в письменном виде Главе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муниципального района Карачаево-Черкесской Республики</w:t>
      </w:r>
      <w:r w:rsidRPr="003007E9">
        <w:rPr>
          <w:rFonts w:ascii="Times New Roman" w:hAnsi="Times New Roman" w:cs="Times New Roman"/>
          <w:sz w:val="28"/>
          <w:szCs w:val="26"/>
        </w:rPr>
        <w:t xml:space="preserve"> </w:t>
      </w:r>
      <w:r w:rsidRPr="003007E9">
        <w:rPr>
          <w:rFonts w:ascii="Times New Roman" w:hAnsi="Times New Roman" w:cs="Times New Roman"/>
          <w:color w:val="000000"/>
          <w:sz w:val="28"/>
          <w:szCs w:val="26"/>
        </w:rPr>
        <w:t>в течение 30 дней со дня обнародования проекта.</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 xml:space="preserve">Для учета и рассмотрения предложений по проекту новой редакции Устава Советом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образуется комиссия.</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3. Для обсуждения проекта новой редакции Устава проводятся публичные слушания.</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 xml:space="preserve">4. Публичные слушания по проекту новой редакции Устава назначаются решением Совета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w:t>
      </w:r>
    </w:p>
    <w:p w:rsidR="003007E9" w:rsidRPr="003007E9" w:rsidRDefault="003007E9" w:rsidP="003007E9">
      <w:pPr>
        <w:shd w:val="clear" w:color="auto" w:fill="FFFFFF"/>
        <w:spacing w:after="0" w:line="240" w:lineRule="auto"/>
        <w:ind w:firstLine="540"/>
        <w:jc w:val="both"/>
        <w:rPr>
          <w:rFonts w:ascii="Times New Roman" w:hAnsi="Times New Roman" w:cs="Times New Roman"/>
          <w:color w:val="000000"/>
          <w:sz w:val="28"/>
          <w:szCs w:val="26"/>
        </w:rPr>
      </w:pPr>
      <w:r w:rsidRPr="003007E9">
        <w:rPr>
          <w:rFonts w:ascii="Times New Roman" w:hAnsi="Times New Roman" w:cs="Times New Roman"/>
          <w:color w:val="000000"/>
          <w:sz w:val="28"/>
          <w:szCs w:val="26"/>
        </w:rPr>
        <w:t xml:space="preserve">5. Решение Совета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о назначении публичных слушаний с указанием времени и места проведения публичных слушаний не позднее, чем за 10 календарных дней до дня проведения публичных слушаний, подлежит обнародованию. </w:t>
      </w:r>
    </w:p>
    <w:p w:rsidR="003007E9" w:rsidRPr="003007E9" w:rsidRDefault="003007E9" w:rsidP="003007E9">
      <w:pPr>
        <w:shd w:val="clear" w:color="auto" w:fill="FFFFFF"/>
        <w:spacing w:after="0" w:line="240" w:lineRule="auto"/>
        <w:ind w:firstLine="540"/>
        <w:jc w:val="both"/>
        <w:rPr>
          <w:rFonts w:ascii="Times New Roman" w:hAnsi="Times New Roman" w:cs="Times New Roman"/>
          <w:color w:val="000000"/>
          <w:sz w:val="28"/>
          <w:szCs w:val="26"/>
        </w:rPr>
      </w:pPr>
      <w:r w:rsidRPr="003007E9">
        <w:rPr>
          <w:rFonts w:ascii="Times New Roman" w:hAnsi="Times New Roman" w:cs="Times New Roman"/>
          <w:color w:val="000000"/>
          <w:sz w:val="28"/>
          <w:szCs w:val="26"/>
        </w:rPr>
        <w:t xml:space="preserve">6. На публичных слушаниях по проекту новой редакции Устава выступает с докладом и председательствует Глава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либо иное лицо, определенное Советом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7. Для ведения протокола публичных слушаний председательствующий определяет секретаря публичных слушаний.</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 xml:space="preserve">8. Участникам публичных слушаний обеспечивается возможность высказать свое мнение по проекту новой редакции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новой редакции Устава заносятся в протокол </w:t>
      </w:r>
      <w:r w:rsidRPr="003007E9">
        <w:rPr>
          <w:rFonts w:ascii="Times New Roman" w:hAnsi="Times New Roman" w:cs="Times New Roman"/>
          <w:color w:val="000000"/>
          <w:sz w:val="28"/>
          <w:szCs w:val="26"/>
        </w:rPr>
        <w:lastRenderedPageBreak/>
        <w:t>публичных слушаний, письменные предложения приобщаются к протоколу. Протокол подписывается председательствующим и секретарем.</w:t>
      </w:r>
    </w:p>
    <w:p w:rsidR="003007E9" w:rsidRPr="003007E9" w:rsidRDefault="003007E9" w:rsidP="003007E9">
      <w:pPr>
        <w:shd w:val="clear" w:color="auto" w:fill="FFFFFF"/>
        <w:spacing w:after="0" w:line="240" w:lineRule="auto"/>
        <w:ind w:firstLine="540"/>
        <w:jc w:val="both"/>
        <w:rPr>
          <w:rFonts w:ascii="Times New Roman" w:hAnsi="Times New Roman" w:cs="Times New Roman"/>
          <w:sz w:val="28"/>
          <w:szCs w:val="26"/>
        </w:rPr>
      </w:pPr>
      <w:r w:rsidRPr="003007E9">
        <w:rPr>
          <w:rFonts w:ascii="Times New Roman" w:hAnsi="Times New Roman" w:cs="Times New Roman"/>
          <w:color w:val="000000"/>
          <w:sz w:val="28"/>
          <w:szCs w:val="26"/>
        </w:rPr>
        <w:t xml:space="preserve">9. Комиссия Совета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 обобщает все поступившие предложения, в том числе в ходе публичных слушаний, по проекту новой редакции Устава и по результатам составляет заключение. Рекомендуемые комиссией предложения по проекту новой редакции Устава, поступившие от населения, рассматриваются на заседании </w:t>
      </w:r>
      <w:proofErr w:type="spellStart"/>
      <w:r w:rsidRPr="003007E9">
        <w:rPr>
          <w:rFonts w:ascii="Times New Roman" w:hAnsi="Times New Roman" w:cs="Times New Roman"/>
          <w:color w:val="000000"/>
          <w:sz w:val="28"/>
          <w:szCs w:val="26"/>
        </w:rPr>
        <w:t>Зеленчукского</w:t>
      </w:r>
      <w:proofErr w:type="spellEnd"/>
      <w:r w:rsidRPr="003007E9">
        <w:rPr>
          <w:rFonts w:ascii="Times New Roman" w:hAnsi="Times New Roman" w:cs="Times New Roman"/>
          <w:color w:val="000000"/>
          <w:sz w:val="28"/>
          <w:szCs w:val="26"/>
        </w:rPr>
        <w:t xml:space="preserve"> сельского поселения.</w:t>
      </w:r>
    </w:p>
    <w:p w:rsidR="003007E9" w:rsidRPr="003007E9" w:rsidRDefault="003007E9" w:rsidP="003007E9">
      <w:pPr>
        <w:shd w:val="clear" w:color="auto" w:fill="FFFFFF"/>
        <w:spacing w:after="0" w:line="240" w:lineRule="auto"/>
        <w:ind w:firstLine="540"/>
        <w:jc w:val="both"/>
        <w:rPr>
          <w:rFonts w:ascii="Times New Roman" w:hAnsi="Times New Roman" w:cs="Times New Roman"/>
          <w:color w:val="000000"/>
          <w:sz w:val="28"/>
          <w:szCs w:val="26"/>
        </w:rPr>
      </w:pPr>
      <w:r w:rsidRPr="003007E9">
        <w:rPr>
          <w:rFonts w:ascii="Times New Roman" w:hAnsi="Times New Roman" w:cs="Times New Roman"/>
          <w:color w:val="000000"/>
          <w:sz w:val="28"/>
          <w:szCs w:val="26"/>
        </w:rPr>
        <w:t>10. Результаты публичных слушаний подлежат обнародованию не позднее чем через 10 календарных дней со дня окончания публичных слушаний.</w:t>
      </w:r>
    </w:p>
    <w:p w:rsidR="003007E9" w:rsidRDefault="003007E9" w:rsidP="003007E9">
      <w:pPr>
        <w:shd w:val="clear" w:color="auto" w:fill="FFFFFF"/>
        <w:spacing w:after="0" w:line="240" w:lineRule="auto"/>
        <w:ind w:firstLine="540"/>
        <w:jc w:val="both"/>
        <w:rPr>
          <w:rFonts w:ascii="Times New Roman" w:hAnsi="Times New Roman" w:cs="Times New Roman"/>
          <w:sz w:val="28"/>
          <w:szCs w:val="28"/>
        </w:rPr>
      </w:pPr>
    </w:p>
    <w:p w:rsidR="003007E9" w:rsidRDefault="003007E9" w:rsidP="003007E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И.О. Главы </w:t>
      </w:r>
      <w:proofErr w:type="spellStart"/>
      <w:r>
        <w:rPr>
          <w:rFonts w:ascii="Times New Roman" w:hAnsi="Times New Roman" w:cs="Times New Roman"/>
          <w:color w:val="000000"/>
          <w:sz w:val="28"/>
          <w:szCs w:val="28"/>
        </w:rPr>
        <w:t>Зеленчукского</w:t>
      </w:r>
      <w:proofErr w:type="spellEnd"/>
    </w:p>
    <w:p w:rsidR="003007E9" w:rsidRDefault="003007E9" w:rsidP="003007E9">
      <w:pPr>
        <w:shd w:val="clear" w:color="auto" w:fill="FFFFFF"/>
        <w:spacing w:after="0" w:line="240" w:lineRule="auto"/>
        <w:jc w:val="both"/>
      </w:pPr>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А.А.Казаков</w:t>
      </w:r>
      <w:proofErr w:type="spellEnd"/>
    </w:p>
    <w:p w:rsidR="003007E9" w:rsidRDefault="003007E9"/>
    <w:sectPr w:rsidR="00300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25"/>
  </w:num>
  <w:num w:numId="5">
    <w:abstractNumId w:val="29"/>
  </w:num>
  <w:num w:numId="6">
    <w:abstractNumId w:val="27"/>
  </w:num>
  <w:num w:numId="7">
    <w:abstractNumId w:val="12"/>
  </w:num>
  <w:num w:numId="8">
    <w:abstractNumId w:val="34"/>
  </w:num>
  <w:num w:numId="9">
    <w:abstractNumId w:val="6"/>
  </w:num>
  <w:num w:numId="10">
    <w:abstractNumId w:val="33"/>
  </w:num>
  <w:num w:numId="11">
    <w:abstractNumId w:val="17"/>
  </w:num>
  <w:num w:numId="12">
    <w:abstractNumId w:val="36"/>
  </w:num>
  <w:num w:numId="13">
    <w:abstractNumId w:val="3"/>
  </w:num>
  <w:num w:numId="14">
    <w:abstractNumId w:val="21"/>
  </w:num>
  <w:num w:numId="15">
    <w:abstractNumId w:val="4"/>
  </w:num>
  <w:num w:numId="16">
    <w:abstractNumId w:val="31"/>
  </w:num>
  <w:num w:numId="17">
    <w:abstractNumId w:val="2"/>
  </w:num>
  <w:num w:numId="18">
    <w:abstractNumId w:val="24"/>
  </w:num>
  <w:num w:numId="19">
    <w:abstractNumId w:val="9"/>
  </w:num>
  <w:num w:numId="20">
    <w:abstractNumId w:val="16"/>
  </w:num>
  <w:num w:numId="21">
    <w:abstractNumId w:val="11"/>
  </w:num>
  <w:num w:numId="22">
    <w:abstractNumId w:val="22"/>
  </w:num>
  <w:num w:numId="23">
    <w:abstractNumId w:val="23"/>
  </w:num>
  <w:num w:numId="24">
    <w:abstractNumId w:val="19"/>
  </w:num>
  <w:num w:numId="25">
    <w:abstractNumId w:val="26"/>
  </w:num>
  <w:num w:numId="26">
    <w:abstractNumId w:val="14"/>
  </w:num>
  <w:num w:numId="27">
    <w:abstractNumId w:val="32"/>
  </w:num>
  <w:num w:numId="28">
    <w:abstractNumId w:val="10"/>
  </w:num>
  <w:num w:numId="2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0">
    <w:abstractNumId w:val="5"/>
  </w:num>
  <w:num w:numId="31">
    <w:abstractNumId w:val="28"/>
  </w:num>
  <w:num w:numId="32">
    <w:abstractNumId w:val="1"/>
  </w:num>
  <w:num w:numId="33">
    <w:abstractNumId w:val="15"/>
  </w:num>
  <w:num w:numId="34">
    <w:abstractNumId w:val="37"/>
  </w:num>
  <w:num w:numId="35">
    <w:abstractNumId w:val="13"/>
  </w:num>
  <w:num w:numId="36">
    <w:abstractNumId w:val="35"/>
  </w:num>
  <w:num w:numId="37">
    <w:abstractNumId w:val="20"/>
  </w:num>
  <w:num w:numId="38">
    <w:abstractNumId w:val="30"/>
  </w:num>
  <w:num w:numId="39">
    <w:abstractNumId w:val="7"/>
  </w:num>
  <w:num w:numId="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BB"/>
    <w:rsid w:val="00006707"/>
    <w:rsid w:val="00147D9F"/>
    <w:rsid w:val="00161420"/>
    <w:rsid w:val="003007E9"/>
    <w:rsid w:val="00342643"/>
    <w:rsid w:val="004A01D1"/>
    <w:rsid w:val="00977806"/>
    <w:rsid w:val="00B00F4A"/>
    <w:rsid w:val="00B511BB"/>
    <w:rsid w:val="00C66CCD"/>
    <w:rsid w:val="00D7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BB"/>
  </w:style>
  <w:style w:type="paragraph" w:styleId="1">
    <w:name w:val="heading 1"/>
    <w:basedOn w:val="a"/>
    <w:next w:val="a"/>
    <w:link w:val="10"/>
    <w:qFormat/>
    <w:rsid w:val="00B511BB"/>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D718C0"/>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D718C0"/>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D718C0"/>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D718C0"/>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D718C0"/>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1BB"/>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nhideWhenUsed/>
    <w:rsid w:val="00B511BB"/>
    <w:pPr>
      <w:spacing w:after="120" w:line="480" w:lineRule="auto"/>
    </w:pPr>
  </w:style>
  <w:style w:type="character" w:customStyle="1" w:styleId="22">
    <w:name w:val="Основной текст 2 Знак"/>
    <w:basedOn w:val="a0"/>
    <w:link w:val="21"/>
    <w:rsid w:val="00B511BB"/>
  </w:style>
  <w:style w:type="paragraph" w:styleId="a3">
    <w:name w:val="Title"/>
    <w:basedOn w:val="a"/>
    <w:link w:val="a4"/>
    <w:qFormat/>
    <w:rsid w:val="00B511BB"/>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4">
    <w:name w:val="Название Знак"/>
    <w:basedOn w:val="a0"/>
    <w:link w:val="a3"/>
    <w:rsid w:val="00B511BB"/>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rsid w:val="00D718C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D718C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D718C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D718C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D718C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D718C0"/>
  </w:style>
  <w:style w:type="paragraph" w:styleId="a5">
    <w:name w:val="header"/>
    <w:basedOn w:val="a"/>
    <w:link w:val="a6"/>
    <w:rsid w:val="00D718C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D718C0"/>
    <w:rPr>
      <w:rFonts w:ascii="Times New Roman" w:eastAsia="Times New Roman" w:hAnsi="Times New Roman" w:cs="Times New Roman"/>
      <w:sz w:val="24"/>
      <w:szCs w:val="20"/>
      <w:lang w:eastAsia="ru-RU"/>
    </w:rPr>
  </w:style>
  <w:style w:type="paragraph" w:styleId="a7">
    <w:name w:val="footer"/>
    <w:basedOn w:val="a"/>
    <w:link w:val="a8"/>
    <w:rsid w:val="00D718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D718C0"/>
    <w:rPr>
      <w:rFonts w:ascii="Times New Roman" w:eastAsia="Times New Roman" w:hAnsi="Times New Roman" w:cs="Times New Roman"/>
      <w:sz w:val="20"/>
      <w:szCs w:val="20"/>
      <w:lang w:eastAsia="ru-RU"/>
    </w:rPr>
  </w:style>
  <w:style w:type="paragraph" w:styleId="a9">
    <w:name w:val="Body Text"/>
    <w:basedOn w:val="a"/>
    <w:link w:val="aa"/>
    <w:rsid w:val="00D718C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718C0"/>
    <w:rPr>
      <w:rFonts w:ascii="Times New Roman" w:eastAsia="Times New Roman" w:hAnsi="Times New Roman" w:cs="Times New Roman"/>
      <w:sz w:val="28"/>
      <w:szCs w:val="20"/>
      <w:lang w:eastAsia="ru-RU"/>
    </w:rPr>
  </w:style>
  <w:style w:type="paragraph" w:styleId="ab">
    <w:name w:val="Body Text Indent"/>
    <w:basedOn w:val="a"/>
    <w:link w:val="ac"/>
    <w:rsid w:val="00D718C0"/>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D718C0"/>
    <w:rPr>
      <w:rFonts w:ascii="Times New Roman" w:eastAsia="Times New Roman" w:hAnsi="Times New Roman" w:cs="Times New Roman"/>
      <w:b/>
      <w:sz w:val="28"/>
      <w:szCs w:val="20"/>
      <w:lang w:eastAsia="ru-RU"/>
    </w:rPr>
  </w:style>
  <w:style w:type="paragraph" w:styleId="31">
    <w:name w:val="Body Text 3"/>
    <w:basedOn w:val="a"/>
    <w:link w:val="32"/>
    <w:rsid w:val="00D718C0"/>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718C0"/>
    <w:rPr>
      <w:rFonts w:ascii="Times New Roman" w:eastAsia="Times New Roman" w:hAnsi="Times New Roman" w:cs="Times New Roman"/>
      <w:sz w:val="24"/>
      <w:szCs w:val="20"/>
      <w:lang w:eastAsia="ru-RU"/>
    </w:rPr>
  </w:style>
  <w:style w:type="paragraph" w:styleId="23">
    <w:name w:val="Body Text Indent 2"/>
    <w:basedOn w:val="a"/>
    <w:link w:val="24"/>
    <w:rsid w:val="00D718C0"/>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D718C0"/>
    <w:rPr>
      <w:rFonts w:ascii="Times New Roman" w:eastAsia="Times New Roman" w:hAnsi="Times New Roman" w:cs="Times New Roman"/>
      <w:sz w:val="28"/>
      <w:szCs w:val="20"/>
      <w:lang w:eastAsia="ru-RU"/>
    </w:rPr>
  </w:style>
  <w:style w:type="paragraph" w:styleId="33">
    <w:name w:val="Body Text Indent 3"/>
    <w:basedOn w:val="a"/>
    <w:link w:val="34"/>
    <w:rsid w:val="00D718C0"/>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D718C0"/>
    <w:rPr>
      <w:rFonts w:ascii="Times New Roman" w:eastAsia="Times New Roman" w:hAnsi="Times New Roman" w:cs="Times New Roman"/>
      <w:sz w:val="24"/>
      <w:szCs w:val="20"/>
      <w:lang w:eastAsia="ru-RU"/>
    </w:rPr>
  </w:style>
  <w:style w:type="paragraph" w:styleId="ad">
    <w:name w:val="Block Text"/>
    <w:basedOn w:val="a"/>
    <w:rsid w:val="00D718C0"/>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D718C0"/>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адресат"/>
    <w:basedOn w:val="a"/>
    <w:next w:val="a"/>
    <w:rsid w:val="00D718C0"/>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D718C0"/>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D718C0"/>
    <w:pPr>
      <w:widowControl w:val="0"/>
      <w:spacing w:after="0" w:line="240" w:lineRule="auto"/>
    </w:pPr>
    <w:rPr>
      <w:rFonts w:ascii="Courier New" w:eastAsia="Times New Roman" w:hAnsi="Courier New" w:cs="Times New Roman"/>
      <w:sz w:val="20"/>
      <w:szCs w:val="20"/>
      <w:lang w:eastAsia="ru-RU"/>
    </w:rPr>
  </w:style>
  <w:style w:type="character" w:styleId="af">
    <w:name w:val="page number"/>
    <w:basedOn w:val="a0"/>
    <w:rsid w:val="00D718C0"/>
  </w:style>
  <w:style w:type="paragraph" w:customStyle="1" w:styleId="ConsPlusNormal">
    <w:name w:val="ConsPlusNormal"/>
    <w:rsid w:val="00D718C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f0">
    <w:name w:val="Balloon Text"/>
    <w:basedOn w:val="a"/>
    <w:link w:val="af1"/>
    <w:semiHidden/>
    <w:rsid w:val="00D718C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D718C0"/>
    <w:rPr>
      <w:rFonts w:ascii="Tahoma" w:eastAsia="Times New Roman" w:hAnsi="Tahoma" w:cs="Tahoma"/>
      <w:sz w:val="16"/>
      <w:szCs w:val="16"/>
      <w:lang w:eastAsia="ru-RU"/>
    </w:rPr>
  </w:style>
  <w:style w:type="character" w:styleId="af2">
    <w:name w:val="Hyperlink"/>
    <w:rsid w:val="00D718C0"/>
    <w:rPr>
      <w:color w:val="0000FF"/>
      <w:u w:val="single"/>
    </w:rPr>
  </w:style>
  <w:style w:type="character" w:styleId="af3">
    <w:name w:val="FollowedHyperlink"/>
    <w:rsid w:val="00D718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BB"/>
  </w:style>
  <w:style w:type="paragraph" w:styleId="1">
    <w:name w:val="heading 1"/>
    <w:basedOn w:val="a"/>
    <w:next w:val="a"/>
    <w:link w:val="10"/>
    <w:qFormat/>
    <w:rsid w:val="00B511BB"/>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D718C0"/>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D718C0"/>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D718C0"/>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D718C0"/>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D718C0"/>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1BB"/>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nhideWhenUsed/>
    <w:rsid w:val="00B511BB"/>
    <w:pPr>
      <w:spacing w:after="120" w:line="480" w:lineRule="auto"/>
    </w:pPr>
  </w:style>
  <w:style w:type="character" w:customStyle="1" w:styleId="22">
    <w:name w:val="Основной текст 2 Знак"/>
    <w:basedOn w:val="a0"/>
    <w:link w:val="21"/>
    <w:rsid w:val="00B511BB"/>
  </w:style>
  <w:style w:type="paragraph" w:styleId="a3">
    <w:name w:val="Title"/>
    <w:basedOn w:val="a"/>
    <w:link w:val="a4"/>
    <w:qFormat/>
    <w:rsid w:val="00B511BB"/>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4">
    <w:name w:val="Название Знак"/>
    <w:basedOn w:val="a0"/>
    <w:link w:val="a3"/>
    <w:rsid w:val="00B511BB"/>
    <w:rPr>
      <w:rFonts w:ascii="Times New Roman" w:eastAsia="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rsid w:val="00D718C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D718C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D718C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D718C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D718C0"/>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D718C0"/>
  </w:style>
  <w:style w:type="paragraph" w:styleId="a5">
    <w:name w:val="header"/>
    <w:basedOn w:val="a"/>
    <w:link w:val="a6"/>
    <w:rsid w:val="00D718C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D718C0"/>
    <w:rPr>
      <w:rFonts w:ascii="Times New Roman" w:eastAsia="Times New Roman" w:hAnsi="Times New Roman" w:cs="Times New Roman"/>
      <w:sz w:val="24"/>
      <w:szCs w:val="20"/>
      <w:lang w:eastAsia="ru-RU"/>
    </w:rPr>
  </w:style>
  <w:style w:type="paragraph" w:styleId="a7">
    <w:name w:val="footer"/>
    <w:basedOn w:val="a"/>
    <w:link w:val="a8"/>
    <w:rsid w:val="00D718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D718C0"/>
    <w:rPr>
      <w:rFonts w:ascii="Times New Roman" w:eastAsia="Times New Roman" w:hAnsi="Times New Roman" w:cs="Times New Roman"/>
      <w:sz w:val="20"/>
      <w:szCs w:val="20"/>
      <w:lang w:eastAsia="ru-RU"/>
    </w:rPr>
  </w:style>
  <w:style w:type="paragraph" w:styleId="a9">
    <w:name w:val="Body Text"/>
    <w:basedOn w:val="a"/>
    <w:link w:val="aa"/>
    <w:rsid w:val="00D718C0"/>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718C0"/>
    <w:rPr>
      <w:rFonts w:ascii="Times New Roman" w:eastAsia="Times New Roman" w:hAnsi="Times New Roman" w:cs="Times New Roman"/>
      <w:sz w:val="28"/>
      <w:szCs w:val="20"/>
      <w:lang w:eastAsia="ru-RU"/>
    </w:rPr>
  </w:style>
  <w:style w:type="paragraph" w:styleId="ab">
    <w:name w:val="Body Text Indent"/>
    <w:basedOn w:val="a"/>
    <w:link w:val="ac"/>
    <w:rsid w:val="00D718C0"/>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rsid w:val="00D718C0"/>
    <w:rPr>
      <w:rFonts w:ascii="Times New Roman" w:eastAsia="Times New Roman" w:hAnsi="Times New Roman" w:cs="Times New Roman"/>
      <w:b/>
      <w:sz w:val="28"/>
      <w:szCs w:val="20"/>
      <w:lang w:eastAsia="ru-RU"/>
    </w:rPr>
  </w:style>
  <w:style w:type="paragraph" w:styleId="31">
    <w:name w:val="Body Text 3"/>
    <w:basedOn w:val="a"/>
    <w:link w:val="32"/>
    <w:rsid w:val="00D718C0"/>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718C0"/>
    <w:rPr>
      <w:rFonts w:ascii="Times New Roman" w:eastAsia="Times New Roman" w:hAnsi="Times New Roman" w:cs="Times New Roman"/>
      <w:sz w:val="24"/>
      <w:szCs w:val="20"/>
      <w:lang w:eastAsia="ru-RU"/>
    </w:rPr>
  </w:style>
  <w:style w:type="paragraph" w:styleId="23">
    <w:name w:val="Body Text Indent 2"/>
    <w:basedOn w:val="a"/>
    <w:link w:val="24"/>
    <w:rsid w:val="00D718C0"/>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D718C0"/>
    <w:rPr>
      <w:rFonts w:ascii="Times New Roman" w:eastAsia="Times New Roman" w:hAnsi="Times New Roman" w:cs="Times New Roman"/>
      <w:sz w:val="28"/>
      <w:szCs w:val="20"/>
      <w:lang w:eastAsia="ru-RU"/>
    </w:rPr>
  </w:style>
  <w:style w:type="paragraph" w:styleId="33">
    <w:name w:val="Body Text Indent 3"/>
    <w:basedOn w:val="a"/>
    <w:link w:val="34"/>
    <w:rsid w:val="00D718C0"/>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D718C0"/>
    <w:rPr>
      <w:rFonts w:ascii="Times New Roman" w:eastAsia="Times New Roman" w:hAnsi="Times New Roman" w:cs="Times New Roman"/>
      <w:sz w:val="24"/>
      <w:szCs w:val="20"/>
      <w:lang w:eastAsia="ru-RU"/>
    </w:rPr>
  </w:style>
  <w:style w:type="paragraph" w:styleId="ad">
    <w:name w:val="Block Text"/>
    <w:basedOn w:val="a"/>
    <w:rsid w:val="00D718C0"/>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D718C0"/>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адресат"/>
    <w:basedOn w:val="a"/>
    <w:next w:val="a"/>
    <w:rsid w:val="00D718C0"/>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D718C0"/>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D718C0"/>
    <w:pPr>
      <w:widowControl w:val="0"/>
      <w:spacing w:after="0" w:line="240" w:lineRule="auto"/>
    </w:pPr>
    <w:rPr>
      <w:rFonts w:ascii="Courier New" w:eastAsia="Times New Roman" w:hAnsi="Courier New" w:cs="Times New Roman"/>
      <w:sz w:val="20"/>
      <w:szCs w:val="20"/>
      <w:lang w:eastAsia="ru-RU"/>
    </w:rPr>
  </w:style>
  <w:style w:type="character" w:styleId="af">
    <w:name w:val="page number"/>
    <w:basedOn w:val="a0"/>
    <w:rsid w:val="00D718C0"/>
  </w:style>
  <w:style w:type="paragraph" w:customStyle="1" w:styleId="ConsPlusNormal">
    <w:name w:val="ConsPlusNormal"/>
    <w:rsid w:val="00D718C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f0">
    <w:name w:val="Balloon Text"/>
    <w:basedOn w:val="a"/>
    <w:link w:val="af1"/>
    <w:semiHidden/>
    <w:rsid w:val="00D718C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D718C0"/>
    <w:rPr>
      <w:rFonts w:ascii="Tahoma" w:eastAsia="Times New Roman" w:hAnsi="Tahoma" w:cs="Tahoma"/>
      <w:sz w:val="16"/>
      <w:szCs w:val="16"/>
      <w:lang w:eastAsia="ru-RU"/>
    </w:rPr>
  </w:style>
  <w:style w:type="character" w:styleId="af2">
    <w:name w:val="Hyperlink"/>
    <w:rsid w:val="00D718C0"/>
    <w:rPr>
      <w:color w:val="0000FF"/>
      <w:u w:val="single"/>
    </w:rPr>
  </w:style>
  <w:style w:type="character" w:styleId="af3">
    <w:name w:val="FollowedHyperlink"/>
    <w:rsid w:val="00D71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AFA1CE4C67D7EB1DC2E04C308C786EFAC3F1F1DA6D0C3D6AA8311C8BE68C1F9E31328F1j1WEJ" TargetMode="External"/><Relationship Id="rId13" Type="http://schemas.openxmlformats.org/officeDocument/2006/relationships/hyperlink" Target="consultantplus://offline/main?base=LAW;n=2875;fld=134" TargetMode="External"/><Relationship Id="rId3" Type="http://schemas.microsoft.com/office/2007/relationships/stylesWithEffects" Target="stylesWithEffects.xml"/><Relationship Id="rId7" Type="http://schemas.openxmlformats.org/officeDocument/2006/relationships/hyperlink" Target="consultantplus://offline/main?base=LAW;n=116987;fld=134" TargetMode="External"/><Relationship Id="rId12" Type="http://schemas.openxmlformats.org/officeDocument/2006/relationships/hyperlink" Target="consultantplus://offline/ref=0E557E3F1AE000D4D019DB799BD22F3CC9011F067E4842818CE93FEECALEO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158;fld=134;dst=100179" TargetMode="External"/><Relationship Id="rId11" Type="http://schemas.openxmlformats.org/officeDocument/2006/relationships/hyperlink" Target="consultantplus://offline/main?base=LAW;n=115957;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2E2C2E051E5A0BBFDD36223F6439946ED86285E6E866846944D5A9F3Ci8K2G" TargetMode="External"/><Relationship Id="rId4" Type="http://schemas.openxmlformats.org/officeDocument/2006/relationships/settings" Target="setting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hyperlink" Target="consultantplus://offline/ref=DF9B4BE42462DAA7DF82AF0ACBEAA07D9B354A6CE918434BC9046DFD149F60632725D836771A2020N2w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58</Pages>
  <Words>26250</Words>
  <Characters>149631</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2013-12-16T08:53:00Z</cp:lastPrinted>
  <dcterms:created xsi:type="dcterms:W3CDTF">2013-12-12T13:52:00Z</dcterms:created>
  <dcterms:modified xsi:type="dcterms:W3CDTF">2013-12-16T09:00:00Z</dcterms:modified>
</cp:coreProperties>
</file>