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C" w:rsidRPr="009F3978" w:rsidRDefault="001F7DDC" w:rsidP="00DE1B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397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РОССИЙСКАЯ  ФЕДЕРАЦИЯ</w:t>
      </w:r>
    </w:p>
    <w:p w:rsidR="001F7DDC" w:rsidRPr="009F3978" w:rsidRDefault="001F7DDC" w:rsidP="00DE1B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397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КАРАЧАЕВО-ЧЕРКЕССКАЯ  РЕСПУБЛИКА</w:t>
      </w:r>
    </w:p>
    <w:p w:rsidR="001F7DDC" w:rsidRPr="009F3978" w:rsidRDefault="001F7DDC" w:rsidP="00DE1B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397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ЗЕЛЕНЧУКСКИЙ МУНИЦИПАЛЬНЫЙ РАЙОН</w:t>
      </w:r>
    </w:p>
    <w:p w:rsidR="001F7DDC" w:rsidRPr="009F3978" w:rsidRDefault="001F7DDC" w:rsidP="00DE1B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397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СОВЕТ ЗЕЛЕНЧУКСКОГО СЕЛЬСКОГО ПОСЕЛЕНИЯ</w:t>
      </w:r>
    </w:p>
    <w:p w:rsidR="001F7DDC" w:rsidRPr="009F3978" w:rsidRDefault="001F7DDC" w:rsidP="001F7DD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F7DDC" w:rsidRPr="009F3978" w:rsidRDefault="001F7DDC" w:rsidP="001F7DD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РЕШЕНИЕ</w:t>
      </w:r>
    </w:p>
    <w:p w:rsidR="001F7DDC" w:rsidRPr="009F3978" w:rsidRDefault="001F7DDC" w:rsidP="001F7DD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F7DDC" w:rsidRPr="009F3978" w:rsidRDefault="00B209FB" w:rsidP="001F7DD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26.06.</w:t>
      </w:r>
      <w:r w:rsidR="001F7DDC" w:rsidRP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2013 г.</w:t>
      </w:r>
      <w:r w:rsidR="001F7DDC" w:rsidRP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  <w:t xml:space="preserve">       </w:t>
      </w:r>
      <w:proofErr w:type="spellStart"/>
      <w:r w:rsidR="001F7DDC" w:rsidRP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ст</w:t>
      </w:r>
      <w:r w:rsid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-ца</w:t>
      </w:r>
      <w:proofErr w:type="spellEnd"/>
      <w:r w:rsidR="001F7DDC" w:rsidRPr="009F397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. Зеленчукская                            № 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126</w:t>
      </w:r>
      <w:bookmarkStart w:id="0" w:name="_GoBack"/>
      <w:bookmarkEnd w:id="0"/>
    </w:p>
    <w:p w:rsidR="00575A9C" w:rsidRPr="009F3978" w:rsidRDefault="0057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4DC" w:rsidRPr="009F3978" w:rsidRDefault="0089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4DC" w:rsidRPr="009F3978" w:rsidRDefault="0089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978" w:rsidRPr="009F3978" w:rsidRDefault="009F3978" w:rsidP="00F0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 xml:space="preserve">    Об определении гарантирующей организации для централизованной системы холодного водоснабжения</w:t>
      </w:r>
      <w:r w:rsidR="00F06A44">
        <w:rPr>
          <w:rFonts w:ascii="Times New Roman" w:hAnsi="Times New Roman" w:cs="Times New Roman"/>
          <w:sz w:val="28"/>
          <w:szCs w:val="28"/>
        </w:rPr>
        <w:t xml:space="preserve"> </w:t>
      </w:r>
      <w:r w:rsidR="00F06A44" w:rsidRPr="00F06A44">
        <w:rPr>
          <w:rFonts w:ascii="Times New Roman" w:hAnsi="Times New Roman" w:cs="Times New Roman"/>
          <w:bCs/>
          <w:sz w:val="28"/>
          <w:szCs w:val="28"/>
        </w:rPr>
        <w:t>и  водоотведения</w:t>
      </w:r>
      <w:r w:rsidR="00F06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C3B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7259E6" w:rsidRDefault="00771C3B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35B">
        <w:rPr>
          <w:rFonts w:ascii="Times New Roman" w:hAnsi="Times New Roman" w:cs="Times New Roman"/>
          <w:sz w:val="28"/>
          <w:szCs w:val="28"/>
        </w:rPr>
        <w:t xml:space="preserve">В соответствии со статьей 14, </w:t>
      </w:r>
      <w:r w:rsidR="00C8035B" w:rsidRPr="009F3978">
        <w:rPr>
          <w:rFonts w:ascii="Times New Roman" w:hAnsi="Times New Roman" w:cs="Times New Roman"/>
          <w:sz w:val="28"/>
          <w:szCs w:val="28"/>
        </w:rPr>
        <w:t>стать</w:t>
      </w:r>
      <w:r w:rsidR="00C8035B">
        <w:rPr>
          <w:rFonts w:ascii="Times New Roman" w:hAnsi="Times New Roman" w:cs="Times New Roman"/>
          <w:sz w:val="28"/>
          <w:szCs w:val="28"/>
        </w:rPr>
        <w:t>ей</w:t>
      </w:r>
      <w:r w:rsidR="00C8035B" w:rsidRPr="009F3978">
        <w:rPr>
          <w:rFonts w:ascii="Times New Roman" w:hAnsi="Times New Roman" w:cs="Times New Roman"/>
          <w:sz w:val="28"/>
          <w:szCs w:val="28"/>
        </w:rPr>
        <w:t xml:space="preserve"> 35 Федерального Закона от 06.10.2003 г. №131-Ф3</w:t>
      </w:r>
      <w:r w:rsidR="003D3C9D">
        <w:rPr>
          <w:rFonts w:ascii="Times New Roman" w:hAnsi="Times New Roman" w:cs="Times New Roman"/>
          <w:sz w:val="28"/>
          <w:szCs w:val="28"/>
        </w:rPr>
        <w:t xml:space="preserve"> «</w:t>
      </w:r>
      <w:r w:rsidR="00C8035B" w:rsidRPr="009F39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3C9D">
        <w:rPr>
          <w:rFonts w:ascii="Times New Roman" w:hAnsi="Times New Roman" w:cs="Times New Roman"/>
          <w:sz w:val="28"/>
          <w:szCs w:val="28"/>
        </w:rPr>
        <w:t>»</w:t>
      </w:r>
      <w:r w:rsidR="00C8035B" w:rsidRPr="009F3978"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9F3978">
        <w:rPr>
          <w:rFonts w:ascii="Times New Roman" w:hAnsi="Times New Roman" w:cs="Times New Roman"/>
          <w:sz w:val="28"/>
          <w:szCs w:val="28"/>
        </w:rPr>
        <w:t>пункт</w:t>
      </w:r>
      <w:r w:rsidR="003D3C9D">
        <w:rPr>
          <w:rFonts w:ascii="Times New Roman" w:hAnsi="Times New Roman" w:cs="Times New Roman"/>
          <w:sz w:val="28"/>
          <w:szCs w:val="28"/>
        </w:rPr>
        <w:t>а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 2 части 1 статьи 6 и стать</w:t>
      </w:r>
      <w:r w:rsidR="003D3C9D">
        <w:rPr>
          <w:rFonts w:ascii="Times New Roman" w:hAnsi="Times New Roman" w:cs="Times New Roman"/>
          <w:sz w:val="28"/>
          <w:szCs w:val="28"/>
        </w:rPr>
        <w:t>и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 12 Федерального закона Российской Федерации от 07.12.2011 г. №416-ФЗ " О водоснабжении и водоотведения ", </w:t>
      </w:r>
      <w:r w:rsidR="00F06A44">
        <w:rPr>
          <w:rFonts w:ascii="Times New Roman" w:hAnsi="Times New Roman" w:cs="Times New Roman"/>
          <w:sz w:val="28"/>
          <w:szCs w:val="28"/>
        </w:rPr>
        <w:t>У</w:t>
      </w:r>
      <w:r w:rsidR="007259E6">
        <w:rPr>
          <w:rFonts w:ascii="Times New Roman" w:hAnsi="Times New Roman" w:cs="Times New Roman"/>
          <w:sz w:val="28"/>
          <w:szCs w:val="28"/>
        </w:rPr>
        <w:t>става Зеленчукского сельского поселения</w:t>
      </w:r>
      <w:r w:rsidR="00F06A44">
        <w:rPr>
          <w:rFonts w:ascii="Times New Roman" w:hAnsi="Times New Roman" w:cs="Times New Roman"/>
          <w:sz w:val="28"/>
          <w:szCs w:val="28"/>
        </w:rPr>
        <w:t>,</w:t>
      </w:r>
    </w:p>
    <w:p w:rsidR="009F3978" w:rsidRPr="009F3978" w:rsidRDefault="007259E6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9F3978">
        <w:rPr>
          <w:rFonts w:ascii="Times New Roman" w:hAnsi="Times New Roman" w:cs="Times New Roman"/>
          <w:sz w:val="28"/>
          <w:szCs w:val="28"/>
        </w:rPr>
        <w:t>РЕШИЛ:</w:t>
      </w:r>
    </w:p>
    <w:p w:rsidR="009F3978" w:rsidRPr="009F3978" w:rsidRDefault="009F3978" w:rsidP="00C1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>1. Определить гарантирующей организацией для централизованных систем холодного водоснабжения</w:t>
      </w:r>
      <w:r w:rsidR="00C10335" w:rsidRPr="00C1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335" w:rsidRPr="00F06A44">
        <w:rPr>
          <w:rFonts w:ascii="Times New Roman" w:hAnsi="Times New Roman" w:cs="Times New Roman"/>
          <w:bCs/>
          <w:sz w:val="28"/>
          <w:szCs w:val="28"/>
        </w:rPr>
        <w:t>и  водоотведения</w:t>
      </w:r>
      <w:r w:rsidR="00C1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 w:rsidR="007259E6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514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9F3978">
        <w:rPr>
          <w:rFonts w:ascii="Times New Roman" w:hAnsi="Times New Roman" w:cs="Times New Roman"/>
          <w:sz w:val="28"/>
          <w:szCs w:val="28"/>
        </w:rPr>
        <w:t xml:space="preserve"> района   Муниципальное унитарное предприятие «</w:t>
      </w:r>
      <w:r w:rsidR="0096127C">
        <w:rPr>
          <w:rFonts w:ascii="Times New Roman" w:hAnsi="Times New Roman" w:cs="Times New Roman"/>
          <w:sz w:val="28"/>
          <w:szCs w:val="28"/>
        </w:rPr>
        <w:t>У</w:t>
      </w:r>
      <w:r w:rsidR="004D02E1">
        <w:rPr>
          <w:rFonts w:ascii="Times New Roman" w:hAnsi="Times New Roman" w:cs="Times New Roman"/>
          <w:sz w:val="28"/>
          <w:szCs w:val="28"/>
        </w:rPr>
        <w:t>правляющая компания жилищно-коммунального хозяйства Зеленчукского района</w:t>
      </w:r>
      <w:r w:rsidR="00E55143">
        <w:rPr>
          <w:rFonts w:ascii="Times New Roman" w:hAnsi="Times New Roman" w:cs="Times New Roman"/>
          <w:sz w:val="28"/>
          <w:szCs w:val="28"/>
        </w:rPr>
        <w:t>»</w:t>
      </w:r>
      <w:r w:rsidRPr="009F3978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4D02E1">
        <w:rPr>
          <w:rFonts w:ascii="Times New Roman" w:hAnsi="Times New Roman" w:cs="Times New Roman"/>
          <w:sz w:val="28"/>
          <w:szCs w:val="28"/>
        </w:rPr>
        <w:t>1070912000147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ИНН </w:t>
      </w:r>
      <w:r w:rsidR="00612F20">
        <w:rPr>
          <w:rFonts w:ascii="Times New Roman" w:hAnsi="Times New Roman" w:cs="Times New Roman"/>
          <w:sz w:val="28"/>
          <w:szCs w:val="28"/>
        </w:rPr>
        <w:t>0912001675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КПП </w:t>
      </w:r>
      <w:r w:rsidR="00612F20">
        <w:rPr>
          <w:rFonts w:ascii="Times New Roman" w:hAnsi="Times New Roman" w:cs="Times New Roman"/>
          <w:sz w:val="28"/>
          <w:szCs w:val="28"/>
        </w:rPr>
        <w:t>091201001</w:t>
      </w:r>
      <w:r w:rsidRPr="009F3978">
        <w:rPr>
          <w:rFonts w:ascii="Times New Roman" w:hAnsi="Times New Roman" w:cs="Times New Roman"/>
          <w:sz w:val="28"/>
          <w:szCs w:val="28"/>
        </w:rPr>
        <w:t xml:space="preserve">), адрес места нахождения": </w:t>
      </w:r>
      <w:r w:rsidR="00612F20">
        <w:rPr>
          <w:rFonts w:ascii="Times New Roman" w:hAnsi="Times New Roman" w:cs="Times New Roman"/>
          <w:sz w:val="28"/>
          <w:szCs w:val="28"/>
        </w:rPr>
        <w:t>369140,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 w:rsidR="00E55143">
        <w:rPr>
          <w:rFonts w:ascii="Times New Roman" w:hAnsi="Times New Roman" w:cs="Times New Roman"/>
          <w:sz w:val="28"/>
          <w:szCs w:val="28"/>
        </w:rPr>
        <w:t xml:space="preserve"> </w:t>
      </w:r>
      <w:r w:rsidR="008E42EF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612F20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9F3978">
        <w:rPr>
          <w:rFonts w:ascii="Times New Roman" w:hAnsi="Times New Roman" w:cs="Times New Roman"/>
          <w:sz w:val="28"/>
          <w:szCs w:val="28"/>
        </w:rPr>
        <w:t xml:space="preserve">, </w:t>
      </w:r>
      <w:r w:rsidR="00D846F2">
        <w:rPr>
          <w:rFonts w:ascii="Times New Roman" w:hAnsi="Times New Roman" w:cs="Times New Roman"/>
          <w:sz w:val="28"/>
          <w:szCs w:val="28"/>
        </w:rPr>
        <w:t>ст. Зеленчукская, ул. Ленина№113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9F3978" w:rsidRPr="009F3978" w:rsidRDefault="009F3978" w:rsidP="00C1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 xml:space="preserve">2. Установить зоной деятельности </w:t>
      </w:r>
      <w:r w:rsidR="00963176" w:rsidRPr="009F3978">
        <w:rPr>
          <w:rFonts w:ascii="Times New Roman" w:hAnsi="Times New Roman" w:cs="Times New Roman"/>
          <w:sz w:val="28"/>
          <w:szCs w:val="28"/>
        </w:rPr>
        <w:t>Муниципально</w:t>
      </w:r>
      <w:r w:rsidR="00963176">
        <w:rPr>
          <w:rFonts w:ascii="Times New Roman" w:hAnsi="Times New Roman" w:cs="Times New Roman"/>
          <w:sz w:val="28"/>
          <w:szCs w:val="28"/>
        </w:rPr>
        <w:t>го</w:t>
      </w:r>
      <w:r w:rsidR="00963176" w:rsidRPr="009F3978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963176">
        <w:rPr>
          <w:rFonts w:ascii="Times New Roman" w:hAnsi="Times New Roman" w:cs="Times New Roman"/>
          <w:sz w:val="28"/>
          <w:szCs w:val="28"/>
        </w:rPr>
        <w:t>го</w:t>
      </w:r>
      <w:r w:rsidR="00963176" w:rsidRPr="009F397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63176">
        <w:rPr>
          <w:rFonts w:ascii="Times New Roman" w:hAnsi="Times New Roman" w:cs="Times New Roman"/>
          <w:sz w:val="28"/>
          <w:szCs w:val="28"/>
        </w:rPr>
        <w:t>я</w:t>
      </w:r>
      <w:r w:rsidR="00963176" w:rsidRPr="009F3978">
        <w:rPr>
          <w:rFonts w:ascii="Times New Roman" w:hAnsi="Times New Roman" w:cs="Times New Roman"/>
          <w:sz w:val="28"/>
          <w:szCs w:val="28"/>
        </w:rPr>
        <w:t xml:space="preserve"> «</w:t>
      </w:r>
      <w:r w:rsidR="00963176">
        <w:rPr>
          <w:rFonts w:ascii="Times New Roman" w:hAnsi="Times New Roman" w:cs="Times New Roman"/>
          <w:sz w:val="28"/>
          <w:szCs w:val="28"/>
        </w:rPr>
        <w:t>Управляющая компания жилищно-коммунального хозяйства Зеленчукского района»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наделенного статусом гарантирующего поставщика по осуществлению холодного водоснабжения </w:t>
      </w:r>
      <w:r w:rsidR="00C10335" w:rsidRPr="00F06A44">
        <w:rPr>
          <w:rFonts w:ascii="Times New Roman" w:hAnsi="Times New Roman" w:cs="Times New Roman"/>
          <w:bCs/>
          <w:sz w:val="28"/>
          <w:szCs w:val="28"/>
        </w:rPr>
        <w:t>и</w:t>
      </w:r>
      <w:r w:rsidR="00C1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335" w:rsidRPr="00F06A44">
        <w:rPr>
          <w:rFonts w:ascii="Times New Roman" w:hAnsi="Times New Roman" w:cs="Times New Roman"/>
          <w:bCs/>
          <w:sz w:val="28"/>
          <w:szCs w:val="28"/>
        </w:rPr>
        <w:t>водоотведени</w:t>
      </w:r>
      <w:r w:rsidR="00C52711">
        <w:rPr>
          <w:rFonts w:ascii="Times New Roman" w:hAnsi="Times New Roman" w:cs="Times New Roman"/>
          <w:bCs/>
          <w:sz w:val="28"/>
          <w:szCs w:val="28"/>
        </w:rPr>
        <w:t>я</w:t>
      </w:r>
      <w:r w:rsidRPr="009F3978">
        <w:rPr>
          <w:rFonts w:ascii="Times New Roman" w:hAnsi="Times New Roman" w:cs="Times New Roman"/>
          <w:sz w:val="28"/>
          <w:szCs w:val="28"/>
        </w:rPr>
        <w:t xml:space="preserve">, эксплуатации водопроводных   сетей </w:t>
      </w:r>
      <w:r w:rsidR="007259E6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— территорию   </w:t>
      </w:r>
      <w:r w:rsidR="0084137F">
        <w:rPr>
          <w:rFonts w:ascii="Times New Roman" w:hAnsi="Times New Roman" w:cs="Times New Roman"/>
          <w:sz w:val="28"/>
          <w:szCs w:val="28"/>
        </w:rPr>
        <w:t xml:space="preserve">станицы Зеленчукской Зеленчукского сельского поселения </w:t>
      </w:r>
      <w:r w:rsidRPr="009F3978">
        <w:rPr>
          <w:rFonts w:ascii="Times New Roman" w:hAnsi="Times New Roman" w:cs="Times New Roman"/>
          <w:sz w:val="28"/>
          <w:szCs w:val="28"/>
        </w:rPr>
        <w:t>обслуживаемую централизованными системами водоснабжения</w:t>
      </w:r>
      <w:r w:rsidR="00C10335">
        <w:rPr>
          <w:rFonts w:ascii="Times New Roman" w:hAnsi="Times New Roman" w:cs="Times New Roman"/>
          <w:sz w:val="28"/>
          <w:szCs w:val="28"/>
        </w:rPr>
        <w:t xml:space="preserve"> </w:t>
      </w:r>
      <w:r w:rsidR="00C10335" w:rsidRPr="00F06A44">
        <w:rPr>
          <w:rFonts w:ascii="Times New Roman" w:hAnsi="Times New Roman" w:cs="Times New Roman"/>
          <w:bCs/>
          <w:sz w:val="28"/>
          <w:szCs w:val="28"/>
        </w:rPr>
        <w:t>и  водоотведения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87013D" w:rsidRDefault="002C4B45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3. </w:t>
      </w:r>
      <w:r w:rsidR="0084137F" w:rsidRPr="009F3978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r w:rsidR="0084137F">
        <w:rPr>
          <w:rFonts w:ascii="Times New Roman" w:hAnsi="Times New Roman" w:cs="Times New Roman"/>
          <w:sz w:val="28"/>
          <w:szCs w:val="28"/>
        </w:rPr>
        <w:t>Управляющая компания жилищно-коммунального хозяйства Зеленчукского района»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, наделенное настоящим Решением статусом гарантирующего поставщика, обязано </w:t>
      </w:r>
    </w:p>
    <w:p w:rsidR="0087013D" w:rsidRDefault="0087013D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013D" w:rsidRDefault="0087013D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холодное водоснабжение </w:t>
      </w:r>
      <w:r w:rsidR="00DA3130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Pr="009F3978">
        <w:rPr>
          <w:rFonts w:ascii="Times New Roman" w:hAnsi="Times New Roman" w:cs="Times New Roman"/>
          <w:sz w:val="28"/>
          <w:szCs w:val="28"/>
        </w:rPr>
        <w:t xml:space="preserve"> 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</w:t>
      </w:r>
      <w:r w:rsidR="00DA3130">
        <w:rPr>
          <w:rFonts w:ascii="Times New Roman" w:hAnsi="Times New Roman" w:cs="Times New Roman"/>
          <w:sz w:val="28"/>
          <w:szCs w:val="28"/>
        </w:rPr>
        <w:t>и водоотведения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пределах зоны деятельности установленной пунктом 2 настоящего Решения.</w:t>
      </w:r>
    </w:p>
    <w:p w:rsidR="00BF3B56" w:rsidRDefault="002C4B45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0A90">
        <w:rPr>
          <w:rFonts w:ascii="Times New Roman" w:hAnsi="Times New Roman" w:cs="Times New Roman"/>
          <w:sz w:val="28"/>
          <w:szCs w:val="28"/>
        </w:rPr>
        <w:t>4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A40A90" w:rsidRPr="009F3978">
        <w:rPr>
          <w:rFonts w:ascii="Times New Roman" w:hAnsi="Times New Roman" w:cs="Times New Roman"/>
          <w:sz w:val="28"/>
          <w:szCs w:val="28"/>
        </w:rPr>
        <w:t>вступает в силу</w:t>
      </w:r>
      <w:r w:rsidR="00A40A90">
        <w:rPr>
          <w:rFonts w:ascii="Times New Roman" w:hAnsi="Times New Roman" w:cs="Times New Roman"/>
          <w:sz w:val="28"/>
          <w:szCs w:val="28"/>
        </w:rPr>
        <w:t xml:space="preserve"> со дня его официального </w:t>
      </w:r>
      <w:r w:rsidR="00A701DF">
        <w:rPr>
          <w:rFonts w:ascii="Times New Roman" w:hAnsi="Times New Roman" w:cs="Times New Roman"/>
          <w:sz w:val="28"/>
          <w:szCs w:val="28"/>
        </w:rPr>
        <w:t>опубликования (</w:t>
      </w:r>
      <w:r w:rsidR="00A40A90">
        <w:rPr>
          <w:rFonts w:ascii="Times New Roman" w:hAnsi="Times New Roman" w:cs="Times New Roman"/>
          <w:sz w:val="28"/>
          <w:szCs w:val="28"/>
        </w:rPr>
        <w:t>обнародования</w:t>
      </w:r>
      <w:r w:rsidR="00A701DF">
        <w:rPr>
          <w:rFonts w:ascii="Times New Roman" w:hAnsi="Times New Roman" w:cs="Times New Roman"/>
          <w:sz w:val="28"/>
          <w:szCs w:val="28"/>
        </w:rPr>
        <w:t>)</w:t>
      </w:r>
      <w:r w:rsidR="00BF3B56">
        <w:rPr>
          <w:rFonts w:ascii="Times New Roman" w:hAnsi="Times New Roman" w:cs="Times New Roman"/>
          <w:sz w:val="28"/>
          <w:szCs w:val="28"/>
        </w:rPr>
        <w:t>.</w:t>
      </w:r>
    </w:p>
    <w:p w:rsidR="00BF3B56" w:rsidRDefault="002C4B45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3B56">
        <w:rPr>
          <w:rFonts w:ascii="Times New Roman" w:hAnsi="Times New Roman" w:cs="Times New Roman"/>
          <w:sz w:val="28"/>
          <w:szCs w:val="28"/>
        </w:rPr>
        <w:t xml:space="preserve"> 5.</w:t>
      </w:r>
      <w:r w:rsidR="00A40A90" w:rsidRPr="009F3978">
        <w:rPr>
          <w:rFonts w:ascii="Times New Roman" w:hAnsi="Times New Roman" w:cs="Times New Roman"/>
          <w:sz w:val="28"/>
          <w:szCs w:val="28"/>
        </w:rPr>
        <w:t xml:space="preserve"> </w:t>
      </w:r>
      <w:r w:rsidR="00BF3B56">
        <w:rPr>
          <w:rFonts w:ascii="Times New Roman" w:hAnsi="Times New Roman" w:cs="Times New Roman"/>
          <w:sz w:val="28"/>
          <w:szCs w:val="28"/>
        </w:rPr>
        <w:t>Р</w:t>
      </w:r>
      <w:r w:rsidR="009F3978" w:rsidRPr="009F3978">
        <w:rPr>
          <w:rFonts w:ascii="Times New Roman" w:hAnsi="Times New Roman" w:cs="Times New Roman"/>
          <w:sz w:val="28"/>
          <w:szCs w:val="28"/>
        </w:rPr>
        <w:t>азме</w:t>
      </w:r>
      <w:r w:rsidR="00BF3B56">
        <w:rPr>
          <w:rFonts w:ascii="Times New Roman" w:hAnsi="Times New Roman" w:cs="Times New Roman"/>
          <w:sz w:val="28"/>
          <w:szCs w:val="28"/>
        </w:rPr>
        <w:t>стить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259E6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9F3978"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в сети "Интернет"</w:t>
      </w:r>
      <w:r w:rsidR="00BF3B56">
        <w:rPr>
          <w:rFonts w:ascii="Times New Roman" w:hAnsi="Times New Roman" w:cs="Times New Roman"/>
          <w:sz w:val="28"/>
          <w:szCs w:val="28"/>
        </w:rPr>
        <w:t>.</w:t>
      </w:r>
    </w:p>
    <w:p w:rsidR="009F3978" w:rsidRPr="009F3978" w:rsidRDefault="009F3978" w:rsidP="009F39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 w:rsidR="002C4B45">
        <w:rPr>
          <w:rFonts w:ascii="Times New Roman" w:hAnsi="Times New Roman" w:cs="Times New Roman"/>
          <w:sz w:val="28"/>
          <w:szCs w:val="28"/>
        </w:rPr>
        <w:t xml:space="preserve">    </w:t>
      </w:r>
      <w:r w:rsidR="00817EBB">
        <w:rPr>
          <w:rFonts w:ascii="Times New Roman" w:hAnsi="Times New Roman" w:cs="Times New Roman"/>
          <w:sz w:val="28"/>
          <w:szCs w:val="28"/>
        </w:rPr>
        <w:t xml:space="preserve">6. </w:t>
      </w:r>
      <w:r w:rsidR="00BF3B56">
        <w:rPr>
          <w:rFonts w:ascii="Times New Roman" w:hAnsi="Times New Roman" w:cs="Times New Roman"/>
          <w:sz w:val="28"/>
          <w:szCs w:val="28"/>
        </w:rPr>
        <w:t xml:space="preserve"> </w:t>
      </w:r>
      <w:r w:rsidR="00817EBB"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 направ</w:t>
      </w:r>
      <w:r w:rsidR="00747497">
        <w:rPr>
          <w:rFonts w:ascii="Times New Roman" w:hAnsi="Times New Roman" w:cs="Times New Roman"/>
          <w:sz w:val="28"/>
          <w:szCs w:val="28"/>
        </w:rPr>
        <w:t>ить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47497" w:rsidRPr="009F3978">
        <w:rPr>
          <w:rFonts w:ascii="Times New Roman" w:hAnsi="Times New Roman" w:cs="Times New Roman"/>
          <w:sz w:val="28"/>
          <w:szCs w:val="28"/>
        </w:rPr>
        <w:t>Муниципально</w:t>
      </w:r>
      <w:r w:rsidR="00747497">
        <w:rPr>
          <w:rFonts w:ascii="Times New Roman" w:hAnsi="Times New Roman" w:cs="Times New Roman"/>
          <w:sz w:val="28"/>
          <w:szCs w:val="28"/>
        </w:rPr>
        <w:t>го</w:t>
      </w:r>
      <w:r w:rsidR="00747497" w:rsidRPr="009F3978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747497">
        <w:rPr>
          <w:rFonts w:ascii="Times New Roman" w:hAnsi="Times New Roman" w:cs="Times New Roman"/>
          <w:sz w:val="28"/>
          <w:szCs w:val="28"/>
        </w:rPr>
        <w:t>го</w:t>
      </w:r>
      <w:r w:rsidR="00747497" w:rsidRPr="009F397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47497">
        <w:rPr>
          <w:rFonts w:ascii="Times New Roman" w:hAnsi="Times New Roman" w:cs="Times New Roman"/>
          <w:sz w:val="28"/>
          <w:szCs w:val="28"/>
        </w:rPr>
        <w:t>я</w:t>
      </w:r>
      <w:r w:rsidR="00747497" w:rsidRPr="009F3978">
        <w:rPr>
          <w:rFonts w:ascii="Times New Roman" w:hAnsi="Times New Roman" w:cs="Times New Roman"/>
          <w:sz w:val="28"/>
          <w:szCs w:val="28"/>
        </w:rPr>
        <w:t xml:space="preserve"> «</w:t>
      </w:r>
      <w:r w:rsidR="00747497">
        <w:rPr>
          <w:rFonts w:ascii="Times New Roman" w:hAnsi="Times New Roman" w:cs="Times New Roman"/>
          <w:sz w:val="28"/>
          <w:szCs w:val="28"/>
        </w:rPr>
        <w:t>Управляющая компания жилищно-коммунального хозяйства Зеленчукского района»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14612" w:rsidRPr="009F3978" w:rsidRDefault="00914612" w:rsidP="009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>Глава Зеленчукского</w:t>
      </w:r>
    </w:p>
    <w:p w:rsidR="00914612" w:rsidRPr="009F3978" w:rsidRDefault="00914612" w:rsidP="009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4E25BE">
        <w:rPr>
          <w:rFonts w:ascii="Times New Roman" w:hAnsi="Times New Roman" w:cs="Times New Roman"/>
          <w:sz w:val="28"/>
          <w:szCs w:val="28"/>
        </w:rPr>
        <w:t xml:space="preserve">      </w:t>
      </w:r>
      <w:r w:rsidRPr="009F3978">
        <w:rPr>
          <w:rFonts w:ascii="Times New Roman" w:hAnsi="Times New Roman" w:cs="Times New Roman"/>
          <w:sz w:val="28"/>
          <w:szCs w:val="28"/>
        </w:rPr>
        <w:t xml:space="preserve">                                      П.Д. Кочубеев</w:t>
      </w:r>
    </w:p>
    <w:p w:rsidR="009F3978" w:rsidRPr="009F3978" w:rsidRDefault="009F3978" w:rsidP="009F3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P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9F3978" w:rsidRDefault="009F3978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Default="004E25BE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Default="004E25BE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Default="004E25BE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Default="004E25BE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Default="004E25BE" w:rsidP="009F3978">
      <w:pPr>
        <w:rPr>
          <w:rFonts w:ascii="Times New Roman" w:hAnsi="Times New Roman" w:cs="Times New Roman"/>
          <w:sz w:val="28"/>
          <w:szCs w:val="28"/>
        </w:rPr>
      </w:pPr>
    </w:p>
    <w:p w:rsidR="004E25BE" w:rsidRPr="009F3978" w:rsidRDefault="004E25BE" w:rsidP="004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5BE" w:rsidRPr="009F3978" w:rsidRDefault="004E25BE" w:rsidP="004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E25BE" w:rsidRPr="009F3978" w:rsidRDefault="004E25BE" w:rsidP="004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4E25BE" w:rsidRPr="009F3978" w:rsidRDefault="004E25BE" w:rsidP="004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3978">
        <w:rPr>
          <w:rFonts w:ascii="Times New Roman" w:hAnsi="Times New Roman" w:cs="Times New Roman"/>
          <w:sz w:val="28"/>
          <w:szCs w:val="28"/>
        </w:rPr>
        <w:t xml:space="preserve">от </w:t>
      </w:r>
      <w:r w:rsidRPr="009F3978">
        <w:rPr>
          <w:rFonts w:ascii="Times New Roman" w:hAnsi="Times New Roman" w:cs="Times New Roman"/>
          <w:sz w:val="28"/>
          <w:szCs w:val="28"/>
        </w:rPr>
        <w:softHyphen/>
        <w:t>__.___. 2013 N ___</w:t>
      </w:r>
    </w:p>
    <w:p w:rsidR="004E25BE" w:rsidRDefault="004E25BE" w:rsidP="004E25B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3978" w:rsidRPr="009F3978" w:rsidTr="00307BB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  <w:gridCol w:w="435"/>
            </w:tblGrid>
            <w:tr w:rsidR="009F3978" w:rsidRPr="009F3978" w:rsidTr="00E726C2">
              <w:trPr>
                <w:tblCellSpacing w:w="0" w:type="dxa"/>
              </w:trPr>
              <w:tc>
                <w:tcPr>
                  <w:tcW w:w="5000" w:type="pct"/>
                </w:tcPr>
                <w:p w:rsidR="0031461D" w:rsidRDefault="009F3978" w:rsidP="0031461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9F3978" w:rsidRPr="009F3978" w:rsidRDefault="009F3978" w:rsidP="0031461D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проекту Решения Совета депутатов </w:t>
                  </w:r>
                  <w:r w:rsidR="00725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Зеленчукского 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"Об определении гарантирующей организации для централизованной системы холодного водоснабжения </w:t>
                  </w:r>
                  <w:r w:rsidR="00725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Зеленчукского 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4E04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Зеленчукского муниципального района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 декабря 2011 года был издан Федеральный закон Российской Федерации №416-ФЗ "О водоснабжении и водоотведении", который регулирует отношения в сфере водоснабжения и водоотведения.</w:t>
                  </w: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Согласно: пункта 2 части 1 статьи 6 Федерального закона Российской Федерации от 07 декабря 2011 года №416-ФЗ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            </w:r>
                  <w:proofErr w:type="gramEnd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            </w: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части 1 статьи 12 Федерального закона Российской Федерации от 07 декабря 2011 года №416-ФЗ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            </w:r>
                </w:p>
                <w:p w:rsidR="004551B3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Согласно части 2 статьи 12 Федерального закона Российской Федерации от 07 декабря 2011 года №416-ФЗ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эксплуатирующая водопроводные и канализационные сети, если </w:t>
                  </w:r>
                  <w:proofErr w:type="gramStart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551B3" w:rsidRDefault="004551B3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            </w:r>
                </w:p>
                <w:p w:rsidR="009F3978" w:rsidRPr="009F3978" w:rsidRDefault="00545D7E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унитарное предприятие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Управляющая компания жилищно-коммунального хозяйства Зеленчукского района»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3978"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является единственной организацией, осуществляющей холодное водоснабжение, эксплуатацию централизованных водопроводных и   сетей на территории </w:t>
                  </w:r>
                  <w:r w:rsidR="00725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Зеленчукского </w:t>
                  </w:r>
                  <w:r w:rsidR="009F3978"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Зеленчукского муниципального</w:t>
                  </w:r>
                  <w:r w:rsidR="0045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="009F3978"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</w:t>
                  </w:r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унитарное предприятие</w:t>
                  </w:r>
                  <w:proofErr w:type="gramEnd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Управляющая компания жилищно-коммунального хозяйства Зеленчукского района»</w:t>
                  </w:r>
                  <w:r w:rsidR="009F3978"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части 3 статьи 12 Федерального закона Российской Федерации от 07 декабря 2011 года №416-ФЗ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            </w:r>
                  <w:proofErr w:type="gramEnd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" (в случае отсутствия указанного сайта на официальном сайте субъекта Российской Федерации в сети "Интернет").</w:t>
                  </w:r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части 4 статьи 12 Федерального закона Российской Федерации от 07 декабря 2011 года №416-ФЗ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            </w:r>
                  <w:proofErr w:type="gramEnd"/>
                </w:p>
                <w:p w:rsidR="009F3978" w:rsidRPr="009F3978" w:rsidRDefault="009F3978" w:rsidP="00E726C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F3978" w:rsidRPr="009F3978" w:rsidRDefault="009F3978" w:rsidP="00E726C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97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68C757A" wp14:editId="1583A4F6">
                        <wp:extent cx="276225" cy="9525"/>
                        <wp:effectExtent l="0" t="0" r="0" b="0"/>
                        <wp:docPr id="11" name="Рисунок 11" descr="Описание: http://www.oboyan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oboyan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3978" w:rsidRPr="009F3978" w:rsidTr="00E726C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F3978" w:rsidRPr="009F3978" w:rsidRDefault="009F3978" w:rsidP="00E726C2">
                  <w:pPr>
                    <w:spacing w:line="15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978" w:rsidRPr="009F3978" w:rsidRDefault="009F3978" w:rsidP="00E7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978" w:rsidRPr="009F3978" w:rsidTr="00307BB6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4E25BE" w:rsidRPr="009F3978" w:rsidRDefault="009F3978" w:rsidP="004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63613D" wp14:editId="00964E56">
                  <wp:extent cx="9525" cy="76200"/>
                  <wp:effectExtent l="0" t="0" r="0" b="0"/>
                  <wp:docPr id="9" name="Рисунок 9" descr="Описание: http://www.oboyan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oboyan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5BE" w:rsidRPr="009F3978">
              <w:rPr>
                <w:rFonts w:ascii="Times New Roman" w:hAnsi="Times New Roman" w:cs="Times New Roman"/>
                <w:sz w:val="28"/>
                <w:szCs w:val="28"/>
              </w:rPr>
              <w:t>Глава Зеленчукского</w:t>
            </w:r>
          </w:p>
          <w:p w:rsidR="004E25BE" w:rsidRPr="009F3978" w:rsidRDefault="004E25BE" w:rsidP="004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F39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П.Д. Кочубеев</w:t>
            </w:r>
          </w:p>
          <w:p w:rsidR="009F3978" w:rsidRPr="009F3978" w:rsidRDefault="009F3978" w:rsidP="00E726C2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4DC" w:rsidRPr="009F3978" w:rsidRDefault="008924DC" w:rsidP="00455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924DC" w:rsidRPr="009F3978" w:rsidSect="004E25B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5CC"/>
    <w:multiLevelType w:val="hybridMultilevel"/>
    <w:tmpl w:val="0518B41A"/>
    <w:lvl w:ilvl="0" w:tplc="DED2A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C"/>
    <w:rsid w:val="00000014"/>
    <w:rsid w:val="00001A82"/>
    <w:rsid w:val="00001D58"/>
    <w:rsid w:val="00004E93"/>
    <w:rsid w:val="00006573"/>
    <w:rsid w:val="000105C1"/>
    <w:rsid w:val="000121E3"/>
    <w:rsid w:val="0001352A"/>
    <w:rsid w:val="00013D19"/>
    <w:rsid w:val="000145F4"/>
    <w:rsid w:val="000157EC"/>
    <w:rsid w:val="0001754B"/>
    <w:rsid w:val="000214AA"/>
    <w:rsid w:val="00022646"/>
    <w:rsid w:val="000233A7"/>
    <w:rsid w:val="000245A2"/>
    <w:rsid w:val="000253F4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4A15"/>
    <w:rsid w:val="00065E0E"/>
    <w:rsid w:val="000672FB"/>
    <w:rsid w:val="000740D1"/>
    <w:rsid w:val="00075417"/>
    <w:rsid w:val="00075CB3"/>
    <w:rsid w:val="000768D0"/>
    <w:rsid w:val="0008003B"/>
    <w:rsid w:val="000854A1"/>
    <w:rsid w:val="0008616E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226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4E5B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25F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4E24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1F7DDC"/>
    <w:rsid w:val="002005F4"/>
    <w:rsid w:val="002006A0"/>
    <w:rsid w:val="00200B64"/>
    <w:rsid w:val="0020220F"/>
    <w:rsid w:val="00204073"/>
    <w:rsid w:val="00204554"/>
    <w:rsid w:val="00205ADB"/>
    <w:rsid w:val="00207300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0436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4B45"/>
    <w:rsid w:val="002C56E8"/>
    <w:rsid w:val="002C5C2B"/>
    <w:rsid w:val="002C6C59"/>
    <w:rsid w:val="002C779F"/>
    <w:rsid w:val="002D287F"/>
    <w:rsid w:val="002D2982"/>
    <w:rsid w:val="002D338A"/>
    <w:rsid w:val="002D3A43"/>
    <w:rsid w:val="002D531C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07BB6"/>
    <w:rsid w:val="003121BD"/>
    <w:rsid w:val="00312872"/>
    <w:rsid w:val="00313AAC"/>
    <w:rsid w:val="003140F4"/>
    <w:rsid w:val="0031461D"/>
    <w:rsid w:val="0031485B"/>
    <w:rsid w:val="0031745C"/>
    <w:rsid w:val="00317C0D"/>
    <w:rsid w:val="00317EA5"/>
    <w:rsid w:val="00323FF3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3C9D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681F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2469"/>
    <w:rsid w:val="00453097"/>
    <w:rsid w:val="00455012"/>
    <w:rsid w:val="004551B3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77D65"/>
    <w:rsid w:val="004802C4"/>
    <w:rsid w:val="004834A5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0B6D"/>
    <w:rsid w:val="004C27F1"/>
    <w:rsid w:val="004C2A9A"/>
    <w:rsid w:val="004C2F95"/>
    <w:rsid w:val="004C3126"/>
    <w:rsid w:val="004C52FF"/>
    <w:rsid w:val="004C580E"/>
    <w:rsid w:val="004C585E"/>
    <w:rsid w:val="004C6962"/>
    <w:rsid w:val="004C6E31"/>
    <w:rsid w:val="004D02E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04BD"/>
    <w:rsid w:val="004E25BE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51D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48F7"/>
    <w:rsid w:val="005450FC"/>
    <w:rsid w:val="00545D7E"/>
    <w:rsid w:val="00545D8F"/>
    <w:rsid w:val="005473D9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67E77"/>
    <w:rsid w:val="005724AD"/>
    <w:rsid w:val="00573154"/>
    <w:rsid w:val="00573D69"/>
    <w:rsid w:val="00574707"/>
    <w:rsid w:val="00575A9C"/>
    <w:rsid w:val="00575ECD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E48D8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2F20"/>
    <w:rsid w:val="0061565F"/>
    <w:rsid w:val="006159CB"/>
    <w:rsid w:val="006168C6"/>
    <w:rsid w:val="00617D77"/>
    <w:rsid w:val="00621D6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252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865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D40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55C5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4114"/>
    <w:rsid w:val="006F6EDF"/>
    <w:rsid w:val="00700357"/>
    <w:rsid w:val="00700833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346C"/>
    <w:rsid w:val="007247BB"/>
    <w:rsid w:val="007259E6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497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0EA"/>
    <w:rsid w:val="0076255D"/>
    <w:rsid w:val="0076620C"/>
    <w:rsid w:val="0076793A"/>
    <w:rsid w:val="0077165D"/>
    <w:rsid w:val="00771C3B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1F28"/>
    <w:rsid w:val="007D3414"/>
    <w:rsid w:val="007D4BD3"/>
    <w:rsid w:val="007D6912"/>
    <w:rsid w:val="007D70E6"/>
    <w:rsid w:val="007E03E4"/>
    <w:rsid w:val="007E0748"/>
    <w:rsid w:val="007E2539"/>
    <w:rsid w:val="007E4C62"/>
    <w:rsid w:val="007E59FC"/>
    <w:rsid w:val="007E75CC"/>
    <w:rsid w:val="007E78D5"/>
    <w:rsid w:val="007E7DAB"/>
    <w:rsid w:val="007F04BB"/>
    <w:rsid w:val="007F19DC"/>
    <w:rsid w:val="007F1CB0"/>
    <w:rsid w:val="007F20A7"/>
    <w:rsid w:val="007F2A96"/>
    <w:rsid w:val="007F3C14"/>
    <w:rsid w:val="007F75CA"/>
    <w:rsid w:val="008008AE"/>
    <w:rsid w:val="00801E0C"/>
    <w:rsid w:val="00802E25"/>
    <w:rsid w:val="008053B5"/>
    <w:rsid w:val="00806E2B"/>
    <w:rsid w:val="008120D6"/>
    <w:rsid w:val="00815E0A"/>
    <w:rsid w:val="00817197"/>
    <w:rsid w:val="00817EBB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37F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13D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4DC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4F3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E42EF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182"/>
    <w:rsid w:val="009027BD"/>
    <w:rsid w:val="00903286"/>
    <w:rsid w:val="0090333E"/>
    <w:rsid w:val="00903E06"/>
    <w:rsid w:val="009048E4"/>
    <w:rsid w:val="0090548A"/>
    <w:rsid w:val="0090619B"/>
    <w:rsid w:val="009061BB"/>
    <w:rsid w:val="00907BE0"/>
    <w:rsid w:val="009115C5"/>
    <w:rsid w:val="00912B9B"/>
    <w:rsid w:val="009131A5"/>
    <w:rsid w:val="00914612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127C"/>
    <w:rsid w:val="00963176"/>
    <w:rsid w:val="00963D38"/>
    <w:rsid w:val="00964719"/>
    <w:rsid w:val="00966312"/>
    <w:rsid w:val="00966BE9"/>
    <w:rsid w:val="00967686"/>
    <w:rsid w:val="00971309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448A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D7695"/>
    <w:rsid w:val="009E337D"/>
    <w:rsid w:val="009E423E"/>
    <w:rsid w:val="009E6495"/>
    <w:rsid w:val="009E699D"/>
    <w:rsid w:val="009E76B6"/>
    <w:rsid w:val="009E7BE3"/>
    <w:rsid w:val="009F294F"/>
    <w:rsid w:val="009F3978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0A90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55F44"/>
    <w:rsid w:val="00A615D4"/>
    <w:rsid w:val="00A62BC1"/>
    <w:rsid w:val="00A64E68"/>
    <w:rsid w:val="00A653A0"/>
    <w:rsid w:val="00A65D44"/>
    <w:rsid w:val="00A66B20"/>
    <w:rsid w:val="00A701DF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09FB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99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1040"/>
    <w:rsid w:val="00BF21BD"/>
    <w:rsid w:val="00BF2A09"/>
    <w:rsid w:val="00BF3B56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0335"/>
    <w:rsid w:val="00C1082D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711"/>
    <w:rsid w:val="00C52A3F"/>
    <w:rsid w:val="00C53836"/>
    <w:rsid w:val="00C546D2"/>
    <w:rsid w:val="00C547B7"/>
    <w:rsid w:val="00C573DD"/>
    <w:rsid w:val="00C5780B"/>
    <w:rsid w:val="00C65124"/>
    <w:rsid w:val="00C65B52"/>
    <w:rsid w:val="00C661D3"/>
    <w:rsid w:val="00C67079"/>
    <w:rsid w:val="00C73FCE"/>
    <w:rsid w:val="00C75737"/>
    <w:rsid w:val="00C77AAE"/>
    <w:rsid w:val="00C8023D"/>
    <w:rsid w:val="00C8035B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167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42E"/>
    <w:rsid w:val="00D01038"/>
    <w:rsid w:val="00D0126F"/>
    <w:rsid w:val="00D014C5"/>
    <w:rsid w:val="00D015FF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DED"/>
    <w:rsid w:val="00D76FD7"/>
    <w:rsid w:val="00D81395"/>
    <w:rsid w:val="00D814DE"/>
    <w:rsid w:val="00D818BA"/>
    <w:rsid w:val="00D819D2"/>
    <w:rsid w:val="00D839A5"/>
    <w:rsid w:val="00D846F2"/>
    <w:rsid w:val="00D85BF7"/>
    <w:rsid w:val="00D86771"/>
    <w:rsid w:val="00D8705E"/>
    <w:rsid w:val="00D902DB"/>
    <w:rsid w:val="00D91FC0"/>
    <w:rsid w:val="00D93026"/>
    <w:rsid w:val="00D94F46"/>
    <w:rsid w:val="00D95A47"/>
    <w:rsid w:val="00D95F61"/>
    <w:rsid w:val="00D97C09"/>
    <w:rsid w:val="00DA086B"/>
    <w:rsid w:val="00DA1876"/>
    <w:rsid w:val="00DA2907"/>
    <w:rsid w:val="00DA3130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1BDA"/>
    <w:rsid w:val="00DE55A3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DF72F2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387A"/>
    <w:rsid w:val="00E350A5"/>
    <w:rsid w:val="00E36572"/>
    <w:rsid w:val="00E36CA8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143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3DA2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6A44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C193-A228-460C-B9A6-536E006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2013-06-18T11:17:00Z</cp:lastPrinted>
  <dcterms:created xsi:type="dcterms:W3CDTF">2013-06-28T13:03:00Z</dcterms:created>
  <dcterms:modified xsi:type="dcterms:W3CDTF">2013-06-28T13:03:00Z</dcterms:modified>
</cp:coreProperties>
</file>