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48" w:rsidRPr="00642FF6" w:rsidRDefault="008B6E48" w:rsidP="007D36AA">
      <w:pPr>
        <w:ind w:right="121"/>
        <w:jc w:val="center"/>
        <w:rPr>
          <w:sz w:val="26"/>
          <w:szCs w:val="26"/>
        </w:rPr>
      </w:pPr>
      <w:r w:rsidRPr="00642FF6">
        <w:rPr>
          <w:sz w:val="26"/>
          <w:szCs w:val="26"/>
        </w:rPr>
        <w:t>РОССИЙСКАЯ ФЕДЕРАЦИЯ</w:t>
      </w:r>
    </w:p>
    <w:p w:rsidR="00EC379C" w:rsidRPr="00642FF6" w:rsidRDefault="0016020D" w:rsidP="00202F42">
      <w:pPr>
        <w:ind w:right="121"/>
        <w:jc w:val="center"/>
        <w:rPr>
          <w:sz w:val="26"/>
          <w:szCs w:val="26"/>
        </w:rPr>
      </w:pPr>
      <w:r w:rsidRPr="00642FF6">
        <w:rPr>
          <w:sz w:val="26"/>
          <w:szCs w:val="26"/>
        </w:rPr>
        <w:t>КАРАЧАЕВО-ЧЕРКЕССКАЯ РЕСПУБЛИКА</w:t>
      </w:r>
    </w:p>
    <w:p w:rsidR="008B6E48" w:rsidRPr="00642FF6" w:rsidRDefault="0016020D" w:rsidP="00202F42">
      <w:pPr>
        <w:ind w:right="121"/>
        <w:jc w:val="center"/>
        <w:rPr>
          <w:sz w:val="26"/>
          <w:szCs w:val="26"/>
        </w:rPr>
      </w:pPr>
      <w:r w:rsidRPr="00642FF6">
        <w:rPr>
          <w:sz w:val="26"/>
          <w:szCs w:val="26"/>
        </w:rPr>
        <w:t xml:space="preserve">ЗЕЛЕНЧУКСКИЙ </w:t>
      </w:r>
      <w:r w:rsidR="005815EC" w:rsidRPr="00642FF6">
        <w:rPr>
          <w:sz w:val="26"/>
          <w:szCs w:val="26"/>
        </w:rPr>
        <w:t>МУНИЦИПАЛЬНЫЙ</w:t>
      </w:r>
      <w:r w:rsidRPr="00642FF6">
        <w:rPr>
          <w:sz w:val="26"/>
          <w:szCs w:val="26"/>
        </w:rPr>
        <w:t xml:space="preserve"> РАЙОН</w:t>
      </w:r>
    </w:p>
    <w:p w:rsidR="00C7063B" w:rsidRPr="00642FF6" w:rsidRDefault="00C7063B" w:rsidP="00202F42">
      <w:pPr>
        <w:ind w:right="121"/>
        <w:jc w:val="center"/>
        <w:rPr>
          <w:sz w:val="16"/>
          <w:szCs w:val="16"/>
        </w:rPr>
      </w:pPr>
    </w:p>
    <w:p w:rsidR="00C7063B" w:rsidRPr="00642FF6" w:rsidRDefault="00A66B4C" w:rsidP="00C7063B">
      <w:pPr>
        <w:ind w:right="121"/>
        <w:jc w:val="center"/>
        <w:rPr>
          <w:caps/>
          <w:sz w:val="26"/>
          <w:szCs w:val="26"/>
        </w:rPr>
      </w:pPr>
      <w:r>
        <w:rPr>
          <w:sz w:val="26"/>
          <w:szCs w:val="26"/>
        </w:rPr>
        <w:t>СОВЕТ</w:t>
      </w:r>
      <w:r w:rsidR="00C7063B" w:rsidRPr="00642FF6">
        <w:rPr>
          <w:sz w:val="26"/>
          <w:szCs w:val="26"/>
        </w:rPr>
        <w:t xml:space="preserve"> ЗЕЛЕНЧУКСКОГО СЕЛЬСКОГО ПОСЕЛЕНИЯ</w:t>
      </w:r>
    </w:p>
    <w:p w:rsidR="00596B17" w:rsidRPr="00642FF6" w:rsidRDefault="00596B17" w:rsidP="00202F42">
      <w:pPr>
        <w:ind w:right="121"/>
        <w:jc w:val="center"/>
        <w:rPr>
          <w:b/>
          <w:sz w:val="10"/>
          <w:szCs w:val="10"/>
        </w:rPr>
      </w:pPr>
    </w:p>
    <w:p w:rsidR="0016020D" w:rsidRPr="00642FF6" w:rsidRDefault="00A66B4C" w:rsidP="00202F42">
      <w:pPr>
        <w:ind w:right="12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96B17" w:rsidRPr="00642FF6" w:rsidRDefault="00596B17" w:rsidP="00202F42">
      <w:pPr>
        <w:ind w:right="121"/>
        <w:jc w:val="center"/>
        <w:rPr>
          <w:sz w:val="26"/>
          <w:szCs w:val="26"/>
        </w:rPr>
      </w:pPr>
    </w:p>
    <w:p w:rsidR="008B6E48" w:rsidRPr="00642FF6" w:rsidRDefault="0022056E" w:rsidP="0016020D">
      <w:pPr>
        <w:ind w:right="121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09.04.</w:t>
      </w:r>
      <w:r w:rsidR="00E67166" w:rsidRPr="00642FF6">
        <w:rPr>
          <w:sz w:val="26"/>
          <w:szCs w:val="26"/>
        </w:rPr>
        <w:t>20</w:t>
      </w:r>
      <w:r w:rsidR="00D62D03" w:rsidRPr="00642FF6">
        <w:rPr>
          <w:sz w:val="26"/>
          <w:szCs w:val="26"/>
        </w:rPr>
        <w:t>1</w:t>
      </w:r>
      <w:r w:rsidR="002821B1" w:rsidRPr="00642FF6">
        <w:rPr>
          <w:sz w:val="26"/>
          <w:szCs w:val="26"/>
        </w:rPr>
        <w:t>3</w:t>
      </w:r>
      <w:r w:rsidR="008B6E48" w:rsidRPr="00642FF6">
        <w:rPr>
          <w:sz w:val="26"/>
          <w:szCs w:val="26"/>
        </w:rPr>
        <w:t xml:space="preserve">                            </w:t>
      </w:r>
      <w:proofErr w:type="spellStart"/>
      <w:r w:rsidR="008B6E48" w:rsidRPr="00642FF6">
        <w:rPr>
          <w:sz w:val="26"/>
          <w:szCs w:val="26"/>
        </w:rPr>
        <w:t>ст</w:t>
      </w:r>
      <w:r w:rsidR="006E3715" w:rsidRPr="00642FF6">
        <w:rPr>
          <w:sz w:val="26"/>
          <w:szCs w:val="26"/>
        </w:rPr>
        <w:t>-ца</w:t>
      </w:r>
      <w:proofErr w:type="spellEnd"/>
      <w:r w:rsidR="008B6E48" w:rsidRPr="00642FF6">
        <w:rPr>
          <w:sz w:val="26"/>
          <w:szCs w:val="26"/>
        </w:rPr>
        <w:t xml:space="preserve"> Зеленчукская                           №</w:t>
      </w:r>
      <w:r w:rsidR="0052797C" w:rsidRPr="00642FF6">
        <w:rPr>
          <w:sz w:val="26"/>
          <w:szCs w:val="26"/>
        </w:rPr>
        <w:t xml:space="preserve"> </w:t>
      </w:r>
      <w:r w:rsidR="00D62D03" w:rsidRPr="00642FF6">
        <w:rPr>
          <w:sz w:val="26"/>
          <w:szCs w:val="26"/>
        </w:rPr>
        <w:t xml:space="preserve"> </w:t>
      </w:r>
      <w:r>
        <w:rPr>
          <w:sz w:val="26"/>
          <w:szCs w:val="26"/>
        </w:rPr>
        <w:t>110</w:t>
      </w:r>
      <w:r w:rsidR="001751AC" w:rsidRPr="00642FF6">
        <w:rPr>
          <w:sz w:val="26"/>
          <w:szCs w:val="26"/>
        </w:rPr>
        <w:t xml:space="preserve"> </w:t>
      </w:r>
    </w:p>
    <w:p w:rsidR="006C27DF" w:rsidRPr="007D36AA" w:rsidRDefault="006C27DF" w:rsidP="001751AC">
      <w:pPr>
        <w:tabs>
          <w:tab w:val="left" w:pos="540"/>
        </w:tabs>
        <w:ind w:right="121"/>
        <w:rPr>
          <w:b/>
          <w:sz w:val="16"/>
          <w:szCs w:val="16"/>
        </w:rPr>
      </w:pPr>
    </w:p>
    <w:p w:rsidR="00601281" w:rsidRPr="00642FF6" w:rsidRDefault="005C7118" w:rsidP="00CA7603">
      <w:pPr>
        <w:jc w:val="both"/>
        <w:rPr>
          <w:b/>
          <w:sz w:val="26"/>
          <w:szCs w:val="26"/>
        </w:rPr>
      </w:pPr>
      <w:r w:rsidRPr="00642FF6">
        <w:rPr>
          <w:b/>
          <w:sz w:val="26"/>
          <w:szCs w:val="26"/>
        </w:rPr>
        <w:t xml:space="preserve">      </w:t>
      </w:r>
      <w:r w:rsidR="006E3715" w:rsidRPr="00642FF6">
        <w:rPr>
          <w:b/>
          <w:sz w:val="26"/>
          <w:szCs w:val="26"/>
        </w:rPr>
        <w:t xml:space="preserve">   </w:t>
      </w:r>
      <w:r w:rsidR="00C7063B" w:rsidRPr="00642FF6">
        <w:rPr>
          <w:b/>
          <w:sz w:val="26"/>
          <w:szCs w:val="26"/>
        </w:rPr>
        <w:t xml:space="preserve">   </w:t>
      </w:r>
      <w:r w:rsidR="006E3715" w:rsidRPr="00642FF6">
        <w:rPr>
          <w:b/>
          <w:sz w:val="26"/>
          <w:szCs w:val="26"/>
        </w:rPr>
        <w:t xml:space="preserve"> О</w:t>
      </w:r>
      <w:r w:rsidR="00CB5858" w:rsidRPr="00642FF6">
        <w:rPr>
          <w:b/>
          <w:sz w:val="26"/>
          <w:szCs w:val="26"/>
        </w:rPr>
        <w:t xml:space="preserve"> </w:t>
      </w:r>
      <w:r w:rsidRPr="00642FF6">
        <w:rPr>
          <w:b/>
          <w:sz w:val="26"/>
          <w:szCs w:val="26"/>
        </w:rPr>
        <w:t xml:space="preserve">   </w:t>
      </w:r>
      <w:r w:rsidR="00601281" w:rsidRPr="00642FF6">
        <w:rPr>
          <w:b/>
          <w:sz w:val="26"/>
          <w:szCs w:val="26"/>
        </w:rPr>
        <w:t>создании</w:t>
      </w:r>
      <w:r w:rsidRPr="00642FF6">
        <w:rPr>
          <w:b/>
          <w:sz w:val="26"/>
          <w:szCs w:val="26"/>
        </w:rPr>
        <w:t xml:space="preserve">   </w:t>
      </w:r>
      <w:r w:rsidR="00601281" w:rsidRPr="00642FF6">
        <w:rPr>
          <w:b/>
          <w:sz w:val="26"/>
          <w:szCs w:val="26"/>
        </w:rPr>
        <w:t xml:space="preserve"> </w:t>
      </w:r>
      <w:r w:rsidR="002821B1" w:rsidRPr="00642FF6">
        <w:rPr>
          <w:b/>
          <w:sz w:val="26"/>
          <w:szCs w:val="26"/>
        </w:rPr>
        <w:t xml:space="preserve">учебно - консультационного  пункта по гражданской обороне, чрезвычайным ситуациям и пожарной безопасности  </w:t>
      </w:r>
      <w:r w:rsidR="009D7963">
        <w:rPr>
          <w:b/>
          <w:sz w:val="26"/>
          <w:szCs w:val="26"/>
        </w:rPr>
        <w:t>при</w:t>
      </w:r>
      <w:r w:rsidR="002821B1" w:rsidRPr="00642FF6">
        <w:rPr>
          <w:b/>
          <w:sz w:val="26"/>
          <w:szCs w:val="26"/>
        </w:rPr>
        <w:t xml:space="preserve"> </w:t>
      </w:r>
      <w:r w:rsidR="00601281" w:rsidRPr="00642FF6">
        <w:rPr>
          <w:b/>
          <w:sz w:val="26"/>
          <w:szCs w:val="26"/>
        </w:rPr>
        <w:t>администрации Зеленчукского сельского поселения</w:t>
      </w:r>
    </w:p>
    <w:p w:rsidR="006E3715" w:rsidRPr="00642FF6" w:rsidRDefault="006E3715" w:rsidP="007443E5">
      <w:pPr>
        <w:rPr>
          <w:sz w:val="16"/>
          <w:szCs w:val="16"/>
        </w:rPr>
      </w:pPr>
      <w:r w:rsidRPr="00642FF6">
        <w:rPr>
          <w:sz w:val="26"/>
          <w:szCs w:val="26"/>
        </w:rPr>
        <w:t xml:space="preserve"> </w:t>
      </w:r>
    </w:p>
    <w:p w:rsidR="00283F4B" w:rsidRPr="00642FF6" w:rsidRDefault="006E3715" w:rsidP="002821B1">
      <w:pPr>
        <w:jc w:val="both"/>
        <w:rPr>
          <w:sz w:val="26"/>
          <w:szCs w:val="26"/>
        </w:rPr>
      </w:pPr>
      <w:r w:rsidRPr="00642FF6">
        <w:rPr>
          <w:sz w:val="26"/>
          <w:szCs w:val="26"/>
        </w:rPr>
        <w:t xml:space="preserve"> </w:t>
      </w:r>
      <w:r w:rsidR="00B156EB" w:rsidRPr="00642FF6">
        <w:rPr>
          <w:sz w:val="26"/>
          <w:szCs w:val="26"/>
        </w:rPr>
        <w:t xml:space="preserve">       </w:t>
      </w:r>
      <w:r w:rsidRPr="00642FF6">
        <w:rPr>
          <w:sz w:val="26"/>
          <w:szCs w:val="26"/>
        </w:rPr>
        <w:t xml:space="preserve">  </w:t>
      </w:r>
      <w:r w:rsidR="006505CB" w:rsidRPr="00642FF6">
        <w:rPr>
          <w:sz w:val="26"/>
          <w:szCs w:val="26"/>
        </w:rPr>
        <w:t xml:space="preserve">  </w:t>
      </w:r>
      <w:r w:rsidR="008C733D" w:rsidRPr="00642FF6">
        <w:rPr>
          <w:sz w:val="26"/>
          <w:szCs w:val="26"/>
        </w:rPr>
        <w:t xml:space="preserve"> </w:t>
      </w:r>
      <w:proofErr w:type="gramStart"/>
      <w:r w:rsidR="008C733D" w:rsidRPr="00642FF6">
        <w:rPr>
          <w:sz w:val="26"/>
          <w:szCs w:val="26"/>
        </w:rPr>
        <w:t>В</w:t>
      </w:r>
      <w:r w:rsidR="002821B1" w:rsidRPr="00642FF6">
        <w:rPr>
          <w:sz w:val="26"/>
          <w:szCs w:val="26"/>
        </w:rPr>
        <w:t xml:space="preserve"> соответствии с Федеральным</w:t>
      </w:r>
      <w:r w:rsidR="00601281" w:rsidRPr="00642FF6">
        <w:rPr>
          <w:sz w:val="26"/>
          <w:szCs w:val="26"/>
        </w:rPr>
        <w:t xml:space="preserve"> </w:t>
      </w:r>
      <w:r w:rsidR="002821B1" w:rsidRPr="00642FF6">
        <w:rPr>
          <w:sz w:val="26"/>
          <w:szCs w:val="26"/>
        </w:rPr>
        <w:t>з</w:t>
      </w:r>
      <w:r w:rsidR="00601281" w:rsidRPr="00642FF6">
        <w:rPr>
          <w:sz w:val="26"/>
          <w:szCs w:val="26"/>
        </w:rPr>
        <w:t>акон</w:t>
      </w:r>
      <w:r w:rsidR="002821B1" w:rsidRPr="00642FF6">
        <w:rPr>
          <w:sz w:val="26"/>
          <w:szCs w:val="26"/>
        </w:rPr>
        <w:t>ом</w:t>
      </w:r>
      <w:r w:rsidR="00601281" w:rsidRPr="00642FF6">
        <w:rPr>
          <w:sz w:val="26"/>
          <w:szCs w:val="26"/>
        </w:rPr>
        <w:t xml:space="preserve"> Российской Федерации от 21.12.1994  № 68-ФЗ «О защите населения и территорий от чрезвычайных ситуаций природного и техногенного характера», </w:t>
      </w:r>
      <w:r w:rsidR="00BE1CBD" w:rsidRPr="00642FF6">
        <w:rPr>
          <w:sz w:val="26"/>
          <w:szCs w:val="26"/>
        </w:rPr>
        <w:t>Федеральн</w:t>
      </w:r>
      <w:r w:rsidR="002821B1" w:rsidRPr="00642FF6">
        <w:rPr>
          <w:sz w:val="26"/>
          <w:szCs w:val="26"/>
        </w:rPr>
        <w:t>ым</w:t>
      </w:r>
      <w:r w:rsidR="00BE1CBD" w:rsidRPr="00642FF6">
        <w:rPr>
          <w:sz w:val="26"/>
          <w:szCs w:val="26"/>
        </w:rPr>
        <w:t xml:space="preserve"> закон</w:t>
      </w:r>
      <w:r w:rsidR="002821B1" w:rsidRPr="00642FF6">
        <w:rPr>
          <w:sz w:val="26"/>
          <w:szCs w:val="26"/>
        </w:rPr>
        <w:t xml:space="preserve">ом </w:t>
      </w:r>
      <w:r w:rsidR="00BE1CBD" w:rsidRPr="00642FF6">
        <w:rPr>
          <w:sz w:val="26"/>
          <w:szCs w:val="26"/>
        </w:rPr>
        <w:t xml:space="preserve"> Рос</w:t>
      </w:r>
      <w:r w:rsidR="002821B1" w:rsidRPr="00642FF6">
        <w:rPr>
          <w:sz w:val="26"/>
          <w:szCs w:val="26"/>
        </w:rPr>
        <w:t>сийской Федерации от 12.02.1998</w:t>
      </w:r>
      <w:r w:rsidR="00AA02C7" w:rsidRPr="00642FF6">
        <w:rPr>
          <w:sz w:val="26"/>
          <w:szCs w:val="26"/>
        </w:rPr>
        <w:t xml:space="preserve"> № 28-ФЗ</w:t>
      </w:r>
      <w:r w:rsidR="00BE1CBD" w:rsidRPr="00642FF6">
        <w:rPr>
          <w:sz w:val="26"/>
          <w:szCs w:val="26"/>
        </w:rPr>
        <w:t xml:space="preserve"> «О гражданской обороне»</w:t>
      </w:r>
      <w:r w:rsidR="00C7063B" w:rsidRPr="00642FF6">
        <w:rPr>
          <w:sz w:val="26"/>
          <w:szCs w:val="26"/>
        </w:rPr>
        <w:t>,</w:t>
      </w:r>
      <w:r w:rsidR="00C554A5" w:rsidRPr="00642FF6">
        <w:rPr>
          <w:sz w:val="26"/>
          <w:szCs w:val="26"/>
        </w:rPr>
        <w:t xml:space="preserve"> </w:t>
      </w:r>
      <w:r w:rsidR="00AA02C7" w:rsidRPr="00642FF6">
        <w:rPr>
          <w:sz w:val="26"/>
          <w:szCs w:val="26"/>
        </w:rPr>
        <w:t xml:space="preserve">  </w:t>
      </w:r>
      <w:r w:rsidR="00BE1CBD" w:rsidRPr="00642FF6">
        <w:rPr>
          <w:sz w:val="26"/>
          <w:szCs w:val="26"/>
        </w:rPr>
        <w:t>Закон</w:t>
      </w:r>
      <w:r w:rsidR="002821B1" w:rsidRPr="00642FF6">
        <w:rPr>
          <w:sz w:val="26"/>
          <w:szCs w:val="26"/>
        </w:rPr>
        <w:t>ом</w:t>
      </w:r>
      <w:r w:rsidR="00BE1CBD" w:rsidRPr="00642FF6">
        <w:rPr>
          <w:sz w:val="26"/>
          <w:szCs w:val="26"/>
        </w:rPr>
        <w:t xml:space="preserve"> Карачаево-Черкесской Республики от 04.05.2000 № 7-РЗ « О защите населения и территорий от чрезвычайных ситуаций природного и техногенного характера»</w:t>
      </w:r>
      <w:r w:rsidR="00AA02C7" w:rsidRPr="00642FF6">
        <w:rPr>
          <w:sz w:val="26"/>
          <w:szCs w:val="26"/>
        </w:rPr>
        <w:t xml:space="preserve">, </w:t>
      </w:r>
      <w:r w:rsidR="002821B1" w:rsidRPr="00642FF6">
        <w:rPr>
          <w:sz w:val="26"/>
          <w:szCs w:val="26"/>
        </w:rPr>
        <w:t>во исполнение постановлений Правительства Российской Федерации от 02.11.2000 № 841 «Об</w:t>
      </w:r>
      <w:proofErr w:type="gramEnd"/>
      <w:r w:rsidR="002821B1" w:rsidRPr="00642FF6">
        <w:rPr>
          <w:sz w:val="26"/>
          <w:szCs w:val="26"/>
        </w:rPr>
        <w:t xml:space="preserve"> </w:t>
      </w:r>
      <w:proofErr w:type="gramStart"/>
      <w:r w:rsidR="002821B1" w:rsidRPr="00642FF6">
        <w:rPr>
          <w:sz w:val="26"/>
          <w:szCs w:val="26"/>
        </w:rPr>
        <w:t xml:space="preserve">утверждении Положения об организации обучения населения в области гражданской обороны», от 04.09.2003 № 574 «О подготовке населения в области защиты от чрезвычайных ситуаций </w:t>
      </w:r>
      <w:r w:rsidR="00B95D43" w:rsidRPr="00642FF6">
        <w:rPr>
          <w:sz w:val="26"/>
          <w:szCs w:val="26"/>
        </w:rPr>
        <w:t>природного и техногенного характера», постановления Правительства Карачаево-Черкесской Республики от 24.02.2010 № 46 «Об организации обучения населения Карачаево-Черкесской Республики мерам пожарной безопасности и информирования его о мерах пожарной безопасности на территории Карачаево-Черкесской Республики, постановлени</w:t>
      </w:r>
      <w:r w:rsidR="009C5426">
        <w:rPr>
          <w:sz w:val="26"/>
          <w:szCs w:val="26"/>
        </w:rPr>
        <w:t>я</w:t>
      </w:r>
      <w:r w:rsidR="00B95D43" w:rsidRPr="00642FF6">
        <w:rPr>
          <w:sz w:val="26"/>
          <w:szCs w:val="26"/>
        </w:rPr>
        <w:t xml:space="preserve"> администрации Зеленчукского муниципального района № 672 от</w:t>
      </w:r>
      <w:proofErr w:type="gramEnd"/>
      <w:r w:rsidR="00B95D43" w:rsidRPr="00642FF6">
        <w:rPr>
          <w:sz w:val="26"/>
          <w:szCs w:val="26"/>
        </w:rPr>
        <w:t xml:space="preserve"> </w:t>
      </w:r>
      <w:proofErr w:type="gramStart"/>
      <w:r w:rsidR="00B95D43" w:rsidRPr="00642FF6">
        <w:rPr>
          <w:sz w:val="26"/>
          <w:szCs w:val="26"/>
        </w:rPr>
        <w:t xml:space="preserve">16.09.2011 «О создании учебно-консультативного пункта на территории Зеленчукского муниципального района», </w:t>
      </w:r>
      <w:r w:rsidR="00BE1CBD" w:rsidRPr="00642FF6">
        <w:rPr>
          <w:sz w:val="26"/>
          <w:szCs w:val="26"/>
        </w:rPr>
        <w:t xml:space="preserve"> в целях </w:t>
      </w:r>
      <w:r w:rsidR="00B95D43" w:rsidRPr="00642FF6">
        <w:rPr>
          <w:sz w:val="26"/>
          <w:szCs w:val="26"/>
        </w:rPr>
        <w:t xml:space="preserve">организации обучения населения Зеленчукского сельского поселения в области гражданской обороны, </w:t>
      </w:r>
      <w:r w:rsidR="00C554A5" w:rsidRPr="00642FF6">
        <w:rPr>
          <w:sz w:val="26"/>
          <w:szCs w:val="26"/>
        </w:rPr>
        <w:t>защиты  от чрезвычайных ситуаций</w:t>
      </w:r>
      <w:r w:rsidR="00B95D43" w:rsidRPr="00642FF6">
        <w:rPr>
          <w:sz w:val="26"/>
          <w:szCs w:val="26"/>
        </w:rPr>
        <w:t xml:space="preserve"> и мерам пожарной безопасности</w:t>
      </w:r>
      <w:r w:rsidR="00C554A5" w:rsidRPr="00642FF6">
        <w:rPr>
          <w:sz w:val="26"/>
          <w:szCs w:val="26"/>
        </w:rPr>
        <w:t xml:space="preserve">, </w:t>
      </w:r>
      <w:r w:rsidR="00C7063B" w:rsidRPr="00642FF6">
        <w:rPr>
          <w:sz w:val="26"/>
          <w:szCs w:val="26"/>
        </w:rPr>
        <w:t xml:space="preserve"> </w:t>
      </w:r>
      <w:r w:rsidRPr="00642FF6">
        <w:rPr>
          <w:sz w:val="26"/>
          <w:szCs w:val="26"/>
        </w:rPr>
        <w:t xml:space="preserve">руководствуясь </w:t>
      </w:r>
      <w:r w:rsidR="00C554A5" w:rsidRPr="00642FF6">
        <w:rPr>
          <w:sz w:val="26"/>
          <w:szCs w:val="26"/>
        </w:rPr>
        <w:t xml:space="preserve">п.8 </w:t>
      </w:r>
      <w:r w:rsidRPr="00642FF6">
        <w:rPr>
          <w:sz w:val="26"/>
          <w:szCs w:val="26"/>
        </w:rPr>
        <w:t xml:space="preserve">ст.14 Федерального закона № 131-ФЗ </w:t>
      </w:r>
      <w:r w:rsidR="00BD3E11" w:rsidRPr="00642FF6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 </w:t>
      </w:r>
      <w:r w:rsidRPr="00642FF6">
        <w:rPr>
          <w:sz w:val="26"/>
          <w:szCs w:val="26"/>
        </w:rPr>
        <w:t>от 06.10.2003 года</w:t>
      </w:r>
      <w:r w:rsidR="00E51A4A">
        <w:rPr>
          <w:sz w:val="26"/>
          <w:szCs w:val="26"/>
        </w:rPr>
        <w:t xml:space="preserve">, Совет </w:t>
      </w:r>
      <w:proofErr w:type="spellStart"/>
      <w:r w:rsidR="00E51A4A">
        <w:rPr>
          <w:sz w:val="26"/>
          <w:szCs w:val="26"/>
        </w:rPr>
        <w:t>Зеленчукского</w:t>
      </w:r>
      <w:proofErr w:type="spellEnd"/>
      <w:r w:rsidR="00E51A4A">
        <w:rPr>
          <w:sz w:val="26"/>
          <w:szCs w:val="26"/>
        </w:rPr>
        <w:t xml:space="preserve"> сельского поселения</w:t>
      </w:r>
      <w:proofErr w:type="gramEnd"/>
    </w:p>
    <w:p w:rsidR="00A02875" w:rsidRPr="00642FF6" w:rsidRDefault="00A02875" w:rsidP="002821B1">
      <w:pPr>
        <w:jc w:val="both"/>
        <w:rPr>
          <w:sz w:val="16"/>
          <w:szCs w:val="16"/>
        </w:rPr>
      </w:pPr>
    </w:p>
    <w:p w:rsidR="00E51A4A" w:rsidRPr="00E51A4A" w:rsidRDefault="00E51A4A" w:rsidP="002821B1">
      <w:pPr>
        <w:jc w:val="both"/>
        <w:rPr>
          <w:szCs w:val="26"/>
        </w:rPr>
      </w:pPr>
      <w:r>
        <w:rPr>
          <w:szCs w:val="26"/>
        </w:rPr>
        <w:t>РЕШИЛ:</w:t>
      </w:r>
    </w:p>
    <w:p w:rsidR="00A341E5" w:rsidRPr="00642FF6" w:rsidRDefault="00DB6699" w:rsidP="00A341E5">
      <w:pPr>
        <w:numPr>
          <w:ilvl w:val="0"/>
          <w:numId w:val="13"/>
        </w:numPr>
        <w:jc w:val="both"/>
        <w:rPr>
          <w:sz w:val="26"/>
          <w:szCs w:val="26"/>
        </w:rPr>
      </w:pPr>
      <w:r w:rsidRPr="00642FF6">
        <w:rPr>
          <w:sz w:val="26"/>
          <w:szCs w:val="26"/>
        </w:rPr>
        <w:t xml:space="preserve">Создать </w:t>
      </w:r>
      <w:r w:rsidR="00A341E5" w:rsidRPr="00642FF6">
        <w:rPr>
          <w:sz w:val="26"/>
          <w:szCs w:val="26"/>
        </w:rPr>
        <w:t xml:space="preserve">учебно-консультационный пункт по гражданской обороне, </w:t>
      </w:r>
    </w:p>
    <w:p w:rsidR="00BB0C64" w:rsidRPr="00642FF6" w:rsidRDefault="00A341E5" w:rsidP="00A341E5">
      <w:pPr>
        <w:jc w:val="both"/>
        <w:rPr>
          <w:sz w:val="26"/>
          <w:szCs w:val="26"/>
        </w:rPr>
      </w:pPr>
      <w:r w:rsidRPr="00642FF6">
        <w:rPr>
          <w:sz w:val="26"/>
          <w:szCs w:val="26"/>
        </w:rPr>
        <w:t xml:space="preserve">чрезвычайным ситуациям и пожарной безопасности  при администрации </w:t>
      </w:r>
      <w:r w:rsidR="00DB6699" w:rsidRPr="00642FF6">
        <w:rPr>
          <w:sz w:val="26"/>
          <w:szCs w:val="26"/>
        </w:rPr>
        <w:t xml:space="preserve">Зеленчукского сельского поселения </w:t>
      </w:r>
      <w:r w:rsidRPr="00642FF6">
        <w:rPr>
          <w:sz w:val="26"/>
          <w:szCs w:val="26"/>
        </w:rPr>
        <w:t xml:space="preserve"> в </w:t>
      </w:r>
      <w:r w:rsidR="006B2602" w:rsidRPr="00642FF6">
        <w:rPr>
          <w:sz w:val="26"/>
          <w:szCs w:val="26"/>
        </w:rPr>
        <w:t>ст. Зеленчукской</w:t>
      </w:r>
      <w:r w:rsidR="00642FF6" w:rsidRPr="00642FF6">
        <w:rPr>
          <w:sz w:val="26"/>
          <w:szCs w:val="26"/>
        </w:rPr>
        <w:t xml:space="preserve"> </w:t>
      </w:r>
    </w:p>
    <w:p w:rsidR="00642FF6" w:rsidRPr="00642FF6" w:rsidRDefault="00642FF6" w:rsidP="00642FF6">
      <w:pPr>
        <w:ind w:left="1035"/>
        <w:jc w:val="both"/>
        <w:rPr>
          <w:sz w:val="26"/>
          <w:szCs w:val="26"/>
        </w:rPr>
      </w:pPr>
    </w:p>
    <w:p w:rsidR="00170948" w:rsidRDefault="00A341E5" w:rsidP="00642FF6">
      <w:pPr>
        <w:numPr>
          <w:ilvl w:val="0"/>
          <w:numId w:val="13"/>
        </w:numPr>
        <w:jc w:val="both"/>
        <w:rPr>
          <w:sz w:val="26"/>
          <w:szCs w:val="26"/>
        </w:rPr>
      </w:pPr>
      <w:r w:rsidRPr="00170948">
        <w:rPr>
          <w:sz w:val="26"/>
          <w:szCs w:val="26"/>
        </w:rPr>
        <w:t>Утвердить Положение об учебно-консультационном пункте</w:t>
      </w:r>
      <w:r w:rsidR="00642FF6" w:rsidRPr="00170948">
        <w:rPr>
          <w:sz w:val="26"/>
          <w:szCs w:val="26"/>
        </w:rPr>
        <w:t xml:space="preserve"> по </w:t>
      </w:r>
      <w:proofErr w:type="gramStart"/>
      <w:r w:rsidR="00642FF6" w:rsidRPr="00170948">
        <w:rPr>
          <w:sz w:val="26"/>
          <w:szCs w:val="26"/>
        </w:rPr>
        <w:t>гражданской</w:t>
      </w:r>
      <w:proofErr w:type="gramEnd"/>
      <w:r w:rsidR="00642FF6" w:rsidRPr="00170948">
        <w:rPr>
          <w:sz w:val="26"/>
          <w:szCs w:val="26"/>
        </w:rPr>
        <w:t xml:space="preserve"> </w:t>
      </w:r>
    </w:p>
    <w:p w:rsidR="00642FF6" w:rsidRDefault="00642FF6" w:rsidP="00170948">
      <w:pPr>
        <w:jc w:val="both"/>
        <w:rPr>
          <w:sz w:val="26"/>
          <w:szCs w:val="26"/>
        </w:rPr>
      </w:pPr>
      <w:r w:rsidRPr="00170948">
        <w:rPr>
          <w:sz w:val="26"/>
          <w:szCs w:val="26"/>
        </w:rPr>
        <w:t>обороне, чрезвычайным ситуациям и пожарной безопасности (приложение)</w:t>
      </w:r>
    </w:p>
    <w:p w:rsidR="00DA013E" w:rsidRDefault="00DA013E" w:rsidP="00170948">
      <w:pPr>
        <w:jc w:val="both"/>
        <w:rPr>
          <w:sz w:val="26"/>
          <w:szCs w:val="26"/>
        </w:rPr>
      </w:pPr>
    </w:p>
    <w:p w:rsidR="00DA013E" w:rsidRDefault="00DA013E" w:rsidP="0022076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13E">
        <w:rPr>
          <w:rFonts w:ascii="Times New Roman" w:hAnsi="Times New Roman" w:cs="Times New Roman"/>
          <w:sz w:val="26"/>
          <w:szCs w:val="26"/>
        </w:rPr>
        <w:t>Исп</w:t>
      </w:r>
      <w:r w:rsidR="00E51A4A">
        <w:rPr>
          <w:rFonts w:ascii="Times New Roman" w:hAnsi="Times New Roman" w:cs="Times New Roman"/>
          <w:sz w:val="26"/>
          <w:szCs w:val="26"/>
        </w:rPr>
        <w:t>олнение настоящего Решения</w:t>
      </w:r>
      <w:r w:rsidRPr="00DA013E">
        <w:rPr>
          <w:rFonts w:ascii="Times New Roman" w:hAnsi="Times New Roman" w:cs="Times New Roman"/>
          <w:sz w:val="26"/>
          <w:szCs w:val="26"/>
        </w:rPr>
        <w:t xml:space="preserve"> возложить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013E" w:rsidRPr="00DA013E" w:rsidRDefault="00DA013E" w:rsidP="00220764">
      <w:pPr>
        <w:jc w:val="both"/>
        <w:rPr>
          <w:sz w:val="26"/>
          <w:szCs w:val="26"/>
        </w:rPr>
      </w:pPr>
      <w:r w:rsidRPr="00DA013E">
        <w:rPr>
          <w:sz w:val="26"/>
          <w:szCs w:val="26"/>
        </w:rPr>
        <w:t xml:space="preserve">администрации </w:t>
      </w:r>
      <w:proofErr w:type="spellStart"/>
      <w:r w:rsidRPr="00DA013E">
        <w:rPr>
          <w:sz w:val="26"/>
          <w:szCs w:val="26"/>
        </w:rPr>
        <w:t>Зелен</w:t>
      </w:r>
      <w:r w:rsidR="00E51A4A">
        <w:rPr>
          <w:sz w:val="26"/>
          <w:szCs w:val="26"/>
        </w:rPr>
        <w:t>чукского</w:t>
      </w:r>
      <w:proofErr w:type="spellEnd"/>
      <w:r w:rsidR="00E51A4A">
        <w:rPr>
          <w:sz w:val="26"/>
          <w:szCs w:val="26"/>
        </w:rPr>
        <w:t xml:space="preserve"> сельского поселения</w:t>
      </w:r>
      <w:r w:rsidRPr="00DA013E">
        <w:rPr>
          <w:sz w:val="26"/>
          <w:szCs w:val="26"/>
        </w:rPr>
        <w:t xml:space="preserve"> </w:t>
      </w:r>
      <w:proofErr w:type="spellStart"/>
      <w:r w:rsidRPr="00DA013E">
        <w:rPr>
          <w:sz w:val="26"/>
          <w:szCs w:val="26"/>
        </w:rPr>
        <w:t>Казиева</w:t>
      </w:r>
      <w:proofErr w:type="spellEnd"/>
      <w:r w:rsidRPr="00DA013E">
        <w:rPr>
          <w:sz w:val="26"/>
          <w:szCs w:val="26"/>
        </w:rPr>
        <w:t xml:space="preserve"> В.Т.</w:t>
      </w:r>
    </w:p>
    <w:p w:rsidR="00287A5D" w:rsidRPr="00170948" w:rsidRDefault="00287A5D" w:rsidP="00287A5D">
      <w:pPr>
        <w:ind w:left="1035"/>
        <w:jc w:val="both"/>
        <w:rPr>
          <w:sz w:val="26"/>
          <w:szCs w:val="26"/>
        </w:rPr>
      </w:pPr>
    </w:p>
    <w:p w:rsidR="008F7625" w:rsidRPr="00642FF6" w:rsidRDefault="00E51A4A" w:rsidP="008B6E48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</w:t>
      </w:r>
      <w:r w:rsidR="00642FF6" w:rsidRPr="00642FF6">
        <w:rPr>
          <w:sz w:val="26"/>
          <w:szCs w:val="26"/>
        </w:rPr>
        <w:t xml:space="preserve"> вступает в силу со дня его </w:t>
      </w:r>
      <w:r w:rsidR="009D7963">
        <w:rPr>
          <w:sz w:val="26"/>
          <w:szCs w:val="26"/>
        </w:rPr>
        <w:t>обнародования</w:t>
      </w:r>
      <w:r w:rsidR="00642FF6" w:rsidRPr="00642FF6">
        <w:rPr>
          <w:sz w:val="26"/>
          <w:szCs w:val="26"/>
        </w:rPr>
        <w:t xml:space="preserve">    </w:t>
      </w:r>
    </w:p>
    <w:p w:rsidR="006C27DF" w:rsidRPr="00642FF6" w:rsidRDefault="006C27DF" w:rsidP="008B6E48">
      <w:pPr>
        <w:jc w:val="both"/>
        <w:rPr>
          <w:sz w:val="26"/>
          <w:szCs w:val="26"/>
        </w:rPr>
      </w:pPr>
    </w:p>
    <w:p w:rsidR="00642FF6" w:rsidRDefault="00642FF6" w:rsidP="008B6E48">
      <w:pPr>
        <w:jc w:val="both"/>
        <w:rPr>
          <w:sz w:val="26"/>
          <w:szCs w:val="26"/>
        </w:rPr>
      </w:pPr>
    </w:p>
    <w:p w:rsidR="00170948" w:rsidRDefault="00170948" w:rsidP="008B6E48">
      <w:pPr>
        <w:jc w:val="both"/>
        <w:rPr>
          <w:sz w:val="26"/>
          <w:szCs w:val="26"/>
        </w:rPr>
      </w:pPr>
    </w:p>
    <w:p w:rsidR="000D3289" w:rsidRPr="00642FF6" w:rsidRDefault="00433BD3" w:rsidP="008B6E48">
      <w:pPr>
        <w:jc w:val="both"/>
        <w:rPr>
          <w:sz w:val="26"/>
          <w:szCs w:val="26"/>
        </w:rPr>
      </w:pPr>
      <w:bookmarkStart w:id="0" w:name="_GoBack"/>
      <w:bookmarkEnd w:id="0"/>
      <w:r w:rsidRPr="00642FF6">
        <w:rPr>
          <w:sz w:val="26"/>
          <w:szCs w:val="26"/>
        </w:rPr>
        <w:t>ГЛАВ</w:t>
      </w:r>
      <w:r w:rsidR="00A66B4C">
        <w:rPr>
          <w:sz w:val="26"/>
          <w:szCs w:val="26"/>
        </w:rPr>
        <w:t>А</w:t>
      </w:r>
    </w:p>
    <w:p w:rsidR="008B6E48" w:rsidRDefault="008B6E48" w:rsidP="000D3289">
      <w:pPr>
        <w:jc w:val="both"/>
        <w:rPr>
          <w:sz w:val="26"/>
          <w:szCs w:val="26"/>
        </w:rPr>
      </w:pPr>
      <w:proofErr w:type="spellStart"/>
      <w:r w:rsidRPr="00642FF6">
        <w:rPr>
          <w:sz w:val="26"/>
          <w:szCs w:val="26"/>
        </w:rPr>
        <w:t>Зеленчукского</w:t>
      </w:r>
      <w:proofErr w:type="spellEnd"/>
      <w:r w:rsidR="00B156EB" w:rsidRPr="00642FF6">
        <w:rPr>
          <w:sz w:val="26"/>
          <w:szCs w:val="26"/>
        </w:rPr>
        <w:t xml:space="preserve"> с</w:t>
      </w:r>
      <w:r w:rsidRPr="00642FF6">
        <w:rPr>
          <w:sz w:val="26"/>
          <w:szCs w:val="26"/>
        </w:rPr>
        <w:t>ельского</w:t>
      </w:r>
      <w:r w:rsidR="00B156EB" w:rsidRPr="00642FF6">
        <w:rPr>
          <w:sz w:val="26"/>
          <w:szCs w:val="26"/>
        </w:rPr>
        <w:t xml:space="preserve"> п</w:t>
      </w:r>
      <w:r w:rsidRPr="00642FF6">
        <w:rPr>
          <w:sz w:val="26"/>
          <w:szCs w:val="26"/>
        </w:rPr>
        <w:t>оселения</w:t>
      </w:r>
      <w:r w:rsidR="000D3289" w:rsidRPr="00642FF6">
        <w:rPr>
          <w:sz w:val="26"/>
          <w:szCs w:val="26"/>
        </w:rPr>
        <w:t xml:space="preserve"> </w:t>
      </w:r>
      <w:r w:rsidRPr="00642FF6">
        <w:rPr>
          <w:sz w:val="26"/>
          <w:szCs w:val="26"/>
        </w:rPr>
        <w:t xml:space="preserve">        </w:t>
      </w:r>
      <w:r w:rsidR="006A1B6B" w:rsidRPr="00642FF6">
        <w:rPr>
          <w:sz w:val="26"/>
          <w:szCs w:val="26"/>
        </w:rPr>
        <w:t xml:space="preserve">                 </w:t>
      </w:r>
      <w:r w:rsidR="00170948">
        <w:rPr>
          <w:sz w:val="26"/>
          <w:szCs w:val="26"/>
        </w:rPr>
        <w:t xml:space="preserve">           </w:t>
      </w:r>
      <w:r w:rsidR="006A1B6B" w:rsidRPr="00642FF6">
        <w:rPr>
          <w:sz w:val="26"/>
          <w:szCs w:val="26"/>
        </w:rPr>
        <w:t xml:space="preserve">        </w:t>
      </w:r>
      <w:r w:rsidRPr="00642FF6">
        <w:rPr>
          <w:sz w:val="26"/>
          <w:szCs w:val="26"/>
        </w:rPr>
        <w:t xml:space="preserve">    </w:t>
      </w:r>
      <w:proofErr w:type="spellStart"/>
      <w:r w:rsidR="00A66B4C">
        <w:rPr>
          <w:sz w:val="26"/>
          <w:szCs w:val="26"/>
        </w:rPr>
        <w:t>П.Д.Кочубеев</w:t>
      </w:r>
      <w:proofErr w:type="spellEnd"/>
    </w:p>
    <w:p w:rsidR="00270E9D" w:rsidRDefault="00270E9D" w:rsidP="000D3289">
      <w:pPr>
        <w:jc w:val="both"/>
        <w:rPr>
          <w:sz w:val="26"/>
          <w:szCs w:val="26"/>
        </w:rPr>
      </w:pPr>
    </w:p>
    <w:tbl>
      <w:tblPr>
        <w:tblStyle w:val="a4"/>
        <w:tblW w:w="3521" w:type="dxa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1"/>
      </w:tblGrid>
      <w:tr w:rsidR="00270E9D" w:rsidTr="00F11AA3">
        <w:trPr>
          <w:trHeight w:val="862"/>
        </w:trPr>
        <w:tc>
          <w:tcPr>
            <w:tcW w:w="3521" w:type="dxa"/>
          </w:tcPr>
          <w:p w:rsidR="00270E9D" w:rsidRPr="00B74A6C" w:rsidRDefault="00270E9D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Pr="00B74A6C">
              <w:rPr>
                <w:rFonts w:ascii="Times New Roman" w:hAnsi="Times New Roman" w:cs="Times New Roman"/>
                <w:sz w:val="20"/>
                <w:szCs w:val="20"/>
              </w:rPr>
              <w:t xml:space="preserve">к  </w:t>
            </w:r>
            <w:r w:rsidR="00A66B4C">
              <w:rPr>
                <w:rFonts w:ascii="Times New Roman" w:hAnsi="Times New Roman" w:cs="Times New Roman"/>
                <w:sz w:val="20"/>
                <w:szCs w:val="20"/>
              </w:rPr>
              <w:t>решению Совета</w:t>
            </w:r>
            <w:r w:rsidRPr="00B74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З</w:t>
            </w:r>
            <w:r w:rsidRPr="00B74A6C">
              <w:rPr>
                <w:rFonts w:ascii="Times New Roman" w:hAnsi="Times New Roman" w:cs="Times New Roman"/>
                <w:sz w:val="20"/>
                <w:szCs w:val="20"/>
              </w:rPr>
              <w:t>еленчукского сельского поселения</w:t>
            </w:r>
          </w:p>
          <w:p w:rsidR="00270E9D" w:rsidRPr="00B74A6C" w:rsidRDefault="00270E9D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B74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1A4A">
              <w:rPr>
                <w:rFonts w:ascii="Times New Roman" w:hAnsi="Times New Roman" w:cs="Times New Roman"/>
                <w:sz w:val="20"/>
                <w:szCs w:val="20"/>
              </w:rPr>
              <w:t>09.04.</w:t>
            </w:r>
            <w:r w:rsidRPr="00B74A6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4A6C">
              <w:rPr>
                <w:rFonts w:ascii="Times New Roman" w:hAnsi="Times New Roman" w:cs="Times New Roman"/>
                <w:sz w:val="20"/>
                <w:szCs w:val="20"/>
              </w:rPr>
              <w:t xml:space="preserve">г.   №  </w:t>
            </w:r>
            <w:r w:rsidR="00E51A4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270E9D" w:rsidRDefault="00270E9D" w:rsidP="00A66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0E9D" w:rsidRDefault="00270E9D" w:rsidP="00270E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270E9D" w:rsidRDefault="00270E9D" w:rsidP="00270E9D">
      <w:pPr>
        <w:jc w:val="center"/>
        <w:rPr>
          <w:b/>
          <w:szCs w:val="28"/>
        </w:rPr>
      </w:pPr>
      <w:r w:rsidRPr="00CB51F9">
        <w:rPr>
          <w:b/>
          <w:szCs w:val="28"/>
        </w:rPr>
        <w:t>ПОЛОЖЕНИЕ</w:t>
      </w:r>
    </w:p>
    <w:p w:rsidR="00270E9D" w:rsidRPr="00CB51F9" w:rsidRDefault="00270E9D" w:rsidP="00270E9D">
      <w:pPr>
        <w:jc w:val="center"/>
        <w:rPr>
          <w:b/>
          <w:sz w:val="10"/>
          <w:szCs w:val="10"/>
        </w:rPr>
      </w:pPr>
    </w:p>
    <w:p w:rsidR="00270E9D" w:rsidRDefault="00270E9D" w:rsidP="00270E9D">
      <w:pPr>
        <w:rPr>
          <w:b/>
          <w:szCs w:val="28"/>
        </w:rPr>
      </w:pPr>
      <w:r w:rsidRPr="00CB51F9">
        <w:rPr>
          <w:b/>
          <w:szCs w:val="28"/>
        </w:rPr>
        <w:t xml:space="preserve">об учебно-консультационном </w:t>
      </w:r>
      <w:r>
        <w:rPr>
          <w:b/>
          <w:szCs w:val="28"/>
        </w:rPr>
        <w:t xml:space="preserve"> </w:t>
      </w:r>
      <w:r w:rsidRPr="00CB51F9">
        <w:rPr>
          <w:b/>
          <w:szCs w:val="28"/>
        </w:rPr>
        <w:t xml:space="preserve">пункте по </w:t>
      </w:r>
      <w:r>
        <w:rPr>
          <w:b/>
          <w:szCs w:val="28"/>
        </w:rPr>
        <w:t xml:space="preserve"> </w:t>
      </w:r>
      <w:r w:rsidRPr="00CB51F9">
        <w:rPr>
          <w:b/>
          <w:szCs w:val="28"/>
        </w:rPr>
        <w:t xml:space="preserve">гражданской обороне и </w:t>
      </w:r>
      <w:proofErr w:type="spellStart"/>
      <w:r>
        <w:rPr>
          <w:b/>
          <w:szCs w:val="28"/>
        </w:rPr>
        <w:t>чрезвы</w:t>
      </w:r>
      <w:proofErr w:type="spellEnd"/>
      <w:r>
        <w:rPr>
          <w:b/>
          <w:szCs w:val="28"/>
        </w:rPr>
        <w:t>-</w:t>
      </w:r>
    </w:p>
    <w:p w:rsidR="00270E9D" w:rsidRPr="00CB51F9" w:rsidRDefault="00270E9D" w:rsidP="00270E9D">
      <w:pPr>
        <w:rPr>
          <w:b/>
          <w:szCs w:val="28"/>
        </w:rPr>
      </w:pPr>
      <w:r>
        <w:rPr>
          <w:b/>
          <w:szCs w:val="28"/>
        </w:rPr>
        <w:t>чай</w:t>
      </w:r>
      <w:r w:rsidRPr="00CB51F9">
        <w:rPr>
          <w:b/>
          <w:szCs w:val="28"/>
        </w:rPr>
        <w:t>ным ситуациям  администрации Зеленчукского сельского поселения</w:t>
      </w:r>
    </w:p>
    <w:p w:rsidR="00270E9D" w:rsidRDefault="00270E9D" w:rsidP="00270E9D">
      <w:pPr>
        <w:jc w:val="center"/>
        <w:rPr>
          <w:szCs w:val="28"/>
        </w:rPr>
      </w:pPr>
    </w:p>
    <w:p w:rsidR="00270E9D" w:rsidRPr="00F63E76" w:rsidRDefault="00270E9D" w:rsidP="00270E9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76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270E9D" w:rsidRPr="004D0A99" w:rsidRDefault="00270E9D" w:rsidP="00270E9D">
      <w:pPr>
        <w:jc w:val="both"/>
        <w:rPr>
          <w:b/>
          <w:sz w:val="16"/>
          <w:szCs w:val="16"/>
        </w:rPr>
      </w:pP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B74A6C">
        <w:rPr>
          <w:szCs w:val="28"/>
        </w:rPr>
        <w:t>Учебно-консультационный пункт по гражданской обороне и чрезвычайным ситуациям (УКП) предназначен для обучения населения</w:t>
      </w:r>
      <w:r>
        <w:rPr>
          <w:szCs w:val="28"/>
        </w:rPr>
        <w:t xml:space="preserve"> Зеленчукского сельского поселения</w:t>
      </w:r>
      <w:r w:rsidRPr="00B74A6C">
        <w:rPr>
          <w:szCs w:val="28"/>
        </w:rPr>
        <w:t>, не занятого в сфере производства, обслуживания (неработающего населения).</w:t>
      </w:r>
      <w:r>
        <w:rPr>
          <w:szCs w:val="28"/>
        </w:rPr>
        <w:t xml:space="preserve"> </w:t>
      </w:r>
    </w:p>
    <w:p w:rsidR="00270E9D" w:rsidRPr="00841E74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  </w:t>
      </w:r>
      <w:proofErr w:type="gramStart"/>
      <w:r w:rsidRPr="00841E74">
        <w:rPr>
          <w:szCs w:val="28"/>
        </w:rPr>
        <w:t>У</w:t>
      </w:r>
      <w:r>
        <w:rPr>
          <w:szCs w:val="28"/>
        </w:rPr>
        <w:t>чебно-консультационный пункт</w:t>
      </w:r>
      <w:r w:rsidRPr="00841E74">
        <w:rPr>
          <w:szCs w:val="28"/>
        </w:rPr>
        <w:t xml:space="preserve"> созда</w:t>
      </w:r>
      <w:r>
        <w:rPr>
          <w:szCs w:val="28"/>
        </w:rPr>
        <w:t>е</w:t>
      </w:r>
      <w:r w:rsidRPr="00841E74">
        <w:rPr>
          <w:szCs w:val="28"/>
        </w:rPr>
        <w:t>тся в соответствии с требованиями Федеральных законов Российской Федерации от 21.12.1994  № 68-ФЗ «О защите населения и территорий от чрезвычайных ситуаций природного и техногенного характера», Федеральным законом  Российской Федерации от 12.02.1998 № 28-ФЗ «О гражданской обороне»,   Законом Карачаево-Черкесской Республики от 04.05.2000 № 7-РЗ « О защите населения и территорий от чрезвычайных ситуаций природного и техногенного характера», во исполнение постановлений Правительства Российской Федерации</w:t>
      </w:r>
      <w:proofErr w:type="gramEnd"/>
      <w:r w:rsidRPr="00841E74">
        <w:rPr>
          <w:szCs w:val="28"/>
        </w:rPr>
        <w:t xml:space="preserve"> </w:t>
      </w:r>
      <w:proofErr w:type="gramStart"/>
      <w:r w:rsidRPr="00841E74">
        <w:rPr>
          <w:szCs w:val="28"/>
        </w:rPr>
        <w:t>от 02.11.2000 № 841 «Об утверждении Положения об организации обучения населения в области гражданской обороны», от 04.09.2003 № 574 «О подготовке населения в области защиты от чрезвычайных ситуаций природного и техногенного характера», постановления Правительства Карачаево-Черкесской Республики от 24.02.2010 № 46 «Об организации обучения населения Карачаево-Черкесской Республики мерам пожарной безопасности и информирования его о мерах пожарной безопасности на территории Карачаево-Черкесской Республики, постановлени</w:t>
      </w:r>
      <w:r>
        <w:rPr>
          <w:szCs w:val="28"/>
        </w:rPr>
        <w:t>я</w:t>
      </w:r>
      <w:r w:rsidRPr="00841E74">
        <w:rPr>
          <w:szCs w:val="28"/>
        </w:rPr>
        <w:t xml:space="preserve"> администрации Зеленчукского</w:t>
      </w:r>
      <w:proofErr w:type="gramEnd"/>
      <w:r w:rsidRPr="00841E74">
        <w:rPr>
          <w:szCs w:val="28"/>
        </w:rPr>
        <w:t xml:space="preserve"> </w:t>
      </w:r>
      <w:proofErr w:type="gramStart"/>
      <w:r w:rsidRPr="00841E74">
        <w:rPr>
          <w:szCs w:val="28"/>
        </w:rPr>
        <w:t>муниципального района № 672 от 16.09.2011 «О создании учебно-консультативного пункта на территории Зеленчукского муниципального района»,  в целях организации обучения населения Зеленчукского сельского поселения в области гражданской обороны, защиты  от чрезвычайных ситуаций и мерам пожарной безопасности,  руководствуясь п.8 ст.14 Федерального закона № 131-ФЗ  «Об общих принципах организации местного самоуправления в Российской Федерации» от 06.10.2003 года,</w:t>
      </w:r>
      <w:proofErr w:type="gramEnd"/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B74A6C">
        <w:rPr>
          <w:szCs w:val="28"/>
        </w:rPr>
        <w:t xml:space="preserve">Главная цель создания </w:t>
      </w:r>
      <w:r>
        <w:rPr>
          <w:szCs w:val="28"/>
        </w:rPr>
        <w:t>учебно-консультационного пункта</w:t>
      </w:r>
      <w:r w:rsidRPr="00B74A6C">
        <w:rPr>
          <w:szCs w:val="28"/>
        </w:rPr>
        <w:t xml:space="preserve"> - обеспечение необходимых условий для подготовки неработающего населения по вопросам гражданской обороны и защиты от чрезвычайных ситуаций по месту жительства.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B74A6C">
        <w:rPr>
          <w:szCs w:val="28"/>
        </w:rPr>
        <w:t xml:space="preserve">Основными задачами </w:t>
      </w:r>
      <w:r>
        <w:rPr>
          <w:szCs w:val="28"/>
        </w:rPr>
        <w:t>учебно-консультационного пункта</w:t>
      </w:r>
      <w:r w:rsidRPr="00B74A6C">
        <w:rPr>
          <w:szCs w:val="28"/>
        </w:rPr>
        <w:t xml:space="preserve"> являются: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 организация обучения неработающего населения</w:t>
      </w:r>
      <w:r>
        <w:rPr>
          <w:szCs w:val="28"/>
        </w:rPr>
        <w:t>,</w:t>
      </w:r>
      <w:r w:rsidRPr="00B74A6C">
        <w:rPr>
          <w:szCs w:val="28"/>
        </w:rPr>
        <w:t xml:space="preserve"> выработка практических навыков действий в условиях чрезвычайных ситуаций мирного и военного времени;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lastRenderedPageBreak/>
        <w:t>- пропаганда важности и необходимости всех мероприятий Г</w:t>
      </w:r>
      <w:r>
        <w:rPr>
          <w:szCs w:val="28"/>
        </w:rPr>
        <w:t xml:space="preserve">О и </w:t>
      </w:r>
      <w:r w:rsidRPr="00B74A6C">
        <w:rPr>
          <w:szCs w:val="28"/>
        </w:rPr>
        <w:t>ЧС в современных условиях.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деятельностью </w:t>
      </w:r>
      <w:r w:rsidRPr="00B74A6C">
        <w:rPr>
          <w:szCs w:val="28"/>
        </w:rPr>
        <w:t xml:space="preserve"> </w:t>
      </w:r>
      <w:r>
        <w:rPr>
          <w:szCs w:val="28"/>
        </w:rPr>
        <w:t>учебно-консультационного пункта</w:t>
      </w:r>
      <w:r w:rsidRPr="00B74A6C">
        <w:rPr>
          <w:szCs w:val="28"/>
        </w:rPr>
        <w:t xml:space="preserve"> </w:t>
      </w:r>
      <w:r>
        <w:rPr>
          <w:szCs w:val="28"/>
        </w:rPr>
        <w:t>при</w:t>
      </w:r>
      <w:r w:rsidRPr="00B74A6C">
        <w:rPr>
          <w:szCs w:val="28"/>
        </w:rPr>
        <w:t xml:space="preserve"> </w:t>
      </w:r>
      <w:r>
        <w:rPr>
          <w:szCs w:val="28"/>
        </w:rPr>
        <w:t xml:space="preserve">администрации Зеленчукского сельского поселения </w:t>
      </w:r>
      <w:r w:rsidRPr="00B74A6C">
        <w:rPr>
          <w:szCs w:val="28"/>
        </w:rPr>
        <w:t xml:space="preserve"> возлагается на </w:t>
      </w:r>
      <w:r>
        <w:rPr>
          <w:szCs w:val="28"/>
        </w:rPr>
        <w:t>муниципального служащего администрации в чьи должностные обязанности входит организация мероприятий по</w:t>
      </w:r>
      <w:r w:rsidRPr="00B74A6C">
        <w:rPr>
          <w:szCs w:val="28"/>
        </w:rPr>
        <w:t xml:space="preserve"> ГО и ЧС </w:t>
      </w:r>
      <w:r>
        <w:rPr>
          <w:szCs w:val="28"/>
        </w:rPr>
        <w:t xml:space="preserve">на территории Зеленчукского сельского поселения. </w:t>
      </w:r>
    </w:p>
    <w:p w:rsidR="00270E9D" w:rsidRDefault="00270E9D" w:rsidP="00270E9D">
      <w:pPr>
        <w:jc w:val="both"/>
        <w:rPr>
          <w:szCs w:val="28"/>
        </w:rPr>
      </w:pPr>
    </w:p>
    <w:p w:rsidR="00270E9D" w:rsidRPr="00F63E76" w:rsidRDefault="00270E9D" w:rsidP="00270E9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76">
        <w:rPr>
          <w:rFonts w:ascii="Times New Roman" w:hAnsi="Times New Roman" w:cs="Times New Roman"/>
          <w:b/>
          <w:sz w:val="28"/>
          <w:szCs w:val="28"/>
        </w:rPr>
        <w:t>Организация работы.</w:t>
      </w:r>
    </w:p>
    <w:p w:rsidR="00270E9D" w:rsidRPr="00F63E76" w:rsidRDefault="00270E9D" w:rsidP="00270E9D">
      <w:pPr>
        <w:jc w:val="both"/>
        <w:rPr>
          <w:b/>
          <w:sz w:val="16"/>
          <w:szCs w:val="16"/>
        </w:rPr>
      </w:pPr>
      <w:r w:rsidRPr="00F63E76">
        <w:rPr>
          <w:b/>
          <w:sz w:val="16"/>
          <w:szCs w:val="16"/>
        </w:rPr>
        <w:t xml:space="preserve">    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 2.1. </w:t>
      </w:r>
      <w:r w:rsidRPr="00B74A6C">
        <w:rPr>
          <w:szCs w:val="28"/>
        </w:rPr>
        <w:t xml:space="preserve">Общее руководство подготовкой неработающего населения осуществляет глава </w:t>
      </w:r>
      <w:r>
        <w:rPr>
          <w:szCs w:val="28"/>
        </w:rPr>
        <w:t xml:space="preserve">администрации Зеленчукского сельского поселения. </w:t>
      </w:r>
      <w:r w:rsidRPr="00B74A6C">
        <w:rPr>
          <w:szCs w:val="28"/>
        </w:rPr>
        <w:t>Непосредственным организатор</w:t>
      </w:r>
      <w:r>
        <w:rPr>
          <w:szCs w:val="28"/>
        </w:rPr>
        <w:t>ом и исполнителем программы обучения</w:t>
      </w:r>
      <w:r w:rsidRPr="00B74A6C">
        <w:rPr>
          <w:szCs w:val="28"/>
        </w:rPr>
        <w:t xml:space="preserve"> </w:t>
      </w:r>
      <w:r>
        <w:rPr>
          <w:szCs w:val="28"/>
        </w:rPr>
        <w:t xml:space="preserve"> являе</w:t>
      </w:r>
      <w:r w:rsidRPr="00B74A6C">
        <w:rPr>
          <w:szCs w:val="28"/>
        </w:rPr>
        <w:t xml:space="preserve">тся </w:t>
      </w:r>
      <w:r>
        <w:rPr>
          <w:szCs w:val="28"/>
        </w:rPr>
        <w:t xml:space="preserve">специалист уполномоченный </w:t>
      </w:r>
      <w:r w:rsidRPr="00B74A6C">
        <w:rPr>
          <w:szCs w:val="28"/>
        </w:rPr>
        <w:t>глав</w:t>
      </w:r>
      <w:r>
        <w:rPr>
          <w:szCs w:val="28"/>
        </w:rPr>
        <w:t>ой</w:t>
      </w:r>
      <w:r w:rsidRPr="00B74A6C">
        <w:rPr>
          <w:szCs w:val="28"/>
        </w:rPr>
        <w:t xml:space="preserve"> </w:t>
      </w:r>
      <w:r>
        <w:rPr>
          <w:szCs w:val="28"/>
        </w:rPr>
        <w:t xml:space="preserve">администрации Зеленчукского сельского поселения.   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2.2. Уполномоченный специалист разрабатывает и представляет на утверждение главе администрации Программу обучения неработающего населения, которая должна включать: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-  </w:t>
      </w:r>
      <w:r w:rsidRPr="00B74A6C">
        <w:rPr>
          <w:szCs w:val="28"/>
        </w:rPr>
        <w:t>порядок работы УКП;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 xml:space="preserve">- </w:t>
      </w:r>
      <w:r>
        <w:rPr>
          <w:szCs w:val="28"/>
        </w:rPr>
        <w:t xml:space="preserve"> </w:t>
      </w:r>
      <w:r w:rsidRPr="00B74A6C">
        <w:rPr>
          <w:szCs w:val="28"/>
        </w:rPr>
        <w:t>организацию проведения занятий, консультаций, тренировок;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>- перечень должностных лиц  и специалистов</w:t>
      </w:r>
      <w:r w:rsidRPr="00B74A6C">
        <w:rPr>
          <w:szCs w:val="28"/>
        </w:rPr>
        <w:t>, привлекаемых для проведения занятий, консультаций и других мероприятий по обучению;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 порядок обеспечения литературой, учебными пособиями и техническими средствами обучения.</w:t>
      </w:r>
      <w:r>
        <w:rPr>
          <w:szCs w:val="28"/>
        </w:rPr>
        <w:t xml:space="preserve">  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2.3.    </w:t>
      </w:r>
      <w:r w:rsidRPr="00B74A6C">
        <w:rPr>
          <w:szCs w:val="28"/>
        </w:rPr>
        <w:t>Обучение населения осуществляется путем: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 проведения занятий по программе обучения, не занятого в сфере производства и обслуживания населения;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 xml:space="preserve">- проведения пропагандистских и агитационных мероприятий (бесед, лекций, вечеров вопросов и ответов, консультаций, показов учебных кино- и видеофильмов), проводимых по планам должностных лиц гражданской обороны и </w:t>
      </w:r>
      <w:r>
        <w:rPr>
          <w:szCs w:val="28"/>
        </w:rPr>
        <w:t xml:space="preserve"> районного отдела ГО и ЧС,  отдела надзорной деятельности (ОНД) по Зеленчукскому району  УНД ГУ МЧС</w:t>
      </w:r>
      <w:r w:rsidRPr="00B74A6C">
        <w:rPr>
          <w:szCs w:val="28"/>
        </w:rPr>
        <w:t>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 участия в учениях и тренировках по гражданской обороне и защите от чрезвычайных ситуаций.</w:t>
      </w:r>
      <w:r>
        <w:rPr>
          <w:szCs w:val="28"/>
        </w:rPr>
        <w:t xml:space="preserve"> 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2.4.</w:t>
      </w:r>
      <w:r w:rsidRPr="00B74A6C">
        <w:rPr>
          <w:szCs w:val="28"/>
        </w:rPr>
        <w:t>Основное внимание при обучении неработающего населения обращается на морально-психологическую подготовку, умелые действия в чрезвычайных ситуациях, характерных для мест его проживания, на воспитание у него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  <w:r>
        <w:rPr>
          <w:szCs w:val="28"/>
        </w:rPr>
        <w:t xml:space="preserve"> 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2.5. </w:t>
      </w:r>
      <w:r w:rsidRPr="00B74A6C">
        <w:rPr>
          <w:szCs w:val="28"/>
        </w:rPr>
        <w:t xml:space="preserve">Обучение населения осуществляется </w:t>
      </w:r>
      <w:r>
        <w:rPr>
          <w:szCs w:val="28"/>
        </w:rPr>
        <w:t xml:space="preserve"> в период</w:t>
      </w:r>
      <w:r w:rsidRPr="00B74A6C">
        <w:rPr>
          <w:szCs w:val="28"/>
        </w:rPr>
        <w:t xml:space="preserve"> с 1 </w:t>
      </w:r>
      <w:r>
        <w:rPr>
          <w:szCs w:val="28"/>
        </w:rPr>
        <w:t>октября</w:t>
      </w:r>
      <w:r w:rsidRPr="00B74A6C">
        <w:rPr>
          <w:szCs w:val="28"/>
        </w:rPr>
        <w:t xml:space="preserve"> по 31 </w:t>
      </w:r>
      <w:r>
        <w:rPr>
          <w:szCs w:val="28"/>
        </w:rPr>
        <w:t>апреля</w:t>
      </w:r>
      <w:r w:rsidRPr="00B74A6C">
        <w:rPr>
          <w:szCs w:val="28"/>
        </w:rPr>
        <w:t>. В другое время проводятся консультации</w:t>
      </w:r>
      <w:r>
        <w:rPr>
          <w:szCs w:val="28"/>
        </w:rPr>
        <w:t>,</w:t>
      </w:r>
      <w:r w:rsidRPr="00B74A6C">
        <w:rPr>
          <w:szCs w:val="28"/>
        </w:rPr>
        <w:t xml:space="preserve">  другие мероприятия</w:t>
      </w:r>
      <w:r>
        <w:rPr>
          <w:szCs w:val="28"/>
        </w:rPr>
        <w:t xml:space="preserve"> с учетом фактически складывающейся ситуации на территории поселения</w:t>
      </w:r>
      <w:r w:rsidRPr="00B74A6C">
        <w:rPr>
          <w:szCs w:val="28"/>
        </w:rPr>
        <w:t>.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       </w:t>
      </w:r>
      <w:r w:rsidRPr="00B74A6C">
        <w:rPr>
          <w:szCs w:val="28"/>
        </w:rPr>
        <w:t xml:space="preserve">Для проведения занятий обучаемые сводятся в учебные группы, которые создаются из жителей одного дома (нескольких малых домов или подъездов). Оптимальным вариантом является группа из 10 - 15 человек. При создании учебных групп желательно учитывать возраст, состояние здоровья, </w:t>
      </w:r>
      <w:r w:rsidRPr="00B74A6C">
        <w:rPr>
          <w:szCs w:val="28"/>
        </w:rPr>
        <w:lastRenderedPageBreak/>
        <w:t xml:space="preserve">уровень подготовки обучаемых по вопросам гражданской обороны и защиты от ЧС. В каждой </w:t>
      </w:r>
      <w:r>
        <w:rPr>
          <w:szCs w:val="28"/>
        </w:rPr>
        <w:t>группе</w:t>
      </w:r>
      <w:r w:rsidRPr="00B74A6C">
        <w:rPr>
          <w:szCs w:val="28"/>
        </w:rPr>
        <w:t xml:space="preserve"> назначается </w:t>
      </w:r>
      <w:proofErr w:type="gramStart"/>
      <w:r w:rsidRPr="00B74A6C">
        <w:rPr>
          <w:szCs w:val="28"/>
        </w:rPr>
        <w:t>старший</w:t>
      </w:r>
      <w:proofErr w:type="gramEnd"/>
      <w:r>
        <w:rPr>
          <w:szCs w:val="28"/>
        </w:rPr>
        <w:t>.</w:t>
      </w:r>
      <w:r w:rsidRPr="00B74A6C">
        <w:rPr>
          <w:szCs w:val="28"/>
        </w:rPr>
        <w:t xml:space="preserve"> По возможности за учебными группами закрепляются постоянные места проведения занятий.</w:t>
      </w:r>
      <w:r>
        <w:rPr>
          <w:szCs w:val="28"/>
        </w:rPr>
        <w:t xml:space="preserve"> 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      </w:t>
      </w:r>
      <w:r w:rsidRPr="00B74A6C">
        <w:rPr>
          <w:szCs w:val="28"/>
        </w:rPr>
        <w:t>С подавляющим большинством неработающего населения основными формами занятий являются: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</w:t>
      </w:r>
      <w:r>
        <w:rPr>
          <w:szCs w:val="28"/>
        </w:rPr>
        <w:t xml:space="preserve"> </w:t>
      </w:r>
      <w:r w:rsidRPr="00B74A6C">
        <w:rPr>
          <w:szCs w:val="28"/>
        </w:rPr>
        <w:t xml:space="preserve"> практические занятия;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 встречи с участниками ликвидации последствий чрезвычайных ситуаций, руководящим составом и ветеранами гражданской обороны;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</w:t>
      </w:r>
      <w:r>
        <w:rPr>
          <w:szCs w:val="28"/>
        </w:rPr>
        <w:t xml:space="preserve"> </w:t>
      </w:r>
      <w:r w:rsidRPr="00B74A6C">
        <w:rPr>
          <w:szCs w:val="28"/>
        </w:rPr>
        <w:t>просмотр видеофильмов, прослушивание аудиозаписей.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B74A6C">
        <w:rPr>
          <w:szCs w:val="28"/>
        </w:rPr>
        <w:t xml:space="preserve">Большую часть учебного времени следует отводить практическим занятиям и тренировкам, в ходе которых отрабатывать действия по сигналам оповещения, правила пользования средствами индивидуальной и коллективной защиты, </w:t>
      </w:r>
      <w:proofErr w:type="spellStart"/>
      <w:r w:rsidRPr="00B74A6C">
        <w:rPr>
          <w:szCs w:val="28"/>
        </w:rPr>
        <w:t>эвакомероприятий</w:t>
      </w:r>
      <w:proofErr w:type="spellEnd"/>
      <w:r w:rsidRPr="00B74A6C">
        <w:rPr>
          <w:szCs w:val="28"/>
        </w:rPr>
        <w:t>.</w:t>
      </w:r>
      <w:r>
        <w:rPr>
          <w:szCs w:val="28"/>
        </w:rPr>
        <w:t xml:space="preserve"> </w:t>
      </w:r>
      <w:r w:rsidRPr="00B74A6C">
        <w:rPr>
          <w:szCs w:val="28"/>
        </w:rPr>
        <w:t>Продолжительность занятий одной группы, как правило, 1 - 2 часа в день.</w:t>
      </w:r>
      <w:r>
        <w:rPr>
          <w:szCs w:val="28"/>
        </w:rPr>
        <w:t xml:space="preserve"> </w:t>
      </w:r>
      <w:r w:rsidRPr="00B74A6C">
        <w:rPr>
          <w:szCs w:val="28"/>
        </w:rPr>
        <w:t>Кроме того, может применяться самостоятельная работа по изучению учебно-методической литературы.</w:t>
      </w:r>
      <w:r>
        <w:rPr>
          <w:szCs w:val="28"/>
        </w:rPr>
        <w:t xml:space="preserve"> </w:t>
      </w:r>
      <w:r w:rsidRPr="00B74A6C">
        <w:rPr>
          <w:szCs w:val="28"/>
        </w:rPr>
        <w:t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 и пользования средствами индивидуальной и коллективной защиты.</w:t>
      </w:r>
      <w:r>
        <w:rPr>
          <w:szCs w:val="28"/>
        </w:rPr>
        <w:t xml:space="preserve"> </w:t>
      </w:r>
      <w:r w:rsidRPr="00B74A6C">
        <w:rPr>
          <w:szCs w:val="28"/>
        </w:rPr>
        <w:t xml:space="preserve">Для проведения занятий и консультаций привлекаются сотрудники отдела по делам ГО и ЧС администрации </w:t>
      </w:r>
      <w:r>
        <w:rPr>
          <w:szCs w:val="28"/>
        </w:rPr>
        <w:t>Зеленчукского</w:t>
      </w:r>
      <w:r w:rsidRPr="00B74A6C">
        <w:rPr>
          <w:szCs w:val="28"/>
        </w:rPr>
        <w:t xml:space="preserve"> муниципального района, </w:t>
      </w:r>
      <w:r>
        <w:rPr>
          <w:szCs w:val="28"/>
        </w:rPr>
        <w:t>отдела надзорной деятельности по Зеленчукскому району УНД ГУ МЧС</w:t>
      </w:r>
      <w:r w:rsidRPr="00B74A6C">
        <w:rPr>
          <w:szCs w:val="28"/>
        </w:rPr>
        <w:t xml:space="preserve">. По медицинским темам и по вопросам психологической подготовки занятия проводят работники органов здравоохранения. </w:t>
      </w:r>
    </w:p>
    <w:p w:rsidR="00270E9D" w:rsidRDefault="00270E9D" w:rsidP="00270E9D">
      <w:pPr>
        <w:jc w:val="both"/>
        <w:rPr>
          <w:szCs w:val="28"/>
        </w:rPr>
      </w:pPr>
    </w:p>
    <w:p w:rsidR="00270E9D" w:rsidRPr="00F63E76" w:rsidRDefault="00270E9D" w:rsidP="00270E9D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76">
        <w:rPr>
          <w:rFonts w:ascii="Times New Roman" w:hAnsi="Times New Roman" w:cs="Times New Roman"/>
          <w:b/>
          <w:sz w:val="28"/>
          <w:szCs w:val="28"/>
        </w:rPr>
        <w:t xml:space="preserve">Оборудование и оснащение </w:t>
      </w:r>
    </w:p>
    <w:p w:rsidR="00270E9D" w:rsidRPr="00F63E76" w:rsidRDefault="00270E9D" w:rsidP="00270E9D">
      <w:pPr>
        <w:jc w:val="both"/>
        <w:rPr>
          <w:b/>
          <w:sz w:val="16"/>
          <w:szCs w:val="16"/>
        </w:rPr>
      </w:pP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F63E76">
        <w:rPr>
          <w:szCs w:val="28"/>
        </w:rPr>
        <w:t>УКП оборудуется в помещении, где есть возможность создать необходимые условия для организации учебного процесса. Помещение обеспечи</w:t>
      </w:r>
      <w:r>
        <w:rPr>
          <w:szCs w:val="28"/>
        </w:rPr>
        <w:t xml:space="preserve">вается необходимым количеством </w:t>
      </w:r>
      <w:r w:rsidRPr="00F63E76">
        <w:rPr>
          <w:szCs w:val="28"/>
        </w:rPr>
        <w:t xml:space="preserve"> мебели. На видном месте располагается распорядок дня и расписания занятий и консультаций. Учебно-материальная база </w:t>
      </w:r>
      <w:r>
        <w:rPr>
          <w:szCs w:val="28"/>
        </w:rPr>
        <w:t>учебно-консультационного пункта (УКП)</w:t>
      </w:r>
      <w:r w:rsidRPr="00F63E76">
        <w:rPr>
          <w:szCs w:val="28"/>
        </w:rPr>
        <w:t xml:space="preserve"> включает технические средства обучения, стенды, учебные наглядные пособия</w:t>
      </w:r>
      <w:r>
        <w:rPr>
          <w:szCs w:val="28"/>
        </w:rPr>
        <w:t>.</w:t>
      </w:r>
    </w:p>
    <w:p w:rsidR="00270E9D" w:rsidRDefault="00270E9D" w:rsidP="00270E9D">
      <w:pPr>
        <w:jc w:val="both"/>
        <w:rPr>
          <w:szCs w:val="28"/>
        </w:rPr>
      </w:pPr>
    </w:p>
    <w:p w:rsidR="00270E9D" w:rsidRPr="00F63E76" w:rsidRDefault="00270E9D" w:rsidP="00270E9D">
      <w:pPr>
        <w:jc w:val="both"/>
        <w:rPr>
          <w:b/>
          <w:szCs w:val="28"/>
        </w:rPr>
      </w:pPr>
      <w:r w:rsidRPr="00F63E76">
        <w:rPr>
          <w:b/>
          <w:szCs w:val="28"/>
        </w:rPr>
        <w:t xml:space="preserve"> 4.Документация</w:t>
      </w:r>
    </w:p>
    <w:p w:rsidR="00270E9D" w:rsidRPr="00F63E76" w:rsidRDefault="00270E9D" w:rsidP="00270E9D">
      <w:pPr>
        <w:jc w:val="both"/>
        <w:rPr>
          <w:sz w:val="16"/>
          <w:szCs w:val="16"/>
        </w:rPr>
      </w:pP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>4.</w:t>
      </w:r>
      <w:r w:rsidRPr="00F63E76">
        <w:rPr>
          <w:szCs w:val="28"/>
        </w:rPr>
        <w:t>1.</w:t>
      </w:r>
      <w:r>
        <w:rPr>
          <w:szCs w:val="28"/>
        </w:rPr>
        <w:t xml:space="preserve">  </w:t>
      </w:r>
      <w:r w:rsidRPr="00F63E76">
        <w:rPr>
          <w:szCs w:val="28"/>
        </w:rPr>
        <w:t xml:space="preserve">Постановление главы </w:t>
      </w:r>
      <w:r>
        <w:rPr>
          <w:szCs w:val="28"/>
        </w:rPr>
        <w:t>администрации Зеленчукского сельского поселения</w:t>
      </w:r>
      <w:r w:rsidRPr="00F63E76">
        <w:rPr>
          <w:szCs w:val="28"/>
        </w:rPr>
        <w:t xml:space="preserve"> о создании УКП на территории </w:t>
      </w:r>
      <w:r>
        <w:rPr>
          <w:szCs w:val="28"/>
        </w:rPr>
        <w:t>Зеленчукского сельского поселения</w:t>
      </w:r>
      <w:r w:rsidRPr="00F63E76">
        <w:rPr>
          <w:szCs w:val="28"/>
        </w:rPr>
        <w:t xml:space="preserve"> </w:t>
      </w:r>
    </w:p>
    <w:p w:rsidR="00270E9D" w:rsidRPr="00385017" w:rsidRDefault="00270E9D" w:rsidP="00270E9D">
      <w:pPr>
        <w:rPr>
          <w:szCs w:val="28"/>
        </w:rPr>
      </w:pPr>
      <w:r>
        <w:rPr>
          <w:szCs w:val="28"/>
        </w:rPr>
        <w:t>4.2</w:t>
      </w:r>
      <w:r w:rsidRPr="00F63E76">
        <w:rPr>
          <w:szCs w:val="28"/>
        </w:rPr>
        <w:t>.</w:t>
      </w:r>
      <w:r>
        <w:rPr>
          <w:szCs w:val="28"/>
        </w:rPr>
        <w:t xml:space="preserve">   Положение  </w:t>
      </w:r>
      <w:r w:rsidRPr="00385017">
        <w:rPr>
          <w:szCs w:val="28"/>
        </w:rPr>
        <w:t xml:space="preserve">об учебно-консультационном пункте по гражданской обороне и чрезвычайным ситуациям  администрации Зеленчукского сельского </w:t>
      </w:r>
      <w:r>
        <w:rPr>
          <w:szCs w:val="28"/>
        </w:rPr>
        <w:t>п</w:t>
      </w:r>
      <w:r w:rsidRPr="00385017">
        <w:rPr>
          <w:szCs w:val="28"/>
        </w:rPr>
        <w:t>оселения</w:t>
      </w:r>
    </w:p>
    <w:p w:rsidR="00270E9D" w:rsidRDefault="00270E9D" w:rsidP="00270E9D">
      <w:pPr>
        <w:rPr>
          <w:szCs w:val="28"/>
        </w:rPr>
      </w:pPr>
      <w:r w:rsidRPr="00F63E76">
        <w:rPr>
          <w:szCs w:val="28"/>
        </w:rPr>
        <w:t>4.</w:t>
      </w:r>
      <w:r>
        <w:rPr>
          <w:szCs w:val="28"/>
        </w:rPr>
        <w:t xml:space="preserve">3.   </w:t>
      </w:r>
      <w:r w:rsidRPr="00F63E76">
        <w:rPr>
          <w:szCs w:val="28"/>
        </w:rPr>
        <w:t>План работы УКП на год.</w:t>
      </w:r>
    </w:p>
    <w:p w:rsidR="00270E9D" w:rsidRDefault="00270E9D" w:rsidP="00270E9D">
      <w:pPr>
        <w:rPr>
          <w:szCs w:val="28"/>
        </w:rPr>
      </w:pPr>
      <w:r w:rsidRPr="00F63E76">
        <w:rPr>
          <w:szCs w:val="28"/>
        </w:rPr>
        <w:t>4</w:t>
      </w:r>
      <w:r>
        <w:rPr>
          <w:szCs w:val="28"/>
        </w:rPr>
        <w:t xml:space="preserve">.4.   </w:t>
      </w:r>
      <w:r w:rsidRPr="00F63E76">
        <w:rPr>
          <w:szCs w:val="28"/>
        </w:rPr>
        <w:t xml:space="preserve">Расписание занятий и консультаций на </w:t>
      </w:r>
      <w:r>
        <w:rPr>
          <w:szCs w:val="28"/>
        </w:rPr>
        <w:t xml:space="preserve">текущий </w:t>
      </w:r>
      <w:r w:rsidRPr="00F63E76">
        <w:rPr>
          <w:szCs w:val="28"/>
        </w:rPr>
        <w:t>год.</w:t>
      </w:r>
    </w:p>
    <w:p w:rsidR="00270E9D" w:rsidRDefault="00270E9D" w:rsidP="00270E9D">
      <w:pPr>
        <w:rPr>
          <w:szCs w:val="28"/>
        </w:rPr>
      </w:pPr>
      <w:r>
        <w:rPr>
          <w:szCs w:val="28"/>
        </w:rPr>
        <w:t xml:space="preserve">4.5.   </w:t>
      </w:r>
      <w:r w:rsidRPr="00F63E76">
        <w:rPr>
          <w:szCs w:val="28"/>
        </w:rPr>
        <w:t>Журналы учета занятий и консультаций.</w:t>
      </w:r>
    </w:p>
    <w:p w:rsidR="00270E9D" w:rsidRPr="00F63E76" w:rsidRDefault="00270E9D" w:rsidP="00270E9D">
      <w:pPr>
        <w:rPr>
          <w:szCs w:val="28"/>
        </w:rPr>
      </w:pPr>
      <w:r>
        <w:rPr>
          <w:szCs w:val="28"/>
        </w:rPr>
        <w:t xml:space="preserve">4.6.   </w:t>
      </w:r>
      <w:r w:rsidRPr="00F63E76">
        <w:rPr>
          <w:szCs w:val="28"/>
        </w:rPr>
        <w:t xml:space="preserve">Журналы персонального учета населения, прошедшего обучение на УКП. </w:t>
      </w:r>
      <w:r>
        <w:rPr>
          <w:szCs w:val="28"/>
        </w:rPr>
        <w:t xml:space="preserve">4.7.   </w:t>
      </w:r>
      <w:r w:rsidRPr="00F63E76">
        <w:rPr>
          <w:szCs w:val="28"/>
        </w:rPr>
        <w:t xml:space="preserve">Списки неработающего населения с указанием адреса, телефона и старших учебных групп. </w:t>
      </w:r>
    </w:p>
    <w:p w:rsidR="00270E9D" w:rsidRDefault="00270E9D" w:rsidP="00270E9D">
      <w:pPr>
        <w:jc w:val="both"/>
        <w:rPr>
          <w:szCs w:val="28"/>
        </w:rPr>
      </w:pPr>
    </w:p>
    <w:p w:rsidR="00270E9D" w:rsidRPr="00385017" w:rsidRDefault="00270E9D" w:rsidP="00270E9D">
      <w:pPr>
        <w:jc w:val="both"/>
        <w:rPr>
          <w:b/>
          <w:szCs w:val="28"/>
        </w:rPr>
      </w:pPr>
      <w:r w:rsidRPr="00385017">
        <w:rPr>
          <w:b/>
          <w:szCs w:val="28"/>
        </w:rPr>
        <w:t xml:space="preserve">5.Обязанности организатора </w:t>
      </w:r>
      <w:r>
        <w:rPr>
          <w:b/>
          <w:szCs w:val="28"/>
        </w:rPr>
        <w:t>(</w:t>
      </w:r>
      <w:r w:rsidRPr="00385017">
        <w:rPr>
          <w:b/>
          <w:szCs w:val="28"/>
        </w:rPr>
        <w:t xml:space="preserve">консультанта) </w:t>
      </w:r>
      <w:r>
        <w:rPr>
          <w:b/>
          <w:szCs w:val="28"/>
        </w:rPr>
        <w:t>учебно-консультационного пункта</w:t>
      </w:r>
    </w:p>
    <w:p w:rsidR="00270E9D" w:rsidRPr="00385017" w:rsidRDefault="00270E9D" w:rsidP="00270E9D">
      <w:pPr>
        <w:jc w:val="both"/>
        <w:rPr>
          <w:sz w:val="16"/>
          <w:szCs w:val="16"/>
        </w:rPr>
      </w:pP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Уполномоченный о</w:t>
      </w:r>
      <w:r w:rsidRPr="00B74A6C">
        <w:rPr>
          <w:szCs w:val="28"/>
        </w:rPr>
        <w:t xml:space="preserve">рганизатор </w:t>
      </w:r>
      <w:r>
        <w:rPr>
          <w:szCs w:val="28"/>
        </w:rPr>
        <w:t>(</w:t>
      </w:r>
      <w:r w:rsidRPr="00B74A6C">
        <w:rPr>
          <w:szCs w:val="28"/>
        </w:rPr>
        <w:t xml:space="preserve">консультант) </w:t>
      </w:r>
      <w:r>
        <w:rPr>
          <w:szCs w:val="28"/>
        </w:rPr>
        <w:t>учебно-консультационный пункт</w:t>
      </w:r>
      <w:r w:rsidRPr="00B74A6C">
        <w:rPr>
          <w:szCs w:val="28"/>
        </w:rPr>
        <w:t xml:space="preserve"> подчиняется </w:t>
      </w:r>
      <w:r>
        <w:rPr>
          <w:szCs w:val="28"/>
        </w:rPr>
        <w:t>главе администрации</w:t>
      </w:r>
      <w:r w:rsidRPr="00B74A6C">
        <w:rPr>
          <w:szCs w:val="28"/>
        </w:rPr>
        <w:t xml:space="preserve"> и </w:t>
      </w:r>
      <w:r>
        <w:rPr>
          <w:szCs w:val="28"/>
        </w:rPr>
        <w:t>специалисту администрации в чьи должностные обязанности входит организация</w:t>
      </w:r>
      <w:r w:rsidRPr="00B74A6C">
        <w:rPr>
          <w:szCs w:val="28"/>
        </w:rPr>
        <w:t xml:space="preserve">  дел ГО и ЧС </w:t>
      </w:r>
      <w:r>
        <w:rPr>
          <w:szCs w:val="28"/>
        </w:rPr>
        <w:t xml:space="preserve">на территории </w:t>
      </w:r>
      <w:r w:rsidRPr="00B74A6C">
        <w:rPr>
          <w:szCs w:val="28"/>
        </w:rPr>
        <w:t xml:space="preserve">администрации </w:t>
      </w:r>
      <w:r>
        <w:rPr>
          <w:szCs w:val="28"/>
        </w:rPr>
        <w:t>Зеленчукского сельского поселения</w:t>
      </w:r>
      <w:r w:rsidRPr="00B74A6C">
        <w:rPr>
          <w:szCs w:val="28"/>
        </w:rPr>
        <w:t>. Он отвечает за планирование, организацию и ход учебного процесса, состояние учебно-материальной базы.</w:t>
      </w:r>
      <w:r>
        <w:rPr>
          <w:szCs w:val="28"/>
        </w:rPr>
        <w:t xml:space="preserve"> </w:t>
      </w:r>
    </w:p>
    <w:p w:rsidR="00270E9D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 О</w:t>
      </w:r>
      <w:r w:rsidRPr="00B74A6C">
        <w:rPr>
          <w:szCs w:val="28"/>
        </w:rPr>
        <w:t xml:space="preserve">рганизатор </w:t>
      </w:r>
      <w:r>
        <w:rPr>
          <w:szCs w:val="28"/>
        </w:rPr>
        <w:t>(</w:t>
      </w:r>
      <w:r w:rsidRPr="00B74A6C">
        <w:rPr>
          <w:szCs w:val="28"/>
        </w:rPr>
        <w:t>консультант) УКП обязан: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 xml:space="preserve">- </w:t>
      </w:r>
      <w:r>
        <w:rPr>
          <w:szCs w:val="28"/>
        </w:rPr>
        <w:t xml:space="preserve">   </w:t>
      </w:r>
      <w:r w:rsidRPr="00B74A6C">
        <w:rPr>
          <w:szCs w:val="28"/>
        </w:rPr>
        <w:t>разрабатывать и вести планирующие, учетные и отчетные документы;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</w:t>
      </w:r>
      <w:r>
        <w:rPr>
          <w:szCs w:val="28"/>
        </w:rPr>
        <w:t xml:space="preserve">   </w:t>
      </w:r>
      <w:r w:rsidRPr="00B74A6C">
        <w:rPr>
          <w:szCs w:val="28"/>
        </w:rPr>
        <w:t xml:space="preserve"> в соответствии с расписанием проводить занятия и консультации;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 xml:space="preserve">- осуществлять </w:t>
      </w:r>
      <w:proofErr w:type="gramStart"/>
      <w:r w:rsidRPr="00B74A6C">
        <w:rPr>
          <w:szCs w:val="28"/>
        </w:rPr>
        <w:t>контроль за</w:t>
      </w:r>
      <w:proofErr w:type="gramEnd"/>
      <w:r w:rsidRPr="00B74A6C">
        <w:rPr>
          <w:szCs w:val="28"/>
        </w:rPr>
        <w:t xml:space="preserve"> ходом самостоятельного обучения людей и оказывать индивидуальную помощь обучаемым;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 xml:space="preserve">- </w:t>
      </w:r>
      <w:r>
        <w:rPr>
          <w:szCs w:val="28"/>
        </w:rPr>
        <w:t xml:space="preserve"> </w:t>
      </w:r>
      <w:r w:rsidRPr="00B74A6C">
        <w:rPr>
          <w:szCs w:val="28"/>
        </w:rPr>
        <w:t xml:space="preserve">вести учет подготовки неработающего населения </w:t>
      </w:r>
      <w:proofErr w:type="gramStart"/>
      <w:r w:rsidRPr="00B74A6C">
        <w:rPr>
          <w:szCs w:val="28"/>
        </w:rPr>
        <w:t>на</w:t>
      </w:r>
      <w:proofErr w:type="gramEnd"/>
      <w:r w:rsidRPr="00B74A6C">
        <w:rPr>
          <w:szCs w:val="28"/>
        </w:rPr>
        <w:t xml:space="preserve"> закрепленной за УКП территорией;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 xml:space="preserve">- составлять годовой отчет о выполнении плана работы УКП и представлять его </w:t>
      </w:r>
      <w:r>
        <w:rPr>
          <w:szCs w:val="28"/>
        </w:rPr>
        <w:t>главе администрации поселения</w:t>
      </w:r>
      <w:r w:rsidRPr="00B74A6C">
        <w:rPr>
          <w:szCs w:val="28"/>
        </w:rPr>
        <w:t>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 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списание;</w:t>
      </w:r>
    </w:p>
    <w:p w:rsidR="00270E9D" w:rsidRDefault="00270E9D" w:rsidP="00270E9D">
      <w:pPr>
        <w:jc w:val="both"/>
        <w:rPr>
          <w:szCs w:val="28"/>
        </w:rPr>
      </w:pPr>
      <w:r w:rsidRPr="00B74A6C">
        <w:rPr>
          <w:szCs w:val="28"/>
        </w:rPr>
        <w:t>- следить за содержанием помещения, соблюдением правил пожарной безопасности.</w:t>
      </w:r>
    </w:p>
    <w:p w:rsidR="00270E9D" w:rsidRPr="00B74A6C" w:rsidRDefault="00270E9D" w:rsidP="00270E9D">
      <w:pPr>
        <w:jc w:val="both"/>
        <w:rPr>
          <w:szCs w:val="28"/>
        </w:rPr>
      </w:pPr>
      <w:r>
        <w:rPr>
          <w:szCs w:val="28"/>
        </w:rPr>
        <w:t xml:space="preserve">          </w:t>
      </w:r>
    </w:p>
    <w:p w:rsidR="00270E9D" w:rsidRPr="00642FF6" w:rsidRDefault="00270E9D" w:rsidP="000D3289">
      <w:pPr>
        <w:jc w:val="both"/>
        <w:rPr>
          <w:sz w:val="26"/>
          <w:szCs w:val="26"/>
        </w:rPr>
      </w:pPr>
    </w:p>
    <w:sectPr w:rsidR="00270E9D" w:rsidRPr="00642FF6" w:rsidSect="00C734D3">
      <w:pgSz w:w="11907" w:h="16840" w:code="9"/>
      <w:pgMar w:top="567" w:right="567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389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80A7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4866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364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A947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E09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90E5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384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A8B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181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E7407E"/>
    <w:multiLevelType w:val="hybridMultilevel"/>
    <w:tmpl w:val="6A34B7CE"/>
    <w:lvl w:ilvl="0" w:tplc="508207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1F25732"/>
    <w:multiLevelType w:val="hybridMultilevel"/>
    <w:tmpl w:val="219E17BA"/>
    <w:lvl w:ilvl="0" w:tplc="9AEE08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3CA84892"/>
    <w:multiLevelType w:val="hybridMultilevel"/>
    <w:tmpl w:val="C96CBDB6"/>
    <w:lvl w:ilvl="0" w:tplc="B576E904">
      <w:start w:val="1"/>
      <w:numFmt w:val="decimal"/>
      <w:lvlText w:val="%1."/>
      <w:lvlJc w:val="left"/>
      <w:pPr>
        <w:tabs>
          <w:tab w:val="num" w:pos="1245"/>
        </w:tabs>
        <w:ind w:left="12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481216E2"/>
    <w:multiLevelType w:val="hybridMultilevel"/>
    <w:tmpl w:val="5DFAB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B7A27"/>
    <w:multiLevelType w:val="hybridMultilevel"/>
    <w:tmpl w:val="219E17BA"/>
    <w:lvl w:ilvl="0" w:tplc="9AEE08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48"/>
    <w:rsid w:val="00045E8A"/>
    <w:rsid w:val="000615F1"/>
    <w:rsid w:val="00084D8A"/>
    <w:rsid w:val="00084E45"/>
    <w:rsid w:val="00091437"/>
    <w:rsid w:val="000A48FD"/>
    <w:rsid w:val="000B5E83"/>
    <w:rsid w:val="000C33DA"/>
    <w:rsid w:val="000C48DE"/>
    <w:rsid w:val="000D3289"/>
    <w:rsid w:val="000D5DD7"/>
    <w:rsid w:val="000E110C"/>
    <w:rsid w:val="00147A3F"/>
    <w:rsid w:val="00150C34"/>
    <w:rsid w:val="0016020D"/>
    <w:rsid w:val="00160C8A"/>
    <w:rsid w:val="001637A0"/>
    <w:rsid w:val="00170948"/>
    <w:rsid w:val="001751AC"/>
    <w:rsid w:val="001C27CA"/>
    <w:rsid w:val="001C32C7"/>
    <w:rsid w:val="001D1032"/>
    <w:rsid w:val="001F287F"/>
    <w:rsid w:val="00201F14"/>
    <w:rsid w:val="00202F42"/>
    <w:rsid w:val="0022056E"/>
    <w:rsid w:val="00220764"/>
    <w:rsid w:val="00261CD0"/>
    <w:rsid w:val="00270E9D"/>
    <w:rsid w:val="002821B1"/>
    <w:rsid w:val="00283F4B"/>
    <w:rsid w:val="00287A5D"/>
    <w:rsid w:val="002C4246"/>
    <w:rsid w:val="002C446C"/>
    <w:rsid w:val="002F09C2"/>
    <w:rsid w:val="00327752"/>
    <w:rsid w:val="003870FE"/>
    <w:rsid w:val="003E317B"/>
    <w:rsid w:val="003F7D49"/>
    <w:rsid w:val="00405B84"/>
    <w:rsid w:val="0042096C"/>
    <w:rsid w:val="00433BD3"/>
    <w:rsid w:val="00443EE0"/>
    <w:rsid w:val="00452868"/>
    <w:rsid w:val="0049706C"/>
    <w:rsid w:val="004A1462"/>
    <w:rsid w:val="004A5A8F"/>
    <w:rsid w:val="005076D4"/>
    <w:rsid w:val="00515A1F"/>
    <w:rsid w:val="00515D7D"/>
    <w:rsid w:val="005237D7"/>
    <w:rsid w:val="0052797C"/>
    <w:rsid w:val="005327E1"/>
    <w:rsid w:val="00541156"/>
    <w:rsid w:val="0056060F"/>
    <w:rsid w:val="005718AD"/>
    <w:rsid w:val="005815EC"/>
    <w:rsid w:val="00582A35"/>
    <w:rsid w:val="00594264"/>
    <w:rsid w:val="00596B17"/>
    <w:rsid w:val="005B176F"/>
    <w:rsid w:val="005C21AD"/>
    <w:rsid w:val="005C7118"/>
    <w:rsid w:val="005D4E8E"/>
    <w:rsid w:val="005D5006"/>
    <w:rsid w:val="005D79B3"/>
    <w:rsid w:val="005E029E"/>
    <w:rsid w:val="005E2811"/>
    <w:rsid w:val="005E79EF"/>
    <w:rsid w:val="00601281"/>
    <w:rsid w:val="00627777"/>
    <w:rsid w:val="006401FF"/>
    <w:rsid w:val="00641CF2"/>
    <w:rsid w:val="00642FF6"/>
    <w:rsid w:val="006505CB"/>
    <w:rsid w:val="006609D5"/>
    <w:rsid w:val="0069386B"/>
    <w:rsid w:val="006A0032"/>
    <w:rsid w:val="006A1B6B"/>
    <w:rsid w:val="006B2602"/>
    <w:rsid w:val="006C27DF"/>
    <w:rsid w:val="006E3715"/>
    <w:rsid w:val="00726090"/>
    <w:rsid w:val="007443E5"/>
    <w:rsid w:val="0075341D"/>
    <w:rsid w:val="007C010D"/>
    <w:rsid w:val="007D1096"/>
    <w:rsid w:val="007D36AA"/>
    <w:rsid w:val="007F1890"/>
    <w:rsid w:val="007F452D"/>
    <w:rsid w:val="00855570"/>
    <w:rsid w:val="00860630"/>
    <w:rsid w:val="0087588C"/>
    <w:rsid w:val="00885CCB"/>
    <w:rsid w:val="00893228"/>
    <w:rsid w:val="008A5A11"/>
    <w:rsid w:val="008B6E48"/>
    <w:rsid w:val="008C733D"/>
    <w:rsid w:val="008F608F"/>
    <w:rsid w:val="008F7625"/>
    <w:rsid w:val="00904451"/>
    <w:rsid w:val="009161C8"/>
    <w:rsid w:val="00920A2D"/>
    <w:rsid w:val="0092218C"/>
    <w:rsid w:val="00983468"/>
    <w:rsid w:val="009927FA"/>
    <w:rsid w:val="009B18E4"/>
    <w:rsid w:val="009C5426"/>
    <w:rsid w:val="009D7963"/>
    <w:rsid w:val="009F26A4"/>
    <w:rsid w:val="00A02875"/>
    <w:rsid w:val="00A04099"/>
    <w:rsid w:val="00A104B2"/>
    <w:rsid w:val="00A25D75"/>
    <w:rsid w:val="00A27BAF"/>
    <w:rsid w:val="00A341E5"/>
    <w:rsid w:val="00A66B4C"/>
    <w:rsid w:val="00A7001C"/>
    <w:rsid w:val="00A942EF"/>
    <w:rsid w:val="00A949F8"/>
    <w:rsid w:val="00AA02C7"/>
    <w:rsid w:val="00AB2CCD"/>
    <w:rsid w:val="00AE5300"/>
    <w:rsid w:val="00AF3B61"/>
    <w:rsid w:val="00B01A8F"/>
    <w:rsid w:val="00B0429E"/>
    <w:rsid w:val="00B046B4"/>
    <w:rsid w:val="00B04A37"/>
    <w:rsid w:val="00B156EB"/>
    <w:rsid w:val="00B32219"/>
    <w:rsid w:val="00B44B95"/>
    <w:rsid w:val="00B95D43"/>
    <w:rsid w:val="00BB0C64"/>
    <w:rsid w:val="00BC4167"/>
    <w:rsid w:val="00BC781A"/>
    <w:rsid w:val="00BD3E11"/>
    <w:rsid w:val="00BE1CBD"/>
    <w:rsid w:val="00BF39F8"/>
    <w:rsid w:val="00C1742E"/>
    <w:rsid w:val="00C554A5"/>
    <w:rsid w:val="00C65AFD"/>
    <w:rsid w:val="00C7063B"/>
    <w:rsid w:val="00C734D3"/>
    <w:rsid w:val="00CA7603"/>
    <w:rsid w:val="00CB5858"/>
    <w:rsid w:val="00CB5A53"/>
    <w:rsid w:val="00CC52C6"/>
    <w:rsid w:val="00D62D03"/>
    <w:rsid w:val="00D7248F"/>
    <w:rsid w:val="00D8208C"/>
    <w:rsid w:val="00D83DBC"/>
    <w:rsid w:val="00D97BCC"/>
    <w:rsid w:val="00DA013E"/>
    <w:rsid w:val="00DB6699"/>
    <w:rsid w:val="00DE0186"/>
    <w:rsid w:val="00E01B58"/>
    <w:rsid w:val="00E0414D"/>
    <w:rsid w:val="00E35BE3"/>
    <w:rsid w:val="00E51A4A"/>
    <w:rsid w:val="00E62E19"/>
    <w:rsid w:val="00E67166"/>
    <w:rsid w:val="00E807F5"/>
    <w:rsid w:val="00E86E57"/>
    <w:rsid w:val="00E903B9"/>
    <w:rsid w:val="00EC379C"/>
    <w:rsid w:val="00ED4AE8"/>
    <w:rsid w:val="00F03189"/>
    <w:rsid w:val="00F11AA3"/>
    <w:rsid w:val="00F23E72"/>
    <w:rsid w:val="00F24FAA"/>
    <w:rsid w:val="00F470FE"/>
    <w:rsid w:val="00F539D7"/>
    <w:rsid w:val="00F84BBF"/>
    <w:rsid w:val="00FD347E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E4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6E4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List Paragraph"/>
    <w:basedOn w:val="a"/>
    <w:uiPriority w:val="34"/>
    <w:qFormat/>
    <w:rsid w:val="00270E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0E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83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3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E48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B6E4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List Paragraph"/>
    <w:basedOn w:val="a"/>
    <w:uiPriority w:val="34"/>
    <w:qFormat/>
    <w:rsid w:val="00270E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70E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83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83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10671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ZelNet</Company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SMO 2</dc:creator>
  <cp:lastModifiedBy>User</cp:lastModifiedBy>
  <cp:revision>2</cp:revision>
  <cp:lastPrinted>2013-05-16T10:04:00Z</cp:lastPrinted>
  <dcterms:created xsi:type="dcterms:W3CDTF">2013-05-27T04:31:00Z</dcterms:created>
  <dcterms:modified xsi:type="dcterms:W3CDTF">2013-05-27T04:31:00Z</dcterms:modified>
</cp:coreProperties>
</file>