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ЗЕЛЕНЧУКСКИЙ МУНИЦИПАЛЬНЫЙ  РАЙОН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ЗЕЛЕНЧУКСКОГО СЕЛЬСКОГО ПОСЕЛЕНИЯ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4FD3" w:rsidRPr="00E44FD3" w:rsidRDefault="00E44FD3" w:rsidP="00E44F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FD3" w:rsidRDefault="00D954DB" w:rsidP="00D954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Зеленчукская                 </w:t>
      </w:r>
      <w:r w:rsid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4DB" w:rsidRPr="00E44FD3" w:rsidRDefault="00D954DB" w:rsidP="00D954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08" w:rsidRPr="00E44FD3" w:rsidRDefault="00E72C83" w:rsidP="00E72C83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 утверждении </w:t>
      </w:r>
      <w:r w:rsidR="00CB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оложени</w:t>
      </w:r>
      <w:r w:rsidR="00CB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B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</w:t>
      </w:r>
      <w:r w:rsidR="00711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дополнительных гарантиях, предоставляемых муниципальным служащим</w:t>
      </w:r>
      <w:r w:rsidR="00E308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органов местного самоуправления</w:t>
      </w:r>
      <w:r w:rsidR="005B5A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Зеленчукского сельского поселения</w:t>
      </w:r>
      <w:r w:rsidR="003632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CB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44FD3" w:rsidRDefault="00E44FD3" w:rsidP="00E44FD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Pr="008025F3" w:rsidRDefault="00E44FD3" w:rsidP="00E44FD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E46" w:rsidRDefault="00E44FD3" w:rsidP="00E44FD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Российской Федерации от </w:t>
      </w:r>
      <w:r w:rsidR="005B5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B5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.03.2007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5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25-ФЗ "О муниципальной службе в Российской Федерации"</w:t>
      </w:r>
      <w:r w:rsidR="00E3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Трудовым кодексом Российской Федерации,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E46" w:rsidRPr="00067E46">
        <w:rPr>
          <w:rFonts w:ascii="Times New Roman" w:hAnsi="Times New Roman" w:cs="Times New Roman"/>
          <w:color w:val="000000"/>
          <w:sz w:val="28"/>
          <w:szCs w:val="28"/>
        </w:rPr>
        <w:t xml:space="preserve">Законом Карачаево-Черкесской Республики </w:t>
      </w:r>
      <w:r w:rsidR="005B5AA6">
        <w:rPr>
          <w:rFonts w:ascii="Times New Roman" w:hAnsi="Times New Roman" w:cs="Times New Roman"/>
          <w:color w:val="000000"/>
          <w:sz w:val="28"/>
          <w:szCs w:val="28"/>
        </w:rPr>
        <w:t xml:space="preserve"> от 15.11.2007 № 75-РЗ </w:t>
      </w:r>
      <w:r w:rsidR="00067E46" w:rsidRPr="00067E46">
        <w:rPr>
          <w:rFonts w:ascii="Times New Roman" w:hAnsi="Times New Roman" w:cs="Times New Roman"/>
          <w:color w:val="000000"/>
          <w:sz w:val="28"/>
          <w:szCs w:val="28"/>
        </w:rPr>
        <w:t>«О некоторых вопросах муниципальной службы в Карачаево-Черкесской Республике»</w:t>
      </w:r>
      <w:r w:rsidR="00B679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7E46" w:rsidRPr="00067E46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законодательством,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79EF" w:rsidRDefault="00B679EF" w:rsidP="00E44FD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9EF" w:rsidRDefault="00B679EF" w:rsidP="00B679EF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B679EF" w:rsidRPr="008025F3" w:rsidRDefault="00B679EF" w:rsidP="009774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B07" w:rsidRPr="00713B07" w:rsidRDefault="00217808" w:rsidP="009774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Положение</w:t>
      </w:r>
      <w:r w:rsidR="00383CD0"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308EF"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дополнительных гарантиях, </w:t>
      </w:r>
    </w:p>
    <w:p w:rsidR="00E308EF" w:rsidRPr="00713B07" w:rsidRDefault="00E308EF" w:rsidP="009774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предоставляемых муниципальным служащим органов местного самоуправления Зеленчукского сельского поселения»</w:t>
      </w:r>
      <w:r w:rsidRPr="00713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13B07"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приложению</w:t>
      </w:r>
    </w:p>
    <w:p w:rsidR="00713B07" w:rsidRPr="00713B07" w:rsidRDefault="00713B07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B679EF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F4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Настояще</w:t>
      </w:r>
      <w:r w:rsidR="0088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</w:t>
      </w:r>
      <w:r w:rsidR="0088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вступает в</w:t>
      </w:r>
      <w:r w:rsidR="0088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со дня его обнародования в установленном законом порядке и распространяется на правоотношения, возникшие с 01 апреля 2013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 Главы администрации</w:t>
      </w: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Зеленчукского сельского поселения                     </w:t>
      </w:r>
      <w:r w:rsidR="0097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В.Т.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Казиев</w:t>
      </w:r>
      <w:proofErr w:type="spellEnd"/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F47" w:rsidRDefault="001B6F47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F47" w:rsidRDefault="001B6F47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F47" w:rsidRDefault="001B6F47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F47" w:rsidRDefault="001B6F47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F0A" w:rsidRDefault="00BF4F0A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F0A" w:rsidRDefault="00BF4F0A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B6F47" w:rsidRPr="006F3AC8" w:rsidTr="006F3AC8">
        <w:trPr>
          <w:trHeight w:val="993"/>
        </w:trPr>
        <w:tc>
          <w:tcPr>
            <w:tcW w:w="3793" w:type="dxa"/>
          </w:tcPr>
          <w:p w:rsidR="001B6F47" w:rsidRPr="006F3AC8" w:rsidRDefault="001B6F47" w:rsidP="006F3AC8">
            <w:pPr>
              <w:tabs>
                <w:tab w:val="left" w:pos="612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6F3AC8">
              <w:rPr>
                <w:bCs/>
                <w:color w:val="000000"/>
                <w:sz w:val="24"/>
                <w:szCs w:val="24"/>
              </w:rPr>
              <w:t>Приложение</w:t>
            </w:r>
          </w:p>
          <w:p w:rsidR="001B6F47" w:rsidRPr="006F3AC8" w:rsidRDefault="001B6F47" w:rsidP="006F3AC8">
            <w:pPr>
              <w:tabs>
                <w:tab w:val="left" w:pos="612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6F3AC8">
              <w:rPr>
                <w:bCs/>
                <w:color w:val="000000"/>
                <w:sz w:val="24"/>
                <w:szCs w:val="24"/>
              </w:rPr>
              <w:t xml:space="preserve">к </w:t>
            </w:r>
            <w:r w:rsidR="00E72C83" w:rsidRPr="006F3AC8">
              <w:rPr>
                <w:bCs/>
                <w:color w:val="000000"/>
                <w:sz w:val="24"/>
                <w:szCs w:val="24"/>
              </w:rPr>
              <w:t>постановлению  главы администрации</w:t>
            </w:r>
            <w:r w:rsidRPr="006F3AC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B6F47" w:rsidRPr="006F3AC8" w:rsidRDefault="001B6F47" w:rsidP="006F3AC8">
            <w:pPr>
              <w:tabs>
                <w:tab w:val="left" w:pos="612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6F3AC8">
              <w:rPr>
                <w:bCs/>
                <w:color w:val="000000"/>
                <w:sz w:val="24"/>
                <w:szCs w:val="24"/>
              </w:rPr>
              <w:t>Зеленчукского сельского поселения</w:t>
            </w:r>
          </w:p>
          <w:p w:rsidR="001B6F47" w:rsidRPr="006F3AC8" w:rsidRDefault="001B6F47" w:rsidP="007A66EC">
            <w:pPr>
              <w:tabs>
                <w:tab w:val="left" w:pos="612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6F3AC8"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7A66EC">
              <w:rPr>
                <w:bCs/>
                <w:color w:val="000000"/>
                <w:sz w:val="24"/>
                <w:szCs w:val="24"/>
              </w:rPr>
              <w:t>03</w:t>
            </w:r>
            <w:r w:rsidRPr="006F3AC8">
              <w:rPr>
                <w:bCs/>
                <w:color w:val="000000"/>
                <w:sz w:val="24"/>
                <w:szCs w:val="24"/>
              </w:rPr>
              <w:t>.</w:t>
            </w:r>
            <w:r w:rsidR="007A66EC">
              <w:rPr>
                <w:bCs/>
                <w:color w:val="000000"/>
                <w:sz w:val="24"/>
                <w:szCs w:val="24"/>
              </w:rPr>
              <w:t>04</w:t>
            </w:r>
            <w:r w:rsidR="006F3AC8">
              <w:rPr>
                <w:bCs/>
                <w:color w:val="000000"/>
                <w:sz w:val="24"/>
                <w:szCs w:val="24"/>
              </w:rPr>
              <w:t xml:space="preserve">.2013г.  </w:t>
            </w:r>
            <w:r w:rsidRPr="006F3AC8">
              <w:rPr>
                <w:bCs/>
                <w:color w:val="000000"/>
                <w:sz w:val="24"/>
                <w:szCs w:val="24"/>
              </w:rPr>
              <w:t xml:space="preserve"> № </w:t>
            </w:r>
            <w:r w:rsidR="007A66EC">
              <w:rPr>
                <w:bCs/>
                <w:color w:val="000000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1B6F47" w:rsidRDefault="001B6F47" w:rsidP="001B6F47">
      <w:pPr>
        <w:tabs>
          <w:tab w:val="left" w:pos="6120"/>
        </w:tabs>
        <w:rPr>
          <w:bCs/>
          <w:color w:val="000000"/>
        </w:rPr>
      </w:pPr>
    </w:p>
    <w:p w:rsidR="00217808" w:rsidRPr="008025F3" w:rsidRDefault="00217808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Default="00217808" w:rsidP="00E44FD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</w:t>
      </w:r>
    </w:p>
    <w:p w:rsidR="00905969" w:rsidRDefault="00905969" w:rsidP="00E44FD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32345A" w:rsidRPr="0032345A" w:rsidRDefault="0032345A" w:rsidP="0032345A">
      <w:pPr>
        <w:pStyle w:val="a5"/>
        <w:spacing w:after="0"/>
        <w:ind w:left="91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3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«О дополнительных гарантиях, предоставляемых </w:t>
      </w:r>
      <w:proofErr w:type="gramStart"/>
      <w:r w:rsidRPr="00323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муниципальным</w:t>
      </w:r>
      <w:proofErr w:type="gramEnd"/>
      <w:r w:rsidRPr="00323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2345A" w:rsidRPr="0032345A" w:rsidRDefault="0032345A" w:rsidP="0032345A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3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служащим органов местного самоуправления Зеленчукского сельского поселения» </w:t>
      </w:r>
    </w:p>
    <w:p w:rsidR="0060679C" w:rsidRPr="008025F3" w:rsidRDefault="0060679C" w:rsidP="0060679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Default="00CF7120" w:rsidP="00E44FD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Раздел 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p w:rsidR="00123589" w:rsidRPr="008025F3" w:rsidRDefault="00123589" w:rsidP="00E44FD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17808" w:rsidRPr="008025F3" w:rsidRDefault="00BE71A2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0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7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F7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соответствии с Федеральным законом от</w:t>
      </w:r>
      <w:r w:rsidR="004D2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02.03.2007 </w:t>
      </w:r>
      <w:r w:rsidR="002C7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25-ФЗ "О муниципальной службе в Российской Федерации"</w:t>
      </w:r>
      <w:r w:rsidR="00C0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Трудовым кодексом Российской Федерации,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753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C7538" w:rsidRPr="002C7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538" w:rsidRPr="00067E46">
        <w:rPr>
          <w:rFonts w:ascii="Times New Roman" w:hAnsi="Times New Roman" w:cs="Times New Roman"/>
          <w:color w:val="000000"/>
          <w:sz w:val="28"/>
          <w:szCs w:val="28"/>
        </w:rPr>
        <w:t xml:space="preserve">Законом Карачаево-Черкесской Республики </w:t>
      </w:r>
      <w:r w:rsidR="002C7538">
        <w:rPr>
          <w:rFonts w:ascii="Times New Roman" w:hAnsi="Times New Roman" w:cs="Times New Roman"/>
          <w:color w:val="000000"/>
          <w:sz w:val="28"/>
          <w:szCs w:val="28"/>
        </w:rPr>
        <w:t xml:space="preserve"> от 15.11.2007 № 75-РЗ </w:t>
      </w:r>
      <w:r w:rsidR="0012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538" w:rsidRPr="00067E46">
        <w:rPr>
          <w:rFonts w:ascii="Times New Roman" w:hAnsi="Times New Roman" w:cs="Times New Roman"/>
          <w:color w:val="000000"/>
          <w:sz w:val="28"/>
          <w:szCs w:val="28"/>
        </w:rPr>
        <w:t>«О некоторых вопросах муниципальной службы в Карачаево-Черкесской Республике»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23E6" w:rsidRDefault="0060679C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F7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C84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правовой и социальной защищенности муниципальных служащих</w:t>
      </w:r>
      <w:r w:rsidR="005D3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порядке компенсации</w:t>
      </w:r>
      <w:r w:rsidR="00C0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7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7F1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ограничений, установленных федеральными и республиканскими законами</w:t>
      </w:r>
      <w:r w:rsidR="005D3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муниципальным служащим устанавливаются</w:t>
      </w:r>
      <w:proofErr w:type="gramEnd"/>
      <w:r w:rsidR="005D3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</w:t>
      </w:r>
      <w:r w:rsidR="00DD2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D3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DD2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ополнительные </w:t>
      </w:r>
      <w:r w:rsidR="005D3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гарантии:</w:t>
      </w:r>
    </w:p>
    <w:p w:rsidR="0045211F" w:rsidRDefault="007F23E6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материальная помощь;</w:t>
      </w:r>
      <w:r w:rsidR="005D376D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F23E6" w:rsidRDefault="007F23E6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выплаты стимулирующего характера;</w:t>
      </w:r>
    </w:p>
    <w:p w:rsidR="007F23E6" w:rsidRPr="008025F3" w:rsidRDefault="007F23E6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дополнительные отпуска</w:t>
      </w:r>
    </w:p>
    <w:p w:rsidR="0060679C" w:rsidRDefault="0060679C" w:rsidP="00E44FD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97B" w:rsidRDefault="00BE71A2" w:rsidP="00BE71A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71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</w:t>
      </w:r>
      <w:r w:rsidR="00CF7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Раздел 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CF7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И ОСНОВАНИЯ ПРЕДОСТАВЛЕНИЯ </w:t>
      </w:r>
      <w:r w:rsidR="00C239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</w:p>
    <w:p w:rsidR="00217808" w:rsidRDefault="00C2397B" w:rsidP="00C2397B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МАТЕРИАЛЬНОЙ ПОМОЩИ</w:t>
      </w:r>
    </w:p>
    <w:p w:rsidR="00BE71A2" w:rsidRPr="008025F3" w:rsidRDefault="00BE71A2" w:rsidP="00BE71A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71A2" w:rsidRDefault="00BE71A2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F7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</w:t>
      </w:r>
      <w:r w:rsidR="00C23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F7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Муниципальным служащим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муниципальные служащие) выплачивается материальная помощь в следующих случаях:</w:t>
      </w:r>
    </w:p>
    <w:p w:rsidR="00217808" w:rsidRPr="008025F3" w:rsidRDefault="00BE71A2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7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6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траты или повреждения имущества в результате стихийного бедствия, пожара, кражи,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аварий систем водоснабжения, отопления или иных непредвиденных обстоятельств;</w:t>
      </w:r>
    </w:p>
    <w:p w:rsidR="00217808" w:rsidRPr="008025F3" w:rsidRDefault="004D6173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2.  </w:t>
      </w:r>
      <w:r w:rsidR="0096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собой нуждаемости в лечении и восстановлении здоровья в связи с заболеванием,</w:t>
      </w:r>
      <w:r w:rsidR="00BE7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увечьем, несчастным случаем, аварией;</w:t>
      </w:r>
    </w:p>
    <w:p w:rsidR="00217808" w:rsidRPr="008025F3" w:rsidRDefault="004D6173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4.  </w:t>
      </w:r>
      <w:r w:rsidR="00BE7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еренесения тяжелого заболевания либо операции;</w:t>
      </w:r>
    </w:p>
    <w:p w:rsidR="00217808" w:rsidRPr="008025F3" w:rsidRDefault="004D6173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5.  </w:t>
      </w:r>
      <w:r w:rsidR="00BE7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атрат на покупку дорогостоящих лекарств на лечение работника;</w:t>
      </w:r>
    </w:p>
    <w:p w:rsidR="002C4384" w:rsidRDefault="004D6173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2C4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="0096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со смертью члена семьи</w:t>
      </w:r>
      <w:r w:rsidR="0096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</w:t>
      </w:r>
      <w:r w:rsidR="002C4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служащего</w:t>
      </w:r>
    </w:p>
    <w:p w:rsidR="00217808" w:rsidRPr="008025F3" w:rsidRDefault="002C4384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6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супруг,</w:t>
      </w:r>
      <w:r w:rsidR="00FB2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</w:t>
      </w:r>
      <w:r w:rsidR="00FB2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</w:t>
      </w:r>
      <w:r w:rsidR="00066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FB2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3000</w:t>
      </w:r>
      <w:r w:rsidR="0096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FB2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 рублей </w:t>
      </w:r>
    </w:p>
    <w:p w:rsidR="00066BB1" w:rsidRDefault="00BE71A2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6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8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6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со смертью муниципального служащего материальная </w:t>
      </w:r>
      <w:r w:rsidR="00FB2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помощь выплачивается </w:t>
      </w:r>
      <w:r w:rsidR="00066BB1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</w:t>
      </w:r>
      <w:r w:rsidR="0037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r w:rsidR="00066BB1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семьи</w:t>
      </w:r>
      <w:r w:rsidR="002C4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37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2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размере 5000</w:t>
      </w:r>
      <w:r w:rsidR="00066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B2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рублей</w:t>
      </w:r>
    </w:p>
    <w:p w:rsidR="0011222A" w:rsidRPr="008025F3" w:rsidRDefault="0092480B" w:rsidP="0011222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9</w:t>
      </w:r>
      <w:r w:rsidR="0011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  П</w:t>
      </w:r>
      <w:r w:rsidR="0011222A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наличии других уважительных причин</w:t>
      </w:r>
      <w:r w:rsidR="00855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 5000-00 рублей</w:t>
      </w:r>
      <w:r w:rsidR="0011222A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222A" w:rsidRDefault="0011222A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Pr="008025F3" w:rsidRDefault="00BE71A2" w:rsidP="00BE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33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Статья </w:t>
      </w:r>
      <w:r w:rsidR="00C23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33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Материальная помощь муниципальному служащему выплачивается за счет экономии средств фонда оплаты труда</w:t>
      </w:r>
      <w:r w:rsidR="009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заявления работника</w:t>
      </w:r>
      <w:r w:rsidR="00DD7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распоря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жению главы администрации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71A2" w:rsidRDefault="00BE71A2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Pr="008025F3" w:rsidRDefault="00217808" w:rsidP="00BE71A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59F3" w:rsidRPr="008025F3" w:rsidRDefault="00F33A10" w:rsidP="00D059F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Раздел № 3. </w:t>
      </w:r>
      <w:r w:rsidR="00C239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059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ВЫПЛАТЫ </w:t>
      </w:r>
      <w:proofErr w:type="gramStart"/>
      <w:r w:rsidR="00D059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СТИМУЛИРУЮЩЕГО</w:t>
      </w:r>
      <w:proofErr w:type="gramEnd"/>
      <w:r w:rsidR="00D059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</w:t>
      </w:r>
    </w:p>
    <w:p w:rsidR="00D059F3" w:rsidRPr="008025F3" w:rsidRDefault="00C2397B" w:rsidP="00D059F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</w:t>
      </w:r>
      <w:r w:rsidR="00D059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ПООЩРИТЕЛЬНОГО ХАРАКТЕРА</w:t>
      </w:r>
    </w:p>
    <w:p w:rsidR="00652DE7" w:rsidRPr="008025F3" w:rsidRDefault="00652DE7" w:rsidP="00551147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17808" w:rsidRPr="008025F3" w:rsidRDefault="00652DE7" w:rsidP="00E356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31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Статья </w:t>
      </w:r>
      <w:r w:rsidR="00C23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31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успешное и добросовестное исполнение муниципальным служащим должностных обязанностей, продолжительную и безупречную службу</w:t>
      </w:r>
      <w:r w:rsidR="00855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A4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нему применяются  </w:t>
      </w:r>
      <w:proofErr w:type="gramStart"/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поощрения</w:t>
      </w:r>
      <w:r w:rsidR="007A4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установленные Трудовым кодексом Российской Федерации и производятся</w:t>
      </w:r>
      <w:proofErr w:type="gramEnd"/>
      <w:r w:rsidR="007A4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выплаты поощрительного характера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0563" w:rsidRDefault="0059595A" w:rsidP="00DB056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 w:rsidR="00652DE7"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</w:t>
      </w:r>
      <w:r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17808"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благодарности</w:t>
      </w:r>
      <w:r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52DE7"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награждение почетными грамотами и </w:t>
      </w:r>
    </w:p>
    <w:p w:rsidR="00DB0563" w:rsidRPr="00DB0563" w:rsidRDefault="00217808" w:rsidP="00DB056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дипломами</w:t>
      </w:r>
      <w:r w:rsidR="0059595A"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присвоение почетных званий</w:t>
      </w:r>
      <w:r w:rsidR="005B42C8"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5B42C8"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награждении</w:t>
      </w:r>
      <w:proofErr w:type="gramEnd"/>
      <w:r w:rsidR="005B42C8"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наградами Карачаево-Черкесской Республики</w:t>
      </w:r>
      <w:r w:rsidR="00DB0563" w:rsidRPr="00DB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Российской Федерации муниципальному служащему:  </w:t>
      </w:r>
    </w:p>
    <w:p w:rsidR="005B42C8" w:rsidRPr="00A959F3" w:rsidRDefault="00DB0563" w:rsidP="00A959F3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выплачивае</w:t>
      </w:r>
      <w:r w:rsidR="00286C20" w:rsidRPr="00A95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премия до 2000-00 рублей</w:t>
      </w:r>
      <w:r w:rsidR="00A959F3" w:rsidRPr="00A95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1944" w:rsidRDefault="00A959F3" w:rsidP="004E194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награждается ценным подарком стоимостью до 2000-00 рублей</w:t>
      </w:r>
    </w:p>
    <w:p w:rsidR="006C0BA5" w:rsidRDefault="006C0BA5" w:rsidP="006C0BA5">
      <w:pPr>
        <w:pStyle w:val="a5"/>
        <w:spacing w:after="0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14BF" w:rsidRDefault="00B746F1" w:rsidP="00B746F1">
      <w:pPr>
        <w:pStyle w:val="a5"/>
        <w:spacing w:after="0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6. </w:t>
      </w:r>
      <w:r w:rsidR="003D1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Муниципальному служащему производятся иные </w:t>
      </w:r>
    </w:p>
    <w:p w:rsidR="003D14BF" w:rsidRPr="003D14BF" w:rsidRDefault="003D14BF" w:rsidP="003D14B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выплаты</w:t>
      </w:r>
      <w:r w:rsidR="005B62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C0BA5" w:rsidRDefault="006C0BA5" w:rsidP="00FD4029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выходе на пенсию – в размере 3-х кратного месячного </w:t>
      </w:r>
    </w:p>
    <w:p w:rsidR="00B746F1" w:rsidRPr="00FD4029" w:rsidRDefault="006C0BA5" w:rsidP="00FD40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денежного содержания </w:t>
      </w:r>
    </w:p>
    <w:p w:rsidR="005B62F3" w:rsidRPr="005B62F3" w:rsidRDefault="00B54ED2" w:rsidP="00FD4029">
      <w:pPr>
        <w:pStyle w:val="a5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достижении юбилейной даты по возрасту – в размере </w:t>
      </w:r>
    </w:p>
    <w:p w:rsidR="002A676B" w:rsidRPr="00FD4029" w:rsidRDefault="00B54ED2" w:rsidP="00FD40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2-х должностных окладов</w:t>
      </w:r>
    </w:p>
    <w:p w:rsidR="00FD4029" w:rsidRPr="00FD4029" w:rsidRDefault="003D14BF" w:rsidP="0011222A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рождении ребенка – 5000-00 рублей</w:t>
      </w:r>
    </w:p>
    <w:p w:rsidR="004E1944" w:rsidRDefault="004E1944" w:rsidP="004E194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Default="004E1944" w:rsidP="00E356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03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</w:t>
      </w:r>
      <w:r w:rsidR="0076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76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217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применении к муниципальному служащему поощрения</w:t>
      </w:r>
      <w:r w:rsidR="0076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выплате материальной помощи,</w:t>
      </w:r>
      <w:r w:rsidR="00403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иных выплат стимулирующего характера</w:t>
      </w:r>
      <w:r w:rsidR="0076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217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принимается главой администрации </w:t>
      </w:r>
      <w:r w:rsidR="001B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 w:rsidR="00CC7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C7A70" w:rsidRDefault="00CC7A70" w:rsidP="00CC7A70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Представление к применению поощрений подготавливает </w:t>
      </w:r>
    </w:p>
    <w:p w:rsidR="00CC7A70" w:rsidRDefault="00CC7A70" w:rsidP="00CC7A7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непосредственный руководитель муниципального служащего либо уполномоченное им лицо</w:t>
      </w:r>
    </w:p>
    <w:p w:rsidR="00E42011" w:rsidRDefault="00CC7A70" w:rsidP="00CC7A70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</w:t>
      </w:r>
      <w:r w:rsidRPr="00CC7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оощрени</w:t>
      </w:r>
      <w:r w:rsid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</w:t>
      </w:r>
      <w:r w:rsidRPr="00CC7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</w:t>
      </w:r>
      <w:r w:rsid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C7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до сведения коллектива, </w:t>
      </w:r>
    </w:p>
    <w:p w:rsidR="00CC7A70" w:rsidRPr="00E42011" w:rsidRDefault="00CC7A70" w:rsidP="00E420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объявля</w:t>
      </w:r>
      <w:r w:rsid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(вруча</w:t>
      </w:r>
      <w:r w:rsid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тся) муниципальному служащему в торжественной обстановке руководителем, </w:t>
      </w:r>
      <w:r w:rsid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принявшим решение о поощрении муниципального служащего, или уполномоченным им лицом</w:t>
      </w:r>
    </w:p>
    <w:p w:rsidR="00E42011" w:rsidRPr="00E42011" w:rsidRDefault="00E42011" w:rsidP="00E4201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обо всех поощрениях и награждениях муниципальных </w:t>
      </w:r>
    </w:p>
    <w:p w:rsidR="00E42011" w:rsidRPr="00E42011" w:rsidRDefault="00E42011" w:rsidP="00E42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служащих вносятся в их личные дела и трудовые книжки.</w:t>
      </w:r>
    </w:p>
    <w:p w:rsidR="00CC7A70" w:rsidRPr="00CC7A70" w:rsidRDefault="00CC7A70" w:rsidP="00CC7A7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B14" w:rsidRPr="00217808" w:rsidRDefault="001B183F" w:rsidP="006F5B1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03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Статья 8</w:t>
      </w:r>
      <w:r w:rsidR="00217808" w:rsidRPr="00217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03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808" w:rsidRPr="00217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</w:t>
      </w:r>
      <w:r w:rsidR="00403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217808" w:rsidRPr="00217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производится из фонда оплаты труда адми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нистрации поселения</w:t>
      </w:r>
      <w:r w:rsidR="006F5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распоряжения главы администрации</w:t>
      </w:r>
    </w:p>
    <w:p w:rsidR="00217808" w:rsidRPr="00217808" w:rsidRDefault="00217808" w:rsidP="00E356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Default="001B183F" w:rsidP="008C033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1C5A" w:rsidRDefault="00161C5A" w:rsidP="008C033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1C5A" w:rsidRDefault="00161C5A" w:rsidP="008C033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1C5A" w:rsidRDefault="00161C5A" w:rsidP="008C033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1C5A" w:rsidRPr="00161C5A" w:rsidRDefault="00161C5A" w:rsidP="00161C5A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1C5A" w:rsidRDefault="00161C5A" w:rsidP="00161C5A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1C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3. ДОПОЛНИТЕЛЬНЫЕ ОТПУСКА</w:t>
      </w:r>
    </w:p>
    <w:p w:rsidR="00DF55DE" w:rsidRPr="00DF55DE" w:rsidRDefault="00DF55DE" w:rsidP="00161C5A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55DE" w:rsidRPr="00DF55DE" w:rsidRDefault="00DF55DE" w:rsidP="00DF55DE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 xml:space="preserve">Статья 8.   За ненормированный рабочий день </w:t>
      </w:r>
      <w:r w:rsidR="00B1694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F55DE">
        <w:rPr>
          <w:rFonts w:ascii="Times New Roman" w:hAnsi="Times New Roman" w:cs="Times New Roman"/>
          <w:sz w:val="28"/>
          <w:szCs w:val="28"/>
        </w:rPr>
        <w:t xml:space="preserve"> по решению работодателя  предоставл</w:t>
      </w:r>
      <w:r w:rsidR="00B1694A">
        <w:rPr>
          <w:rFonts w:ascii="Times New Roman" w:hAnsi="Times New Roman" w:cs="Times New Roman"/>
          <w:sz w:val="28"/>
          <w:szCs w:val="28"/>
        </w:rPr>
        <w:t>яется</w:t>
      </w:r>
      <w:r w:rsidRPr="00DF55DE">
        <w:rPr>
          <w:rFonts w:ascii="Times New Roman" w:hAnsi="Times New Roman" w:cs="Times New Roman"/>
          <w:sz w:val="28"/>
          <w:szCs w:val="28"/>
        </w:rPr>
        <w:t xml:space="preserve"> дополнительный  отпуск продолжительностью:</w:t>
      </w:r>
    </w:p>
    <w:p w:rsidR="00DF55DE" w:rsidRPr="00DF55DE" w:rsidRDefault="00DF55DE" w:rsidP="00DF55DE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>Высшие должности –  до   6 -</w:t>
      </w:r>
      <w:proofErr w:type="spellStart"/>
      <w:r w:rsidRPr="00DF55D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F55DE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DF55DE" w:rsidRPr="00DF55DE" w:rsidRDefault="00DF55DE" w:rsidP="00DF55DE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 xml:space="preserve">Главные должности –  до   5-ти дней </w:t>
      </w:r>
    </w:p>
    <w:p w:rsidR="00DF55DE" w:rsidRPr="00DF55DE" w:rsidRDefault="00DF55DE" w:rsidP="00DF55DE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>Ведущие должности -  до   4-х  дней</w:t>
      </w:r>
    </w:p>
    <w:p w:rsidR="00DF55DE" w:rsidRPr="00DF55DE" w:rsidRDefault="00DF55DE" w:rsidP="00DF55DE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>Старшие должности – до    3-х дней</w:t>
      </w:r>
    </w:p>
    <w:p w:rsidR="00DF55DE" w:rsidRPr="00DF55DE" w:rsidRDefault="00DF55DE" w:rsidP="00DF55DE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>Младшие должности – до   3-х дней</w:t>
      </w:r>
    </w:p>
    <w:p w:rsidR="00B1694A" w:rsidRDefault="00B1694A" w:rsidP="00DF55DE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DF55DE" w:rsidRPr="00DF55DE" w:rsidRDefault="00B1694A" w:rsidP="00DF55DE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DF55DE" w:rsidRPr="00DF55DE">
        <w:rPr>
          <w:rFonts w:ascii="Times New Roman" w:hAnsi="Times New Roman" w:cs="Times New Roman"/>
          <w:sz w:val="28"/>
          <w:szCs w:val="28"/>
        </w:rPr>
        <w:t>. Работникам администрации может быть предоставлен оплачиваемый  отпуск по семейным обстоятельствам    продолжительностью до  3-х дней:</w:t>
      </w:r>
    </w:p>
    <w:p w:rsidR="00DF55DE" w:rsidRPr="00DF55DE" w:rsidRDefault="00DF55DE" w:rsidP="00DF55DE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>в случаях рождения ребенка, регистрации брака, смерти ближайших  родственников</w:t>
      </w:r>
    </w:p>
    <w:p w:rsidR="00DF55DE" w:rsidRPr="00DF55DE" w:rsidRDefault="00DF55DE" w:rsidP="00DF55D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DF55DE" w:rsidRPr="00DF55DE" w:rsidSect="001B6F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A3B"/>
    <w:multiLevelType w:val="hybridMultilevel"/>
    <w:tmpl w:val="D0B2D318"/>
    <w:lvl w:ilvl="0" w:tplc="31AAA8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BF56CB"/>
    <w:multiLevelType w:val="hybridMultilevel"/>
    <w:tmpl w:val="86922A66"/>
    <w:lvl w:ilvl="0" w:tplc="3DFC7E5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6E8C"/>
    <w:multiLevelType w:val="hybridMultilevel"/>
    <w:tmpl w:val="D7D48C0E"/>
    <w:lvl w:ilvl="0" w:tplc="74B2417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DB86E90"/>
    <w:multiLevelType w:val="hybridMultilevel"/>
    <w:tmpl w:val="35A8FFB0"/>
    <w:lvl w:ilvl="0" w:tplc="BAB64C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FBF55B5"/>
    <w:multiLevelType w:val="hybridMultilevel"/>
    <w:tmpl w:val="83BC5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6179"/>
    <w:multiLevelType w:val="hybridMultilevel"/>
    <w:tmpl w:val="6F86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7DA5"/>
    <w:multiLevelType w:val="hybridMultilevel"/>
    <w:tmpl w:val="1AAC961A"/>
    <w:lvl w:ilvl="0" w:tplc="5328BF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E3A44CA"/>
    <w:multiLevelType w:val="hybridMultilevel"/>
    <w:tmpl w:val="1AAC961A"/>
    <w:lvl w:ilvl="0" w:tplc="5328BF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08"/>
    <w:rsid w:val="00066BB1"/>
    <w:rsid w:val="00067E46"/>
    <w:rsid w:val="0011222A"/>
    <w:rsid w:val="00123589"/>
    <w:rsid w:val="00161C5A"/>
    <w:rsid w:val="001A1293"/>
    <w:rsid w:val="001B183F"/>
    <w:rsid w:val="001B6F47"/>
    <w:rsid w:val="00217808"/>
    <w:rsid w:val="002763E3"/>
    <w:rsid w:val="00281F76"/>
    <w:rsid w:val="00286C20"/>
    <w:rsid w:val="002A676B"/>
    <w:rsid w:val="002B1890"/>
    <w:rsid w:val="002C4384"/>
    <w:rsid w:val="002C7538"/>
    <w:rsid w:val="0032345A"/>
    <w:rsid w:val="003234C9"/>
    <w:rsid w:val="003238D6"/>
    <w:rsid w:val="003632BC"/>
    <w:rsid w:val="00370797"/>
    <w:rsid w:val="00383CD0"/>
    <w:rsid w:val="003D14BF"/>
    <w:rsid w:val="00403E7F"/>
    <w:rsid w:val="0045211F"/>
    <w:rsid w:val="00455529"/>
    <w:rsid w:val="00456D00"/>
    <w:rsid w:val="004D2CC9"/>
    <w:rsid w:val="004D6173"/>
    <w:rsid w:val="004E1944"/>
    <w:rsid w:val="00551147"/>
    <w:rsid w:val="005915D1"/>
    <w:rsid w:val="0059595A"/>
    <w:rsid w:val="005B42C8"/>
    <w:rsid w:val="005B5AA6"/>
    <w:rsid w:val="005B62F3"/>
    <w:rsid w:val="005D376D"/>
    <w:rsid w:val="005D718C"/>
    <w:rsid w:val="0060679C"/>
    <w:rsid w:val="00607E99"/>
    <w:rsid w:val="00652DE7"/>
    <w:rsid w:val="006C0BA5"/>
    <w:rsid w:val="006F3AC8"/>
    <w:rsid w:val="006F5B14"/>
    <w:rsid w:val="00706AF0"/>
    <w:rsid w:val="00711A3B"/>
    <w:rsid w:val="00713B07"/>
    <w:rsid w:val="0076235B"/>
    <w:rsid w:val="00764860"/>
    <w:rsid w:val="007A4152"/>
    <w:rsid w:val="007A66EC"/>
    <w:rsid w:val="007F1DE7"/>
    <w:rsid w:val="007F23E6"/>
    <w:rsid w:val="00812F1F"/>
    <w:rsid w:val="00855343"/>
    <w:rsid w:val="00883A43"/>
    <w:rsid w:val="008C0337"/>
    <w:rsid w:val="00905969"/>
    <w:rsid w:val="0092480B"/>
    <w:rsid w:val="00952D82"/>
    <w:rsid w:val="00962550"/>
    <w:rsid w:val="00976A53"/>
    <w:rsid w:val="00977422"/>
    <w:rsid w:val="00991C2D"/>
    <w:rsid w:val="00A2106E"/>
    <w:rsid w:val="00A959F3"/>
    <w:rsid w:val="00AA2248"/>
    <w:rsid w:val="00B1694A"/>
    <w:rsid w:val="00B5205E"/>
    <w:rsid w:val="00B54ED2"/>
    <w:rsid w:val="00B679EF"/>
    <w:rsid w:val="00B746F1"/>
    <w:rsid w:val="00BE71A2"/>
    <w:rsid w:val="00BF4F0A"/>
    <w:rsid w:val="00C06468"/>
    <w:rsid w:val="00C2397B"/>
    <w:rsid w:val="00C24E54"/>
    <w:rsid w:val="00C317C4"/>
    <w:rsid w:val="00C34A4C"/>
    <w:rsid w:val="00C84CE9"/>
    <w:rsid w:val="00CB6203"/>
    <w:rsid w:val="00CC7A70"/>
    <w:rsid w:val="00CF7120"/>
    <w:rsid w:val="00D059F3"/>
    <w:rsid w:val="00D81A08"/>
    <w:rsid w:val="00D954DB"/>
    <w:rsid w:val="00DB0563"/>
    <w:rsid w:val="00DD22A2"/>
    <w:rsid w:val="00DD70A9"/>
    <w:rsid w:val="00DF55DE"/>
    <w:rsid w:val="00DF60AD"/>
    <w:rsid w:val="00E308EF"/>
    <w:rsid w:val="00E35629"/>
    <w:rsid w:val="00E42011"/>
    <w:rsid w:val="00E44FD3"/>
    <w:rsid w:val="00E72C83"/>
    <w:rsid w:val="00F22611"/>
    <w:rsid w:val="00F33A10"/>
    <w:rsid w:val="00FB2815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5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F0A"/>
    <w:pPr>
      <w:ind w:left="720"/>
      <w:contextualSpacing/>
    </w:pPr>
  </w:style>
  <w:style w:type="table" w:styleId="a6">
    <w:name w:val="Table Grid"/>
    <w:basedOn w:val="a1"/>
    <w:uiPriority w:val="59"/>
    <w:rsid w:val="001B6F4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5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F0A"/>
    <w:pPr>
      <w:ind w:left="720"/>
      <w:contextualSpacing/>
    </w:pPr>
  </w:style>
  <w:style w:type="table" w:styleId="a6">
    <w:name w:val="Table Grid"/>
    <w:basedOn w:val="a1"/>
    <w:uiPriority w:val="59"/>
    <w:rsid w:val="001B6F4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Jurist</cp:lastModifiedBy>
  <cp:revision>3</cp:revision>
  <cp:lastPrinted>2013-03-21T11:32:00Z</cp:lastPrinted>
  <dcterms:created xsi:type="dcterms:W3CDTF">2013-03-22T05:49:00Z</dcterms:created>
  <dcterms:modified xsi:type="dcterms:W3CDTF">2013-05-14T06:04:00Z</dcterms:modified>
</cp:coreProperties>
</file>